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2257F" w:rsidR="0084623B" w:rsidRDefault="0084623B" w14:paraId="104E3129" w14:textId="111D267D">
      <w:pPr>
        <w:rPr>
          <w:lang w:val="nn-NO"/>
        </w:rPr>
      </w:pPr>
    </w:p>
    <w:p w:rsidRPr="0022257F" w:rsidR="004C13B8" w:rsidRDefault="004C13B8" w14:paraId="265A377E" w14:textId="6E0FB6F2">
      <w:pPr>
        <w:rPr>
          <w:lang w:val="nn-NO"/>
        </w:rPr>
      </w:pPr>
    </w:p>
    <w:p w:rsidRPr="0022257F" w:rsidR="004C13B8" w:rsidRDefault="004C13B8" w14:paraId="6BEA661F" w14:textId="1A5CB3C4">
      <w:pPr>
        <w:rPr>
          <w:lang w:val="nn-NO"/>
        </w:rPr>
      </w:pPr>
    </w:p>
    <w:p w:rsidRPr="0022257F" w:rsidR="004C13B8" w:rsidRDefault="004C13B8" w14:paraId="71692D75" w14:textId="6B01D7BD">
      <w:pPr>
        <w:rPr>
          <w:lang w:val="nn-NO"/>
        </w:rPr>
      </w:pPr>
    </w:p>
    <w:p w:rsidR="00EB1AD1" w:rsidP="6A0C1F9C" w:rsidRDefault="004C13B8" w14:paraId="3111EAE5" w14:textId="2DD0C4EB">
      <w:pPr>
        <w:pStyle w:val="Normal"/>
        <w:jc w:val="center"/>
        <w:rPr>
          <w:b w:val="1"/>
          <w:bCs w:val="1"/>
          <w:color w:val="8EAADB" w:themeColor="accent1" w:themeTint="99" w:themeShade="FF"/>
          <w:sz w:val="96"/>
          <w:szCs w:val="96"/>
          <w:lang w:val="nn-NO"/>
        </w:rPr>
      </w:pPr>
      <w:r w:rsidRPr="6A0C1F9C" w:rsidR="004C13B8">
        <w:rPr>
          <w:b w:val="1"/>
          <w:bCs w:val="1"/>
          <w:color w:val="8EAADB" w:themeColor="accent1" w:themeTint="99" w:themeShade="FF"/>
          <w:sz w:val="96"/>
          <w:szCs w:val="96"/>
          <w:lang w:val="nn-NO"/>
        </w:rPr>
        <w:t xml:space="preserve">PLAN FOR </w:t>
      </w:r>
    </w:p>
    <w:p w:rsidR="00EB1AD1" w:rsidP="6A0C1F9C" w:rsidRDefault="004C13B8" w14:paraId="519946C2" w14:textId="77777777">
      <w:pPr>
        <w:jc w:val="center"/>
        <w:rPr>
          <w:b w:val="1"/>
          <w:bCs w:val="1"/>
          <w:color w:val="8EAADB" w:themeColor="accent1" w:themeTint="99" w:themeShade="FF"/>
          <w:sz w:val="96"/>
          <w:szCs w:val="96"/>
          <w:lang w:val="nn-NO"/>
        </w:rPr>
      </w:pPr>
      <w:r w:rsidRPr="6A0C1F9C" w:rsidR="004C13B8">
        <w:rPr>
          <w:b w:val="1"/>
          <w:bCs w:val="1"/>
          <w:color w:val="8EAADB" w:themeColor="accent1" w:themeTint="99" w:themeShade="FF"/>
          <w:sz w:val="96"/>
          <w:szCs w:val="96"/>
          <w:lang w:val="nn-NO"/>
        </w:rPr>
        <w:t>TRYGT OG GODT SKULEMILJ</w:t>
      </w:r>
      <w:r w:rsidRPr="6A0C1F9C" w:rsidR="00653DFB">
        <w:rPr>
          <w:b w:val="1"/>
          <w:bCs w:val="1"/>
          <w:color w:val="8EAADB" w:themeColor="accent1" w:themeTint="99" w:themeShade="FF"/>
          <w:sz w:val="96"/>
          <w:szCs w:val="96"/>
          <w:lang w:val="nn-NO"/>
        </w:rPr>
        <w:t>Ø</w:t>
      </w:r>
      <w:r w:rsidRPr="6A0C1F9C" w:rsidR="00BE5E1D">
        <w:rPr>
          <w:b w:val="1"/>
          <w:bCs w:val="1"/>
          <w:color w:val="8EAADB" w:themeColor="accent1" w:themeTint="99" w:themeShade="FF"/>
          <w:sz w:val="96"/>
          <w:szCs w:val="96"/>
          <w:lang w:val="nn-NO"/>
        </w:rPr>
        <w:t xml:space="preserve"> </w:t>
      </w:r>
      <w:r>
        <w:br/>
      </w:r>
      <w:r w:rsidRPr="6A0C1F9C" w:rsidR="000D023A">
        <w:rPr>
          <w:b w:val="1"/>
          <w:bCs w:val="1"/>
          <w:color w:val="8EAADB" w:themeColor="accent1" w:themeTint="99" w:themeShade="FF"/>
          <w:sz w:val="96"/>
          <w:szCs w:val="96"/>
          <w:lang w:val="nn-NO"/>
        </w:rPr>
        <w:t>PÅ</w:t>
      </w:r>
      <w:r w:rsidRPr="6A0C1F9C" w:rsidR="00BE5E1D">
        <w:rPr>
          <w:b w:val="1"/>
          <w:bCs w:val="1"/>
          <w:color w:val="8EAADB" w:themeColor="accent1" w:themeTint="99" w:themeShade="FF"/>
          <w:sz w:val="96"/>
          <w:szCs w:val="96"/>
          <w:lang w:val="nn-NO"/>
        </w:rPr>
        <w:t xml:space="preserve"> </w:t>
      </w:r>
    </w:p>
    <w:p w:rsidRPr="0022257F" w:rsidR="004C13B8" w:rsidP="6A0C1F9C" w:rsidRDefault="00BE5E1D" w14:paraId="40BE5FC7" w14:textId="176D27B7">
      <w:pPr>
        <w:jc w:val="center"/>
        <w:rPr>
          <w:b w:val="1"/>
          <w:bCs w:val="1"/>
          <w:color w:val="8EAADB" w:themeColor="accent1" w:themeTint="99" w:themeShade="FF"/>
          <w:sz w:val="96"/>
          <w:szCs w:val="96"/>
          <w:lang w:val="nn-NO"/>
        </w:rPr>
      </w:pPr>
      <w:r w:rsidRPr="6A0C1F9C" w:rsidR="00BE5E1D">
        <w:rPr>
          <w:b w:val="1"/>
          <w:bCs w:val="1"/>
          <w:color w:val="8EAADB" w:themeColor="accent1" w:themeTint="99" w:themeShade="FF"/>
          <w:sz w:val="96"/>
          <w:szCs w:val="96"/>
          <w:lang w:val="nn-NO"/>
        </w:rPr>
        <w:t>BORE UNGDOMSSKULE</w:t>
      </w:r>
    </w:p>
    <w:p w:rsidRPr="0022257F" w:rsidR="004C13B8" w:rsidRDefault="004C13B8" w14:paraId="00D89D74" w14:textId="2BDC1287">
      <w:pPr>
        <w:rPr>
          <w:lang w:val="nn-NO"/>
        </w:rPr>
      </w:pPr>
    </w:p>
    <w:p w:rsidRPr="0022257F" w:rsidR="00BE5E1D" w:rsidRDefault="00BE5E1D" w14:paraId="34BF95E4" w14:textId="34E6254B">
      <w:pPr>
        <w:rPr>
          <w:lang w:val="nn-NO"/>
        </w:rPr>
      </w:pPr>
    </w:p>
    <w:p w:rsidRPr="0022257F" w:rsidR="00303CA4" w:rsidRDefault="00303CA4" w14:paraId="7189D8EA" w14:textId="696A3CA3">
      <w:pPr>
        <w:rPr>
          <w:lang w:val="nn-NO"/>
        </w:rPr>
      </w:pPr>
    </w:p>
    <w:p w:rsidRPr="0022257F" w:rsidR="00303CA4" w:rsidRDefault="00303CA4" w14:paraId="2EA71B18" w14:textId="77777777">
      <w:pPr>
        <w:rPr>
          <w:lang w:val="nn-NO"/>
        </w:rPr>
      </w:pPr>
    </w:p>
    <w:p w:rsidRPr="0022257F" w:rsidR="00303CA4" w:rsidRDefault="00303CA4" w14:paraId="04001596" w14:textId="77777777">
      <w:pPr>
        <w:rPr>
          <w:lang w:val="nn-NO"/>
        </w:rPr>
      </w:pPr>
    </w:p>
    <w:p w:rsidR="6A0C1F9C" w:rsidP="6A0C1F9C" w:rsidRDefault="6A0C1F9C" w14:paraId="23D83D33" w14:textId="0E65FE23">
      <w:pPr>
        <w:rPr>
          <w:lang w:val="nn-NO"/>
        </w:rPr>
      </w:pPr>
    </w:p>
    <w:p w:rsidR="6A0C1F9C" w:rsidP="6A0C1F9C" w:rsidRDefault="6A0C1F9C" w14:paraId="30EF5AC5" w14:textId="26A74CC6">
      <w:pPr>
        <w:rPr>
          <w:lang w:val="nn-NO"/>
        </w:rPr>
      </w:pPr>
    </w:p>
    <w:p w:rsidR="6A0C1F9C" w:rsidP="6A0C1F9C" w:rsidRDefault="6A0C1F9C" w14:paraId="5104A025" w14:textId="2E477748">
      <w:pPr>
        <w:rPr>
          <w:lang w:val="nn-NO"/>
        </w:rPr>
      </w:pPr>
    </w:p>
    <w:p w:rsidR="6A0C1F9C" w:rsidP="6A0C1F9C" w:rsidRDefault="6A0C1F9C" w14:paraId="65EFCD12" w14:textId="28662932">
      <w:pPr>
        <w:rPr>
          <w:lang w:val="nn-NO"/>
        </w:rPr>
      </w:pPr>
    </w:p>
    <w:p w:rsidRPr="0022257F" w:rsidR="00303CA4" w:rsidRDefault="00303CA4" w14:paraId="0C9DC443" w14:textId="77777777">
      <w:pPr>
        <w:rPr>
          <w:lang w:val="nn-NO"/>
        </w:rPr>
      </w:pPr>
    </w:p>
    <w:p w:rsidRPr="0022257F" w:rsidR="00303CA4" w:rsidRDefault="00303CA4" w14:paraId="72123972" w14:textId="7585E5AA">
      <w:pPr>
        <w:rPr>
          <w:noProof w:val="0"/>
          <w:lang w:val="nn-NO"/>
        </w:rPr>
      </w:pPr>
      <w:r w:rsidRPr="6A0C1F9C" w:rsidR="40E4EA6C">
        <w:rPr>
          <w:noProof w:val="0"/>
          <w:lang w:val="nn-NO"/>
        </w:rPr>
        <w:t>Innhaldsliste</w:t>
      </w:r>
    </w:p>
    <w:sdt>
      <w:sdtPr>
        <w:id w:val="1993495212"/>
        <w:docPartObj>
          <w:docPartGallery w:val="Table of Contents"/>
          <w:docPartUnique/>
        </w:docPartObj>
      </w:sdtPr>
      <w:sdtContent>
        <w:p w:rsidR="6A0C1F9C" w:rsidP="6A0C1F9C" w:rsidRDefault="6A0C1F9C" w14:paraId="35535012" w14:textId="7902BDEF">
          <w:pPr>
            <w:pStyle w:val="TOC1"/>
            <w:tabs>
              <w:tab w:val="right" w:leader="dot" w:pos="9015"/>
            </w:tabs>
            <w:bidi w:val="0"/>
            <w:rPr>
              <w:rStyle w:val="Hyperlink"/>
            </w:rPr>
          </w:pPr>
          <w:r>
            <w:fldChar w:fldCharType="begin"/>
          </w:r>
          <w:r>
            <w:instrText xml:space="preserve">TOC \o "1-9" \z \u \h</w:instrText>
          </w:r>
          <w:r>
            <w:fldChar w:fldCharType="separate"/>
          </w:r>
          <w:hyperlink w:anchor="_Toc947908111">
            <w:r w:rsidRPr="1DF4A4EE" w:rsidR="1DF4A4EE">
              <w:rPr>
                <w:rStyle w:val="Hyperlink"/>
              </w:rPr>
              <w:t>1.0 Grunnlag for skulen sitt arbeid for eit trygt og godt skulemiljø</w:t>
            </w:r>
            <w:r>
              <w:tab/>
            </w:r>
            <w:r>
              <w:fldChar w:fldCharType="begin"/>
            </w:r>
            <w:r>
              <w:instrText xml:space="preserve">PAGEREF _Toc947908111 \h</w:instrText>
            </w:r>
            <w:r>
              <w:fldChar w:fldCharType="separate"/>
            </w:r>
            <w:r w:rsidRPr="1DF4A4EE" w:rsidR="1DF4A4EE">
              <w:rPr>
                <w:rStyle w:val="Hyperlink"/>
              </w:rPr>
              <w:t>2</w:t>
            </w:r>
            <w:r>
              <w:fldChar w:fldCharType="end"/>
            </w:r>
          </w:hyperlink>
        </w:p>
        <w:p w:rsidR="6A0C1F9C" w:rsidP="6A0C1F9C" w:rsidRDefault="6A0C1F9C" w14:paraId="187835F9" w14:textId="4C5919E2">
          <w:pPr>
            <w:pStyle w:val="TOC1"/>
            <w:tabs>
              <w:tab w:val="right" w:leader="dot" w:pos="9015"/>
            </w:tabs>
            <w:bidi w:val="0"/>
            <w:rPr>
              <w:rStyle w:val="Hyperlink"/>
            </w:rPr>
          </w:pPr>
          <w:hyperlink w:anchor="_Toc1590230245">
            <w:r w:rsidRPr="1DF4A4EE" w:rsidR="1DF4A4EE">
              <w:rPr>
                <w:rStyle w:val="Hyperlink"/>
              </w:rPr>
              <w:t>2.0 Førebygging</w:t>
            </w:r>
            <w:r>
              <w:tab/>
            </w:r>
            <w:r>
              <w:fldChar w:fldCharType="begin"/>
            </w:r>
            <w:r>
              <w:instrText xml:space="preserve">PAGEREF _Toc1590230245 \h</w:instrText>
            </w:r>
            <w:r>
              <w:fldChar w:fldCharType="separate"/>
            </w:r>
            <w:r w:rsidRPr="1DF4A4EE" w:rsidR="1DF4A4EE">
              <w:rPr>
                <w:rStyle w:val="Hyperlink"/>
              </w:rPr>
              <w:t>3</w:t>
            </w:r>
            <w:r>
              <w:fldChar w:fldCharType="end"/>
            </w:r>
          </w:hyperlink>
        </w:p>
        <w:p w:rsidR="6A0C1F9C" w:rsidP="6A0C1F9C" w:rsidRDefault="6A0C1F9C" w14:paraId="57E165E9" w14:textId="43B1B6A0">
          <w:pPr>
            <w:pStyle w:val="TOC3"/>
            <w:tabs>
              <w:tab w:val="right" w:leader="dot" w:pos="9015"/>
            </w:tabs>
            <w:bidi w:val="0"/>
            <w:rPr>
              <w:rStyle w:val="Hyperlink"/>
            </w:rPr>
          </w:pPr>
          <w:hyperlink w:anchor="_Toc696266807">
            <w:r w:rsidRPr="1DF4A4EE" w:rsidR="1DF4A4EE">
              <w:rPr>
                <w:rStyle w:val="Hyperlink"/>
              </w:rPr>
              <w:t>2.1 Sosial kompetanse kan sjåast på som:</w:t>
            </w:r>
            <w:r>
              <w:tab/>
            </w:r>
            <w:r>
              <w:fldChar w:fldCharType="begin"/>
            </w:r>
            <w:r>
              <w:instrText xml:space="preserve">PAGEREF _Toc696266807 \h</w:instrText>
            </w:r>
            <w:r>
              <w:fldChar w:fldCharType="separate"/>
            </w:r>
            <w:r w:rsidRPr="1DF4A4EE" w:rsidR="1DF4A4EE">
              <w:rPr>
                <w:rStyle w:val="Hyperlink"/>
              </w:rPr>
              <w:t>3</w:t>
            </w:r>
            <w:r>
              <w:fldChar w:fldCharType="end"/>
            </w:r>
          </w:hyperlink>
        </w:p>
        <w:p w:rsidR="6A0C1F9C" w:rsidP="6A0C1F9C" w:rsidRDefault="6A0C1F9C" w14:paraId="5AFCF33E" w14:textId="78250E95">
          <w:pPr>
            <w:pStyle w:val="TOC3"/>
            <w:tabs>
              <w:tab w:val="right" w:leader="dot" w:pos="9015"/>
            </w:tabs>
            <w:bidi w:val="0"/>
            <w:rPr>
              <w:rStyle w:val="Hyperlink"/>
            </w:rPr>
          </w:pPr>
          <w:hyperlink w:anchor="_Toc1009948096">
            <w:r w:rsidRPr="1DF4A4EE" w:rsidR="1DF4A4EE">
              <w:rPr>
                <w:rStyle w:val="Hyperlink"/>
              </w:rPr>
              <w:t>2.2 Skulen sine mål for arbeidet med sosial kompetanse:</w:t>
            </w:r>
            <w:r>
              <w:tab/>
            </w:r>
            <w:r>
              <w:fldChar w:fldCharType="begin"/>
            </w:r>
            <w:r>
              <w:instrText xml:space="preserve">PAGEREF _Toc1009948096 \h</w:instrText>
            </w:r>
            <w:r>
              <w:fldChar w:fldCharType="separate"/>
            </w:r>
            <w:r w:rsidRPr="1DF4A4EE" w:rsidR="1DF4A4EE">
              <w:rPr>
                <w:rStyle w:val="Hyperlink"/>
              </w:rPr>
              <w:t>3</w:t>
            </w:r>
            <w:r>
              <w:fldChar w:fldCharType="end"/>
            </w:r>
          </w:hyperlink>
        </w:p>
        <w:p w:rsidR="6A0C1F9C" w:rsidP="6A0C1F9C" w:rsidRDefault="6A0C1F9C" w14:paraId="3D25CBB3" w14:textId="5D19E0CD">
          <w:pPr>
            <w:pStyle w:val="TOC3"/>
            <w:tabs>
              <w:tab w:val="right" w:leader="dot" w:pos="9015"/>
            </w:tabs>
            <w:bidi w:val="0"/>
            <w:rPr>
              <w:rStyle w:val="Hyperlink"/>
            </w:rPr>
          </w:pPr>
          <w:hyperlink w:anchor="_Toc1875639502">
            <w:r w:rsidRPr="1DF4A4EE" w:rsidR="1DF4A4EE">
              <w:rPr>
                <w:rStyle w:val="Hyperlink"/>
              </w:rPr>
              <w:t>2.3 Friminutt</w:t>
            </w:r>
            <w:r>
              <w:tab/>
            </w:r>
            <w:r>
              <w:fldChar w:fldCharType="begin"/>
            </w:r>
            <w:r>
              <w:instrText xml:space="preserve">PAGEREF _Toc1875639502 \h</w:instrText>
            </w:r>
            <w:r>
              <w:fldChar w:fldCharType="separate"/>
            </w:r>
            <w:r w:rsidRPr="1DF4A4EE" w:rsidR="1DF4A4EE">
              <w:rPr>
                <w:rStyle w:val="Hyperlink"/>
              </w:rPr>
              <w:t>3</w:t>
            </w:r>
            <w:r>
              <w:fldChar w:fldCharType="end"/>
            </w:r>
          </w:hyperlink>
        </w:p>
        <w:p w:rsidR="6A0C1F9C" w:rsidP="6A0C1F9C" w:rsidRDefault="6A0C1F9C" w14:paraId="22C80261" w14:textId="29613745">
          <w:pPr>
            <w:pStyle w:val="TOC3"/>
            <w:tabs>
              <w:tab w:val="right" w:leader="dot" w:pos="9015"/>
            </w:tabs>
            <w:bidi w:val="0"/>
            <w:rPr>
              <w:rStyle w:val="Hyperlink"/>
            </w:rPr>
          </w:pPr>
          <w:hyperlink w:anchor="_Toc2127693366">
            <w:r w:rsidRPr="1DF4A4EE" w:rsidR="1DF4A4EE">
              <w:rPr>
                <w:rStyle w:val="Hyperlink"/>
              </w:rPr>
              <w:t>2.4 Samarbeid heim-skule</w:t>
            </w:r>
            <w:r>
              <w:tab/>
            </w:r>
            <w:r>
              <w:fldChar w:fldCharType="begin"/>
            </w:r>
            <w:r>
              <w:instrText xml:space="preserve">PAGEREF _Toc2127693366 \h</w:instrText>
            </w:r>
            <w:r>
              <w:fldChar w:fldCharType="separate"/>
            </w:r>
            <w:r w:rsidRPr="1DF4A4EE" w:rsidR="1DF4A4EE">
              <w:rPr>
                <w:rStyle w:val="Hyperlink"/>
              </w:rPr>
              <w:t>5</w:t>
            </w:r>
            <w:r>
              <w:fldChar w:fldCharType="end"/>
            </w:r>
          </w:hyperlink>
        </w:p>
        <w:p w:rsidR="6A0C1F9C" w:rsidP="6A0C1F9C" w:rsidRDefault="6A0C1F9C" w14:paraId="1F5F1906" w14:textId="3FFA25AE">
          <w:pPr>
            <w:pStyle w:val="TOC3"/>
            <w:tabs>
              <w:tab w:val="right" w:leader="dot" w:pos="9015"/>
            </w:tabs>
            <w:bidi w:val="0"/>
            <w:rPr>
              <w:rStyle w:val="Hyperlink"/>
            </w:rPr>
          </w:pPr>
          <w:hyperlink w:anchor="_Toc1241158454">
            <w:r w:rsidRPr="1DF4A4EE" w:rsidR="1DF4A4EE">
              <w:rPr>
                <w:rStyle w:val="Hyperlink"/>
              </w:rPr>
              <w:t>2.5 Jamlege kartleggingar</w:t>
            </w:r>
            <w:r>
              <w:tab/>
            </w:r>
            <w:r>
              <w:fldChar w:fldCharType="begin"/>
            </w:r>
            <w:r>
              <w:instrText xml:space="preserve">PAGEREF _Toc1241158454 \h</w:instrText>
            </w:r>
            <w:r>
              <w:fldChar w:fldCharType="separate"/>
            </w:r>
            <w:r w:rsidRPr="1DF4A4EE" w:rsidR="1DF4A4EE">
              <w:rPr>
                <w:rStyle w:val="Hyperlink"/>
              </w:rPr>
              <w:t>5</w:t>
            </w:r>
            <w:r>
              <w:fldChar w:fldCharType="end"/>
            </w:r>
          </w:hyperlink>
        </w:p>
        <w:p w:rsidR="6A0C1F9C" w:rsidP="6A0C1F9C" w:rsidRDefault="6A0C1F9C" w14:paraId="48111594" w14:textId="0C657FAB">
          <w:pPr>
            <w:pStyle w:val="TOC1"/>
            <w:tabs>
              <w:tab w:val="right" w:leader="dot" w:pos="9015"/>
            </w:tabs>
            <w:bidi w:val="0"/>
            <w:rPr>
              <w:rStyle w:val="Hyperlink"/>
            </w:rPr>
          </w:pPr>
          <w:hyperlink w:anchor="_Toc518878946">
            <w:r w:rsidRPr="1DF4A4EE" w:rsidR="1DF4A4EE">
              <w:rPr>
                <w:rStyle w:val="Hyperlink"/>
              </w:rPr>
              <w:t>3.0 Forventningar</w:t>
            </w:r>
            <w:r>
              <w:tab/>
            </w:r>
            <w:r>
              <w:fldChar w:fldCharType="begin"/>
            </w:r>
            <w:r>
              <w:instrText xml:space="preserve">PAGEREF _Toc518878946 \h</w:instrText>
            </w:r>
            <w:r>
              <w:fldChar w:fldCharType="separate"/>
            </w:r>
            <w:r w:rsidRPr="1DF4A4EE" w:rsidR="1DF4A4EE">
              <w:rPr>
                <w:rStyle w:val="Hyperlink"/>
              </w:rPr>
              <w:t>5</w:t>
            </w:r>
            <w:r>
              <w:fldChar w:fldCharType="end"/>
            </w:r>
          </w:hyperlink>
        </w:p>
        <w:p w:rsidR="6A0C1F9C" w:rsidP="6A0C1F9C" w:rsidRDefault="6A0C1F9C" w14:paraId="21D0C5C5" w14:textId="0FC5D547">
          <w:pPr>
            <w:pStyle w:val="TOC1"/>
            <w:tabs>
              <w:tab w:val="right" w:leader="dot" w:pos="9015"/>
            </w:tabs>
            <w:bidi w:val="0"/>
            <w:rPr>
              <w:rStyle w:val="Hyperlink"/>
            </w:rPr>
          </w:pPr>
          <w:hyperlink w:anchor="_Toc1491995473">
            <w:r w:rsidRPr="1DF4A4EE" w:rsidR="1DF4A4EE">
              <w:rPr>
                <w:rStyle w:val="Hyperlink"/>
              </w:rPr>
              <w:t>4.0  Retten til eit trygt og godt skulemiljø</w:t>
            </w:r>
            <w:r>
              <w:tab/>
            </w:r>
            <w:r>
              <w:fldChar w:fldCharType="begin"/>
            </w:r>
            <w:r>
              <w:instrText xml:space="preserve">PAGEREF _Toc1491995473 \h</w:instrText>
            </w:r>
            <w:r>
              <w:fldChar w:fldCharType="separate"/>
            </w:r>
            <w:r w:rsidRPr="1DF4A4EE" w:rsidR="1DF4A4EE">
              <w:rPr>
                <w:rStyle w:val="Hyperlink"/>
              </w:rPr>
              <w:t>7</w:t>
            </w:r>
            <w:r>
              <w:fldChar w:fldCharType="end"/>
            </w:r>
          </w:hyperlink>
        </w:p>
        <w:p w:rsidR="6A0C1F9C" w:rsidP="6A0C1F9C" w:rsidRDefault="6A0C1F9C" w14:paraId="4E250EDC" w14:textId="209F3807">
          <w:pPr>
            <w:pStyle w:val="TOC3"/>
            <w:tabs>
              <w:tab w:val="right" w:leader="dot" w:pos="9015"/>
            </w:tabs>
            <w:bidi w:val="0"/>
            <w:rPr>
              <w:rStyle w:val="Hyperlink"/>
            </w:rPr>
          </w:pPr>
          <w:hyperlink w:anchor="_Toc191837942">
            <w:r w:rsidRPr="1DF4A4EE" w:rsidR="1DF4A4EE">
              <w:rPr>
                <w:rStyle w:val="Hyperlink"/>
              </w:rPr>
              <w:t>4.1 Aktivitetsplikta i Opplæringslova kap.12</w:t>
            </w:r>
            <w:r>
              <w:tab/>
            </w:r>
            <w:r>
              <w:fldChar w:fldCharType="begin"/>
            </w:r>
            <w:r>
              <w:instrText xml:space="preserve">PAGEREF _Toc191837942 \h</w:instrText>
            </w:r>
            <w:r>
              <w:fldChar w:fldCharType="separate"/>
            </w:r>
            <w:r w:rsidRPr="1DF4A4EE" w:rsidR="1DF4A4EE">
              <w:rPr>
                <w:rStyle w:val="Hyperlink"/>
              </w:rPr>
              <w:t>8</w:t>
            </w:r>
            <w:r>
              <w:fldChar w:fldCharType="end"/>
            </w:r>
          </w:hyperlink>
        </w:p>
        <w:p w:rsidR="6A0C1F9C" w:rsidP="10B4116E" w:rsidRDefault="6A0C1F9C" w14:paraId="0D2C2AFB" w14:textId="0768714B">
          <w:pPr>
            <w:pStyle w:val="TOC3"/>
            <w:tabs>
              <w:tab w:val="right" w:leader="dot" w:pos="9015"/>
            </w:tabs>
            <w:bidi w:val="0"/>
            <w:rPr>
              <w:rStyle w:val="Hyperlink"/>
            </w:rPr>
          </w:pPr>
          <w:hyperlink w:anchor="_Toc310088284">
            <w:r w:rsidRPr="1DF4A4EE" w:rsidR="1DF4A4EE">
              <w:rPr>
                <w:rStyle w:val="Hyperlink"/>
              </w:rPr>
              <w:t>4.2 Skjerpa aktivitetsplikt – Opplæringslova kap. 12-5.</w:t>
            </w:r>
            <w:r>
              <w:tab/>
            </w:r>
            <w:r>
              <w:fldChar w:fldCharType="begin"/>
            </w:r>
            <w:r>
              <w:instrText xml:space="preserve">PAGEREF _Toc310088284 \h</w:instrText>
            </w:r>
            <w:r>
              <w:fldChar w:fldCharType="separate"/>
            </w:r>
            <w:r w:rsidRPr="1DF4A4EE" w:rsidR="1DF4A4EE">
              <w:rPr>
                <w:rStyle w:val="Hyperlink"/>
              </w:rPr>
              <w:t>13</w:t>
            </w:r>
            <w:r>
              <w:fldChar w:fldCharType="end"/>
            </w:r>
          </w:hyperlink>
        </w:p>
        <w:p w:rsidR="6A0C1F9C" w:rsidP="6A0C1F9C" w:rsidRDefault="6A0C1F9C" w14:paraId="71388AD2" w14:textId="7623E5CA">
          <w:pPr>
            <w:pStyle w:val="TOC1"/>
            <w:tabs>
              <w:tab w:val="right" w:leader="dot" w:pos="9015"/>
            </w:tabs>
            <w:bidi w:val="0"/>
            <w:rPr>
              <w:rStyle w:val="Hyperlink"/>
            </w:rPr>
          </w:pPr>
          <w:hyperlink w:anchor="_Toc1705232302">
            <w:r w:rsidRPr="1DF4A4EE" w:rsidR="1DF4A4EE">
              <w:rPr>
                <w:rStyle w:val="Hyperlink"/>
              </w:rPr>
              <w:t>5.0 Årshjul – tiltak og førebygging</w:t>
            </w:r>
            <w:r>
              <w:tab/>
            </w:r>
            <w:r>
              <w:fldChar w:fldCharType="begin"/>
            </w:r>
            <w:r>
              <w:instrText xml:space="preserve">PAGEREF _Toc1705232302 \h</w:instrText>
            </w:r>
            <w:r>
              <w:fldChar w:fldCharType="separate"/>
            </w:r>
            <w:r w:rsidRPr="1DF4A4EE" w:rsidR="1DF4A4EE">
              <w:rPr>
                <w:rStyle w:val="Hyperlink"/>
              </w:rPr>
              <w:t>13</w:t>
            </w:r>
            <w:r>
              <w:fldChar w:fldCharType="end"/>
            </w:r>
          </w:hyperlink>
          <w:r>
            <w:fldChar w:fldCharType="end"/>
          </w:r>
        </w:p>
      </w:sdtContent>
    </w:sdt>
    <w:p w:rsidR="6A0C1F9C" w:rsidP="6A0C1F9C" w:rsidRDefault="6A0C1F9C" w14:paraId="4D7D2AA5" w14:textId="27948861">
      <w:pPr>
        <w:rPr>
          <w:lang w:val="nn-NO"/>
        </w:rPr>
      </w:pPr>
    </w:p>
    <w:p w:rsidRPr="0022257F" w:rsidR="00303CA4" w:rsidRDefault="00303CA4" w14:paraId="01FC3F92" w14:textId="77777777">
      <w:pPr>
        <w:rPr>
          <w:lang w:val="nn-NO"/>
        </w:rPr>
      </w:pPr>
    </w:p>
    <w:p w:rsidRPr="0022257F" w:rsidR="006031E6" w:rsidP="00B82AA3" w:rsidRDefault="006031E6" w14:paraId="62B54BA0" w14:textId="60232578">
      <w:pPr>
        <w:rPr>
          <w:b/>
          <w:bCs/>
          <w:color w:val="4472C4" w:themeColor="accent1"/>
          <w:sz w:val="40"/>
          <w:szCs w:val="40"/>
          <w:lang w:val="nn-NO"/>
        </w:rPr>
      </w:pPr>
    </w:p>
    <w:p w:rsidR="007562A5" w:rsidP="4F9A4511" w:rsidRDefault="00EA3F46" w14:paraId="66EF29D5" w14:textId="6BDC8BE4">
      <w:pPr>
        <w:pStyle w:val="ListParagraph"/>
      </w:pPr>
    </w:p>
    <w:p w:rsidR="6A0C1F9C" w:rsidP="6A0C1F9C" w:rsidRDefault="6A0C1F9C" w14:paraId="0676DBC1" w14:textId="2C29EE59">
      <w:pPr>
        <w:pStyle w:val="ListParagraph"/>
      </w:pPr>
    </w:p>
    <w:p w:rsidR="6A0C1F9C" w:rsidP="6A0C1F9C" w:rsidRDefault="6A0C1F9C" w14:paraId="37ED12FC" w14:textId="7DB29B22">
      <w:pPr>
        <w:pStyle w:val="ListParagraph"/>
      </w:pPr>
    </w:p>
    <w:p w:rsidR="6A0C1F9C" w:rsidP="6A0C1F9C" w:rsidRDefault="6A0C1F9C" w14:paraId="09FF2460" w14:textId="1DA532E5">
      <w:pPr>
        <w:pStyle w:val="ListParagraph"/>
      </w:pPr>
    </w:p>
    <w:p w:rsidR="6A0C1F9C" w:rsidP="6A0C1F9C" w:rsidRDefault="6A0C1F9C" w14:paraId="3D18F265" w14:textId="110B29D5">
      <w:pPr>
        <w:pStyle w:val="ListParagraph"/>
      </w:pPr>
    </w:p>
    <w:p w:rsidR="6A0C1F9C" w:rsidP="6A0C1F9C" w:rsidRDefault="6A0C1F9C" w14:paraId="42A05A52" w14:textId="5C40219F">
      <w:pPr>
        <w:pStyle w:val="ListParagraph"/>
      </w:pPr>
    </w:p>
    <w:p w:rsidR="6A0C1F9C" w:rsidP="6A0C1F9C" w:rsidRDefault="6A0C1F9C" w14:paraId="193D01E5" w14:textId="77D3BE55">
      <w:pPr>
        <w:pStyle w:val="ListParagraph"/>
      </w:pPr>
    </w:p>
    <w:p w:rsidR="6A0C1F9C" w:rsidP="6A0C1F9C" w:rsidRDefault="6A0C1F9C" w14:paraId="282542EF" w14:textId="76831A30">
      <w:pPr>
        <w:pStyle w:val="ListParagraph"/>
      </w:pPr>
    </w:p>
    <w:p w:rsidR="6A0C1F9C" w:rsidP="6A0C1F9C" w:rsidRDefault="6A0C1F9C" w14:paraId="7D9C53DD" w14:textId="200AB43D">
      <w:pPr>
        <w:pStyle w:val="ListParagraph"/>
      </w:pPr>
    </w:p>
    <w:p w:rsidR="6A0C1F9C" w:rsidP="6A0C1F9C" w:rsidRDefault="6A0C1F9C" w14:paraId="0F57A5BE" w14:textId="0C2E4A60">
      <w:pPr>
        <w:pStyle w:val="ListParagraph"/>
      </w:pPr>
    </w:p>
    <w:p w:rsidR="6A0C1F9C" w:rsidP="6A0C1F9C" w:rsidRDefault="6A0C1F9C" w14:paraId="63F33DDA" w14:textId="746F3356">
      <w:pPr>
        <w:pStyle w:val="ListParagraph"/>
      </w:pPr>
    </w:p>
    <w:p w:rsidR="6A0C1F9C" w:rsidP="6A0C1F9C" w:rsidRDefault="6A0C1F9C" w14:paraId="1BD954D7" w14:textId="014AAFE7">
      <w:pPr>
        <w:pStyle w:val="ListParagraph"/>
      </w:pPr>
    </w:p>
    <w:p w:rsidR="6A0C1F9C" w:rsidP="6A0C1F9C" w:rsidRDefault="6A0C1F9C" w14:paraId="7AFE286C" w14:textId="155E7764">
      <w:pPr>
        <w:pStyle w:val="ListParagraph"/>
      </w:pPr>
    </w:p>
    <w:p w:rsidR="6A0C1F9C" w:rsidP="6A0C1F9C" w:rsidRDefault="6A0C1F9C" w14:paraId="19F377E5" w14:textId="6FF194F5">
      <w:pPr>
        <w:pStyle w:val="ListParagraph"/>
      </w:pPr>
    </w:p>
    <w:p w:rsidR="00A22626" w:rsidP="6A0C1F9C" w:rsidRDefault="00A22626" w14:paraId="5E28EF38" w14:textId="46AF41C2">
      <w:pPr>
        <w:pStyle w:val="Heading1"/>
        <w:rPr>
          <w:rFonts w:ascii="Calibri Light" w:hAnsi="Calibri Light" w:eastAsia="Calibri Light" w:cs="Calibri Light" w:asciiTheme="majorAscii" w:hAnsiTheme="majorAscii" w:eastAsiaTheme="majorAscii" w:cstheme="majorAscii"/>
          <w:sz w:val="32"/>
          <w:szCs w:val="32"/>
        </w:rPr>
      </w:pPr>
      <w:bookmarkStart w:name="_Toc1709264331" w:id="214816039"/>
      <w:bookmarkStart w:name="_Toc947908111" w:id="637214797"/>
      <w:r w:rsidRPr="1DF4A4EE" w:rsidR="16901FF6">
        <w:rPr>
          <w:rFonts w:ascii="Calibri Light" w:hAnsi="Calibri Light" w:eastAsia="Calibri Light" w:cs="Calibri Light" w:asciiTheme="majorAscii" w:hAnsiTheme="majorAscii" w:eastAsiaTheme="majorAscii" w:cstheme="majorAscii"/>
          <w:sz w:val="32"/>
          <w:szCs w:val="32"/>
        </w:rPr>
        <w:t xml:space="preserve">1.0 Grunnlag for </w:t>
      </w:r>
      <w:r w:rsidRPr="1DF4A4EE" w:rsidR="16901FF6">
        <w:rPr>
          <w:rFonts w:ascii="Calibri Light" w:hAnsi="Calibri Light" w:eastAsia="Calibri Light" w:cs="Calibri Light" w:asciiTheme="majorAscii" w:hAnsiTheme="majorAscii" w:eastAsiaTheme="majorAscii" w:cstheme="majorAscii"/>
          <w:sz w:val="32"/>
          <w:szCs w:val="32"/>
        </w:rPr>
        <w:t>skulen</w:t>
      </w:r>
      <w:r w:rsidRPr="1DF4A4EE" w:rsidR="16901FF6">
        <w:rPr>
          <w:rFonts w:ascii="Calibri Light" w:hAnsi="Calibri Light" w:eastAsia="Calibri Light" w:cs="Calibri Light" w:asciiTheme="majorAscii" w:hAnsiTheme="majorAscii" w:eastAsiaTheme="majorAscii" w:cstheme="majorAscii"/>
          <w:sz w:val="32"/>
          <w:szCs w:val="32"/>
        </w:rPr>
        <w:t xml:space="preserve"> sitt arbeid for </w:t>
      </w:r>
      <w:r w:rsidRPr="1DF4A4EE" w:rsidR="16901FF6">
        <w:rPr>
          <w:rFonts w:ascii="Calibri Light" w:hAnsi="Calibri Light" w:eastAsia="Calibri Light" w:cs="Calibri Light" w:asciiTheme="majorAscii" w:hAnsiTheme="majorAscii" w:eastAsiaTheme="majorAscii" w:cstheme="majorAscii"/>
          <w:sz w:val="32"/>
          <w:szCs w:val="32"/>
        </w:rPr>
        <w:t>eit</w:t>
      </w:r>
      <w:r w:rsidRPr="1DF4A4EE" w:rsidR="16901FF6">
        <w:rPr>
          <w:rFonts w:ascii="Calibri Light" w:hAnsi="Calibri Light" w:eastAsia="Calibri Light" w:cs="Calibri Light" w:asciiTheme="majorAscii" w:hAnsiTheme="majorAscii" w:eastAsiaTheme="majorAscii" w:cstheme="majorAscii"/>
          <w:sz w:val="32"/>
          <w:szCs w:val="32"/>
        </w:rPr>
        <w:t xml:space="preserve"> trygt og godt </w:t>
      </w:r>
      <w:r w:rsidRPr="1DF4A4EE" w:rsidR="16901FF6">
        <w:rPr>
          <w:rFonts w:ascii="Calibri Light" w:hAnsi="Calibri Light" w:eastAsia="Calibri Light" w:cs="Calibri Light" w:asciiTheme="majorAscii" w:hAnsiTheme="majorAscii" w:eastAsiaTheme="majorAscii" w:cstheme="majorAscii"/>
          <w:sz w:val="32"/>
          <w:szCs w:val="32"/>
        </w:rPr>
        <w:t>skulemiljø</w:t>
      </w:r>
      <w:bookmarkEnd w:id="214816039"/>
      <w:bookmarkEnd w:id="637214797"/>
    </w:p>
    <w:p w:rsidR="6A0C1F9C" w:rsidP="6A0C1F9C" w:rsidRDefault="6A0C1F9C" w14:paraId="59B07CE6" w14:textId="2ADFE699">
      <w:pPr>
        <w:pStyle w:val="Normal"/>
        <w:rPr>
          <w:rFonts w:ascii="Calibri" w:hAnsi="Calibri" w:eastAsia="Calibri" w:cs="Calibri" w:asciiTheme="minorAscii" w:hAnsiTheme="minorAscii" w:eastAsiaTheme="minorAscii" w:cstheme="minorAscii"/>
          <w:sz w:val="24"/>
          <w:szCs w:val="24"/>
          <w:lang w:val="nn-NO"/>
        </w:rPr>
      </w:pPr>
    </w:p>
    <w:p w:rsidRPr="0022257F" w:rsidR="00103D71" w:rsidP="6A0C1F9C" w:rsidRDefault="00333192" w14:paraId="0BA7FA87" w14:textId="43F52514">
      <w:pPr>
        <w:pStyle w:val="Normal"/>
        <w:rPr>
          <w:rFonts w:ascii="Calibri" w:hAnsi="Calibri" w:eastAsia="Calibri" w:cs="Calibri" w:asciiTheme="minorAscii" w:hAnsiTheme="minorAscii" w:eastAsiaTheme="minorAscii" w:cstheme="minorAscii"/>
          <w:sz w:val="24"/>
          <w:szCs w:val="24"/>
          <w:lang w:val="nn-NO"/>
        </w:rPr>
      </w:pPr>
      <w:r w:rsidRPr="10B4116E" w:rsidR="00072688">
        <w:rPr>
          <w:rFonts w:ascii="Calibri" w:hAnsi="Calibri" w:eastAsia="Calibri" w:cs="Calibri" w:asciiTheme="minorAscii" w:hAnsiTheme="minorAscii" w:eastAsiaTheme="minorAscii" w:cstheme="minorAscii"/>
          <w:sz w:val="24"/>
          <w:szCs w:val="24"/>
          <w:lang w:val="nn-NO"/>
        </w:rPr>
        <w:t>Kapittel 12</w:t>
      </w:r>
      <w:r w:rsidRPr="10B4116E" w:rsidR="005C30C4">
        <w:rPr>
          <w:rFonts w:ascii="Calibri" w:hAnsi="Calibri" w:eastAsia="Calibri" w:cs="Calibri" w:asciiTheme="minorAscii" w:hAnsiTheme="minorAscii" w:eastAsiaTheme="minorAscii" w:cstheme="minorAscii"/>
          <w:sz w:val="24"/>
          <w:szCs w:val="24"/>
          <w:lang w:val="nn-NO"/>
        </w:rPr>
        <w:t xml:space="preserve"> i Opplæringslova handlar</w:t>
      </w:r>
      <w:r w:rsidRPr="10B4116E" w:rsidR="00C771CA">
        <w:rPr>
          <w:rFonts w:ascii="Calibri" w:hAnsi="Calibri" w:eastAsia="Calibri" w:cs="Calibri" w:asciiTheme="minorAscii" w:hAnsiTheme="minorAscii" w:eastAsiaTheme="minorAscii" w:cstheme="minorAscii"/>
          <w:sz w:val="24"/>
          <w:szCs w:val="24"/>
          <w:lang w:val="nn-NO"/>
        </w:rPr>
        <w:t xml:space="preserve"> om</w:t>
      </w:r>
      <w:r w:rsidRPr="10B4116E" w:rsidR="005C30C4">
        <w:rPr>
          <w:rFonts w:ascii="Calibri" w:hAnsi="Calibri" w:eastAsia="Calibri" w:cs="Calibri" w:asciiTheme="minorAscii" w:hAnsiTheme="minorAscii" w:eastAsiaTheme="minorAscii" w:cstheme="minorAscii"/>
          <w:sz w:val="24"/>
          <w:szCs w:val="24"/>
          <w:lang w:val="nn-NO"/>
        </w:rPr>
        <w:t xml:space="preserve"> retten til eit trygt og godt skulemiljø</w:t>
      </w:r>
      <w:r w:rsidRPr="10B4116E" w:rsidR="005C30C4">
        <w:rPr>
          <w:rFonts w:ascii="Calibri" w:hAnsi="Calibri" w:eastAsia="Calibri" w:cs="Calibri" w:asciiTheme="minorAscii" w:hAnsiTheme="minorAscii" w:eastAsiaTheme="minorAscii" w:cstheme="minorAscii"/>
          <w:sz w:val="24"/>
          <w:szCs w:val="24"/>
          <w:lang w:val="nn-NO"/>
        </w:rPr>
        <w:t xml:space="preserve">. Denne planen syner korleis tilsette ved </w:t>
      </w:r>
      <w:r w:rsidRPr="10B4116E" w:rsidR="00A31C8E">
        <w:rPr>
          <w:rFonts w:ascii="Calibri" w:hAnsi="Calibri" w:eastAsia="Calibri" w:cs="Calibri" w:asciiTheme="minorAscii" w:hAnsiTheme="minorAscii" w:eastAsiaTheme="minorAscii" w:cstheme="minorAscii"/>
          <w:sz w:val="24"/>
          <w:szCs w:val="24"/>
          <w:lang w:val="nn-NO"/>
        </w:rPr>
        <w:t>Bore ungdoms</w:t>
      </w:r>
      <w:r w:rsidRPr="10B4116E" w:rsidR="005C30C4">
        <w:rPr>
          <w:rFonts w:ascii="Calibri" w:hAnsi="Calibri" w:eastAsia="Calibri" w:cs="Calibri" w:asciiTheme="minorAscii" w:hAnsiTheme="minorAscii" w:eastAsiaTheme="minorAscii" w:cstheme="minorAscii"/>
          <w:sz w:val="24"/>
          <w:szCs w:val="24"/>
          <w:lang w:val="nn-NO"/>
        </w:rPr>
        <w:t xml:space="preserve">skule arbeider førebyggande for eit godt skulemiljø og korleis me skal handtera aktivitetsplikta som </w:t>
      </w:r>
      <w:r w:rsidRPr="10B4116E" w:rsidR="0022257F">
        <w:rPr>
          <w:rFonts w:ascii="Calibri" w:hAnsi="Calibri" w:eastAsia="Calibri" w:cs="Calibri" w:asciiTheme="minorAscii" w:hAnsiTheme="minorAscii" w:eastAsiaTheme="minorAscii" w:cstheme="minorAscii"/>
          <w:sz w:val="24"/>
          <w:szCs w:val="24"/>
          <w:lang w:val="nn-NO"/>
        </w:rPr>
        <w:t>inneheld</w:t>
      </w:r>
      <w:r w:rsidRPr="10B4116E" w:rsidR="005C30C4">
        <w:rPr>
          <w:rFonts w:ascii="Calibri" w:hAnsi="Calibri" w:eastAsia="Calibri" w:cs="Calibri" w:asciiTheme="minorAscii" w:hAnsiTheme="minorAscii" w:eastAsiaTheme="minorAscii" w:cstheme="minorAscii"/>
          <w:sz w:val="24"/>
          <w:szCs w:val="24"/>
          <w:lang w:val="nn-NO"/>
        </w:rPr>
        <w:t xml:space="preserve"> plikt om å følgje med, gripe inn, </w:t>
      </w:r>
      <w:r w:rsidRPr="10B4116E" w:rsidR="63C9C572">
        <w:rPr>
          <w:rFonts w:ascii="Calibri" w:hAnsi="Calibri" w:eastAsia="Calibri" w:cs="Calibri" w:asciiTheme="minorAscii" w:hAnsiTheme="minorAscii" w:eastAsiaTheme="minorAscii" w:cstheme="minorAscii"/>
          <w:sz w:val="24"/>
          <w:szCs w:val="24"/>
          <w:lang w:val="nn-NO"/>
        </w:rPr>
        <w:t>melde ifrå</w:t>
      </w:r>
      <w:r w:rsidRPr="10B4116E" w:rsidR="005C30C4">
        <w:rPr>
          <w:rFonts w:ascii="Calibri" w:hAnsi="Calibri" w:eastAsia="Calibri" w:cs="Calibri" w:asciiTheme="minorAscii" w:hAnsiTheme="minorAscii" w:eastAsiaTheme="minorAscii" w:cstheme="minorAscii"/>
          <w:sz w:val="24"/>
          <w:szCs w:val="24"/>
          <w:lang w:val="nn-NO"/>
        </w:rPr>
        <w:t>, undersøkja og dokumentera i saker kor elevane ikkje har eit trygt og godt skulemiljø</w:t>
      </w:r>
      <w:r w:rsidRPr="10B4116E" w:rsidR="00A31C8E">
        <w:rPr>
          <w:rFonts w:ascii="Calibri" w:hAnsi="Calibri" w:eastAsia="Calibri" w:cs="Calibri" w:asciiTheme="minorAscii" w:hAnsiTheme="minorAscii" w:eastAsiaTheme="minorAscii" w:cstheme="minorAscii"/>
          <w:sz w:val="24"/>
          <w:szCs w:val="24"/>
          <w:lang w:val="nn-NO"/>
        </w:rPr>
        <w:t>.</w:t>
      </w:r>
      <w:r>
        <w:br/>
      </w:r>
      <w:r>
        <w:br/>
      </w:r>
      <w:r w:rsidRPr="10B4116E" w:rsidR="005C30C4">
        <w:rPr>
          <w:rFonts w:ascii="Calibri" w:hAnsi="Calibri" w:eastAsia="Calibri" w:cs="Calibri" w:asciiTheme="minorAscii" w:hAnsiTheme="minorAscii" w:eastAsiaTheme="minorAscii" w:cstheme="minorAscii"/>
          <w:sz w:val="24"/>
          <w:szCs w:val="24"/>
          <w:lang w:val="nn-NO"/>
        </w:rPr>
        <w:t>Å skapa eit sunt oppvekstmiljø på skulen er det aller viktigaste me kan gjera for å frem</w:t>
      </w:r>
      <w:r w:rsidRPr="10B4116E" w:rsidR="00E7084D">
        <w:rPr>
          <w:rFonts w:ascii="Calibri" w:hAnsi="Calibri" w:eastAsia="Calibri" w:cs="Calibri" w:asciiTheme="minorAscii" w:hAnsiTheme="minorAscii" w:eastAsiaTheme="minorAscii" w:cstheme="minorAscii"/>
          <w:sz w:val="24"/>
          <w:szCs w:val="24"/>
          <w:lang w:val="nn-NO"/>
        </w:rPr>
        <w:t>je</w:t>
      </w:r>
      <w:r w:rsidRPr="10B4116E" w:rsidR="005C30C4">
        <w:rPr>
          <w:rFonts w:ascii="Calibri" w:hAnsi="Calibri" w:eastAsia="Calibri" w:cs="Calibri" w:asciiTheme="minorAscii" w:hAnsiTheme="minorAscii" w:eastAsiaTheme="minorAscii" w:cstheme="minorAscii"/>
          <w:sz w:val="24"/>
          <w:szCs w:val="24"/>
          <w:lang w:val="nn-NO"/>
        </w:rPr>
        <w:t xml:space="preserve"> folkehelse og livsme</w:t>
      </w:r>
      <w:r w:rsidRPr="10B4116E" w:rsidR="00A50216">
        <w:rPr>
          <w:rFonts w:ascii="Calibri" w:hAnsi="Calibri" w:eastAsia="Calibri" w:cs="Calibri" w:asciiTheme="minorAscii" w:hAnsiTheme="minorAscii" w:eastAsiaTheme="minorAscii" w:cstheme="minorAscii"/>
          <w:sz w:val="24"/>
          <w:szCs w:val="24"/>
          <w:lang w:val="nn-NO"/>
        </w:rPr>
        <w:t>i</w:t>
      </w:r>
      <w:r w:rsidRPr="10B4116E" w:rsidR="005C30C4">
        <w:rPr>
          <w:rFonts w:ascii="Calibri" w:hAnsi="Calibri" w:eastAsia="Calibri" w:cs="Calibri" w:asciiTheme="minorAscii" w:hAnsiTheme="minorAscii" w:eastAsiaTheme="minorAscii" w:cstheme="minorAscii"/>
          <w:sz w:val="24"/>
          <w:szCs w:val="24"/>
          <w:lang w:val="nn-NO"/>
        </w:rPr>
        <w:t>string. Skulen skal vera eit godt og meiningsfullt fellesskap, kor det er rom for alle og kor alle kan utvikla sin eigenart. Skulen har etter opplæringslova §</w:t>
      </w:r>
      <w:r w:rsidRPr="10B4116E" w:rsidR="009B08E4">
        <w:rPr>
          <w:rFonts w:ascii="Calibri" w:hAnsi="Calibri" w:eastAsia="Calibri" w:cs="Calibri" w:asciiTheme="minorAscii" w:hAnsiTheme="minorAscii" w:eastAsiaTheme="minorAscii" w:cstheme="minorAscii"/>
          <w:sz w:val="24"/>
          <w:szCs w:val="24"/>
          <w:lang w:val="nn-NO"/>
        </w:rPr>
        <w:t>12</w:t>
      </w:r>
      <w:r w:rsidRPr="10B4116E" w:rsidR="005C30C4">
        <w:rPr>
          <w:rFonts w:ascii="Calibri" w:hAnsi="Calibri" w:eastAsia="Calibri" w:cs="Calibri" w:asciiTheme="minorAscii" w:hAnsiTheme="minorAscii" w:eastAsiaTheme="minorAscii" w:cstheme="minorAscii"/>
          <w:sz w:val="24"/>
          <w:szCs w:val="24"/>
          <w:lang w:val="nn-NO"/>
        </w:rPr>
        <w:t xml:space="preserve"> ansvar for å sikra eit læringsmiljø som fremjar helse, trivsel og læring. Skulen har nulltoleranse mot krenkingar, og for å sikra elevane sin rett til eit trygt og godt skulemiljø har me ein tydeleg </w:t>
      </w:r>
      <w:r w:rsidRPr="10B4116E" w:rsidR="62EA12D4">
        <w:rPr>
          <w:rFonts w:ascii="Calibri" w:hAnsi="Calibri" w:eastAsia="Calibri" w:cs="Calibri" w:asciiTheme="minorAscii" w:hAnsiTheme="minorAscii" w:eastAsiaTheme="minorAscii" w:cstheme="minorAscii"/>
          <w:sz w:val="24"/>
          <w:szCs w:val="24"/>
          <w:lang w:val="nn-NO"/>
        </w:rPr>
        <w:t>aktivitetsplikt. Det</w:t>
      </w:r>
      <w:r w:rsidRPr="10B4116E" w:rsidR="005C30C4">
        <w:rPr>
          <w:rFonts w:ascii="Calibri" w:hAnsi="Calibri" w:eastAsia="Calibri" w:cs="Calibri" w:asciiTheme="minorAscii" w:hAnsiTheme="minorAscii" w:eastAsiaTheme="minorAscii" w:cstheme="minorAscii"/>
          <w:sz w:val="24"/>
          <w:szCs w:val="24"/>
          <w:lang w:val="nn-NO"/>
        </w:rPr>
        <w:t xml:space="preserve"> er elevane si subjektive oppleving av situasjonen som avgjer om han eller ho føler at det er trygt og godt miljø på skulen. Skulen skal ikkje berre sørge for at det er trygt og godt, men òg fremja god psykisk helse og trivsel. Me skal vera ein skule som inkluderer alle.</w:t>
      </w:r>
      <w:r>
        <w:br/>
      </w:r>
      <w:r>
        <w:br/>
      </w:r>
      <w:r w:rsidRPr="10B4116E" w:rsidR="005C30C4">
        <w:rPr>
          <w:rFonts w:ascii="Calibri" w:hAnsi="Calibri" w:eastAsia="Calibri" w:cs="Calibri" w:asciiTheme="minorAscii" w:hAnsiTheme="minorAscii" w:eastAsiaTheme="minorAscii" w:cstheme="minorAscii"/>
          <w:sz w:val="24"/>
          <w:szCs w:val="24"/>
          <w:lang w:val="nn-NO"/>
        </w:rPr>
        <w:t xml:space="preserve">Å arbeida systematisk med sosialt læring og utvikling, er ein viktig del av skulen sitt arbeid med </w:t>
      </w:r>
      <w:r w:rsidRPr="10B4116E" w:rsidR="005C30C4">
        <w:rPr>
          <w:rFonts w:ascii="Calibri" w:hAnsi="Calibri" w:eastAsia="Calibri" w:cs="Calibri" w:asciiTheme="minorAscii" w:hAnsiTheme="minorAscii" w:eastAsiaTheme="minorAscii" w:cstheme="minorAscii"/>
          <w:sz w:val="24"/>
          <w:szCs w:val="24"/>
          <w:lang w:val="nn-NO"/>
        </w:rPr>
        <w:t>inkludering</w:t>
      </w:r>
      <w:r w:rsidRPr="10B4116E" w:rsidR="005C30C4">
        <w:rPr>
          <w:rFonts w:ascii="Calibri" w:hAnsi="Calibri" w:eastAsia="Calibri" w:cs="Calibri" w:asciiTheme="minorAscii" w:hAnsiTheme="minorAscii" w:eastAsiaTheme="minorAscii" w:cstheme="minorAscii"/>
          <w:sz w:val="24"/>
          <w:szCs w:val="24"/>
          <w:lang w:val="nn-NO"/>
        </w:rPr>
        <w:t xml:space="preserve"> og eit trygt og godt skulemiljø.</w:t>
      </w:r>
      <w:r>
        <w:br/>
      </w:r>
      <w:r>
        <w:br/>
      </w:r>
      <w:r w:rsidRPr="10B4116E" w:rsidR="005C30C4">
        <w:rPr>
          <w:rFonts w:ascii="Calibri" w:hAnsi="Calibri" w:eastAsia="Calibri" w:cs="Calibri" w:asciiTheme="minorAscii" w:hAnsiTheme="minorAscii" w:eastAsiaTheme="minorAscii" w:cstheme="minorAscii"/>
          <w:sz w:val="24"/>
          <w:szCs w:val="24"/>
          <w:lang w:val="nn-NO"/>
        </w:rPr>
        <w:t>Målet med planen er å utvikla elevane sin sosiale kompetanse, skapa rause og robuste elevar, gje dei positive fellesopplevingar med trygge og positive vaksne rundt seg. Kort og godt sørge for eit trygt og godt skulemiljø.</w:t>
      </w:r>
    </w:p>
    <w:p w:rsidR="63DC64CD" w:rsidP="6A0C1F9C" w:rsidRDefault="63DC64CD" w14:paraId="2801ACBB" w14:textId="192C87EA">
      <w:pPr>
        <w:rPr>
          <w:rFonts w:ascii="Calibri" w:hAnsi="Calibri" w:eastAsia="Calibri" w:cs="Calibri" w:asciiTheme="minorAscii" w:hAnsiTheme="minorAscii" w:eastAsiaTheme="minorAscii" w:cstheme="minorAscii"/>
          <w:sz w:val="24"/>
          <w:szCs w:val="24"/>
          <w:lang w:val="nn-NO"/>
        </w:rPr>
      </w:pPr>
    </w:p>
    <w:p w:rsidRPr="0022257F" w:rsidR="00103D71" w:rsidP="10B4116E" w:rsidRDefault="002D686D" w14:paraId="0B957AB6" w14:textId="3A26F85E">
      <w:pPr>
        <w:pStyle w:val="Heading1"/>
        <w:rPr>
          <w:rFonts w:ascii="Calibri Light" w:hAnsi="Calibri Light" w:eastAsia="Calibri Light" w:cs="Calibri Light" w:asciiTheme="majorAscii" w:hAnsiTheme="majorAscii" w:eastAsiaTheme="majorAscii" w:cstheme="majorAscii"/>
          <w:b w:val="1"/>
          <w:bCs w:val="1"/>
          <w:color w:val="4471C4" w:themeColor="accent1" w:themeTint="FF" w:themeShade="FF"/>
          <w:sz w:val="32"/>
          <w:szCs w:val="32"/>
          <w:lang w:val="nn-NO"/>
        </w:rPr>
      </w:pPr>
      <w:bookmarkStart w:name="_Toc1590230245" w:id="1820841495"/>
      <w:r w:rsidRPr="1DF4A4EE" w:rsidR="002D686D">
        <w:rPr>
          <w:rFonts w:ascii="Calibri Light" w:hAnsi="Calibri Light" w:eastAsia="Calibri Light" w:cs="Calibri Light" w:asciiTheme="majorAscii" w:hAnsiTheme="majorAscii" w:eastAsiaTheme="majorAscii" w:cstheme="majorAscii"/>
          <w:sz w:val="32"/>
          <w:szCs w:val="32"/>
          <w:lang w:val="nn-NO"/>
        </w:rPr>
        <w:t>2</w:t>
      </w:r>
      <w:r w:rsidRPr="1DF4A4EE" w:rsidR="00991D99">
        <w:rPr>
          <w:rFonts w:ascii="Calibri Light" w:hAnsi="Calibri Light" w:eastAsia="Calibri Light" w:cs="Calibri Light" w:asciiTheme="majorAscii" w:hAnsiTheme="majorAscii" w:eastAsiaTheme="majorAscii" w:cstheme="majorAscii"/>
          <w:sz w:val="32"/>
          <w:szCs w:val="32"/>
          <w:lang w:val="nn-NO"/>
        </w:rPr>
        <w:t>.0</w:t>
      </w:r>
      <w:r w:rsidRPr="1DF4A4EE" w:rsidR="5A08FCF8">
        <w:rPr>
          <w:rFonts w:ascii="Calibri Light" w:hAnsi="Calibri Light" w:eastAsia="Calibri Light" w:cs="Calibri Light" w:asciiTheme="majorAscii" w:hAnsiTheme="majorAscii" w:eastAsiaTheme="majorAscii" w:cstheme="majorAscii"/>
          <w:sz w:val="32"/>
          <w:szCs w:val="32"/>
          <w:lang w:val="nn-NO"/>
        </w:rPr>
        <w:t xml:space="preserve"> </w:t>
      </w:r>
      <w:r w:rsidRPr="1DF4A4EE" w:rsidR="00991D99">
        <w:rPr>
          <w:rFonts w:ascii="Calibri Light" w:hAnsi="Calibri Light" w:eastAsia="Calibri Light" w:cs="Calibri Light" w:asciiTheme="majorAscii" w:hAnsiTheme="majorAscii" w:eastAsiaTheme="majorAscii" w:cstheme="majorAscii"/>
          <w:sz w:val="32"/>
          <w:szCs w:val="32"/>
          <w:lang w:val="nn-NO"/>
        </w:rPr>
        <w:t>Førebygging</w:t>
      </w:r>
      <w:bookmarkEnd w:id="1820841495"/>
    </w:p>
    <w:p w:rsidRPr="0022257F" w:rsidR="00991D99" w:rsidP="10B4116E" w:rsidRDefault="002D686D" w14:paraId="72778159" w14:textId="130FEE0C">
      <w:pPr>
        <w:pStyle w:val="Heading3"/>
        <w:rPr>
          <w:rFonts w:ascii="Calibri" w:hAnsi="Calibri" w:eastAsia="Calibri" w:cs="Calibri" w:asciiTheme="minorAscii" w:hAnsiTheme="minorAscii" w:eastAsiaTheme="minorAscii" w:cstheme="minorAscii"/>
          <w:b w:val="1"/>
          <w:bCs w:val="1"/>
          <w:color w:val="4471C4" w:themeColor="accent1" w:themeTint="FF" w:themeShade="FF"/>
          <w:sz w:val="24"/>
          <w:szCs w:val="24"/>
          <w:lang w:val="nn-NO"/>
        </w:rPr>
      </w:pPr>
      <w:bookmarkStart w:name="_Toc696266807" w:id="1168585237"/>
      <w:r w:rsidRPr="1DF4A4EE" w:rsidR="002D686D">
        <w:rPr>
          <w:lang w:val="nn-NO"/>
        </w:rPr>
        <w:t>2</w:t>
      </w:r>
      <w:r w:rsidRPr="1DF4A4EE" w:rsidR="00991D99">
        <w:rPr>
          <w:lang w:val="nn-NO"/>
        </w:rPr>
        <w:t>.1 Sosial kompetanse kan sjåast på som:</w:t>
      </w:r>
      <w:bookmarkEnd w:id="1168585237"/>
    </w:p>
    <w:p w:rsidRPr="0022257F" w:rsidR="00991D99" w:rsidP="6A0C1F9C" w:rsidRDefault="00991D99" w14:paraId="6DAA38B4" w14:textId="1B454065">
      <w:pPr>
        <w:pStyle w:val="ListParagraph"/>
        <w:numPr>
          <w:ilvl w:val="0"/>
          <w:numId w:val="3"/>
        </w:numPr>
        <w:rPr>
          <w:rFonts w:ascii="Calibri" w:hAnsi="Calibri" w:eastAsia="Calibri" w:cs="Calibri" w:asciiTheme="minorAscii" w:hAnsiTheme="minorAscii" w:eastAsiaTheme="minorAscii" w:cstheme="minorAscii"/>
          <w:sz w:val="24"/>
          <w:szCs w:val="24"/>
        </w:rPr>
      </w:pPr>
      <w:r w:rsidRPr="6A0C1F9C" w:rsidR="00991D99">
        <w:rPr>
          <w:rFonts w:ascii="Calibri" w:hAnsi="Calibri" w:eastAsia="Calibri" w:cs="Calibri" w:asciiTheme="minorAscii" w:hAnsiTheme="minorAscii" w:eastAsiaTheme="minorAscii" w:cstheme="minorAscii"/>
          <w:sz w:val="24"/>
          <w:szCs w:val="24"/>
        </w:rPr>
        <w:t>ein føresetnad for verdsetting, venskap og sosial integrering.</w:t>
      </w:r>
    </w:p>
    <w:p w:rsidRPr="0022257F" w:rsidR="00991D99" w:rsidP="6A0C1F9C" w:rsidRDefault="00991D99" w14:paraId="364E3785" w14:textId="11CA4B5F">
      <w:pPr>
        <w:pStyle w:val="ListParagraph"/>
        <w:numPr>
          <w:ilvl w:val="0"/>
          <w:numId w:val="3"/>
        </w:numPr>
        <w:rPr>
          <w:rFonts w:ascii="Calibri" w:hAnsi="Calibri" w:eastAsia="Calibri" w:cs="Calibri" w:asciiTheme="minorAscii" w:hAnsiTheme="minorAscii" w:eastAsiaTheme="minorAscii" w:cstheme="minorAscii"/>
          <w:sz w:val="24"/>
          <w:szCs w:val="24"/>
        </w:rPr>
      </w:pPr>
      <w:r w:rsidRPr="6A0C1F9C" w:rsidR="00991D99">
        <w:rPr>
          <w:rFonts w:ascii="Calibri" w:hAnsi="Calibri" w:eastAsia="Calibri" w:cs="Calibri" w:asciiTheme="minorAscii" w:hAnsiTheme="minorAscii" w:eastAsiaTheme="minorAscii" w:cstheme="minorAscii"/>
          <w:sz w:val="24"/>
          <w:szCs w:val="24"/>
        </w:rPr>
        <w:t>ein ressurs for å meistra stress og problem.</w:t>
      </w:r>
    </w:p>
    <w:p w:rsidRPr="0022257F" w:rsidR="00991D99" w:rsidP="6A0C1F9C" w:rsidRDefault="00991D99" w14:paraId="71B4B2F8"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6A0C1F9C" w:rsidR="00991D99">
        <w:rPr>
          <w:rFonts w:ascii="Calibri" w:hAnsi="Calibri" w:eastAsia="Calibri" w:cs="Calibri" w:asciiTheme="minorAscii" w:hAnsiTheme="minorAscii" w:eastAsiaTheme="minorAscii" w:cstheme="minorAscii"/>
          <w:sz w:val="24"/>
          <w:szCs w:val="24"/>
        </w:rPr>
        <w:t>ein viktig faktor for å motverka utviklinga av problemåtferd.</w:t>
      </w:r>
    </w:p>
    <w:p w:rsidRPr="0022257F" w:rsidR="00991D99" w:rsidP="6A0C1F9C" w:rsidRDefault="00991D99" w14:paraId="3C42C323" w14:textId="527FE2B1">
      <w:pPr>
        <w:rPr>
          <w:rFonts w:ascii="Calibri" w:hAnsi="Calibri" w:eastAsia="Calibri" w:cs="Calibri" w:asciiTheme="minorAscii" w:hAnsiTheme="minorAscii" w:eastAsiaTheme="minorAscii" w:cstheme="minorAscii"/>
          <w:sz w:val="24"/>
          <w:szCs w:val="24"/>
          <w:lang w:val="nn-NO"/>
        </w:rPr>
      </w:pPr>
    </w:p>
    <w:p w:rsidRPr="0022257F" w:rsidR="00991D99" w:rsidP="6A0C1F9C" w:rsidRDefault="002D686D" w14:paraId="6844F70B" w14:textId="4E129326">
      <w:pPr>
        <w:pStyle w:val="Heading3"/>
        <w:rPr>
          <w:rFonts w:ascii="Calibri" w:hAnsi="Calibri" w:eastAsia="Calibri" w:cs="Calibri" w:asciiTheme="minorAscii" w:hAnsiTheme="minorAscii" w:eastAsiaTheme="minorAscii" w:cstheme="minorAscii"/>
          <w:b w:val="1"/>
          <w:bCs w:val="1"/>
          <w:sz w:val="24"/>
          <w:szCs w:val="24"/>
        </w:rPr>
      </w:pPr>
      <w:bookmarkStart w:name="_Toc1431292127" w:id="723248474"/>
      <w:bookmarkStart w:name="_Toc1009948096" w:id="1147225428"/>
      <w:r w:rsidR="002D686D">
        <w:rPr/>
        <w:t>2</w:t>
      </w:r>
      <w:r w:rsidR="00991D99">
        <w:rPr/>
        <w:t xml:space="preserve">.2 </w:t>
      </w:r>
      <w:r w:rsidR="00991D99">
        <w:rPr/>
        <w:t>Skulen</w:t>
      </w:r>
      <w:r w:rsidR="00991D99">
        <w:rPr/>
        <w:t xml:space="preserve"> sine mål for arbeidet med sosial kompetanse</w:t>
      </w:r>
      <w:r w:rsidR="00991D99">
        <w:rPr/>
        <w:t>:</w:t>
      </w:r>
      <w:bookmarkEnd w:id="723248474"/>
      <w:bookmarkEnd w:id="1147225428"/>
    </w:p>
    <w:p w:rsidRPr="0022257F" w:rsidR="00991D99" w:rsidP="6A0C1F9C" w:rsidRDefault="00991D99" w14:paraId="38C65F53" w14:textId="77777777">
      <w:pPr>
        <w:numPr>
          <w:ilvl w:val="0"/>
          <w:numId w:val="4"/>
        </w:numPr>
        <w:spacing w:after="0" w:line="240" w:lineRule="auto"/>
        <w:rPr>
          <w:rFonts w:ascii="Calibri" w:hAnsi="Calibri" w:eastAsia="Calibri" w:cs="Calibri" w:asciiTheme="minorAscii" w:hAnsiTheme="minorAscii" w:eastAsiaTheme="minorAscii" w:cstheme="minorAscii"/>
          <w:sz w:val="24"/>
          <w:szCs w:val="24"/>
          <w:lang w:val="nn-NO"/>
        </w:rPr>
      </w:pPr>
      <w:r w:rsidRPr="6A0C1F9C" w:rsidR="00991D99">
        <w:rPr>
          <w:rFonts w:ascii="Calibri" w:hAnsi="Calibri" w:eastAsia="Calibri" w:cs="Calibri" w:asciiTheme="minorAscii" w:hAnsiTheme="minorAscii" w:eastAsiaTheme="minorAscii" w:cstheme="minorAscii"/>
          <w:sz w:val="24"/>
          <w:szCs w:val="24"/>
          <w:lang w:val="nn-NO"/>
        </w:rPr>
        <w:t>Me vil ha klare, felles forventningar til elevane.</w:t>
      </w:r>
    </w:p>
    <w:p w:rsidRPr="0022257F" w:rsidR="00991D99" w:rsidP="6A0C1F9C" w:rsidRDefault="00991D99" w14:paraId="2D43D66F" w14:textId="4E078357">
      <w:pPr>
        <w:numPr>
          <w:ilvl w:val="0"/>
          <w:numId w:val="4"/>
        </w:numPr>
        <w:spacing w:after="0" w:line="240" w:lineRule="auto"/>
        <w:rPr>
          <w:rFonts w:ascii="Calibri" w:hAnsi="Calibri" w:eastAsia="Calibri" w:cs="Calibri" w:asciiTheme="minorAscii" w:hAnsiTheme="minorAscii" w:eastAsiaTheme="minorAscii" w:cstheme="minorAscii"/>
          <w:sz w:val="24"/>
          <w:szCs w:val="24"/>
          <w:lang w:val="nn-NO"/>
        </w:rPr>
      </w:pPr>
      <w:r w:rsidRPr="6A0C1F9C" w:rsidR="00991D99">
        <w:rPr>
          <w:rFonts w:ascii="Calibri" w:hAnsi="Calibri" w:eastAsia="Calibri" w:cs="Calibri" w:asciiTheme="minorAscii" w:hAnsiTheme="minorAscii" w:eastAsiaTheme="minorAscii" w:cstheme="minorAscii"/>
          <w:sz w:val="24"/>
          <w:szCs w:val="24"/>
          <w:lang w:val="nn-NO"/>
        </w:rPr>
        <w:t>Me vil skapa grunnlag for eit godt læringsmiljø.</w:t>
      </w:r>
    </w:p>
    <w:p w:rsidRPr="0022257F" w:rsidR="00991D99" w:rsidP="6A0C1F9C" w:rsidRDefault="00991D99" w14:paraId="1E862DA7" w14:textId="4E3D9506">
      <w:pPr>
        <w:numPr>
          <w:ilvl w:val="0"/>
          <w:numId w:val="4"/>
        </w:numPr>
        <w:spacing w:after="0" w:line="240" w:lineRule="auto"/>
        <w:rPr>
          <w:rFonts w:ascii="Calibri" w:hAnsi="Calibri" w:eastAsia="Calibri" w:cs="Calibri" w:asciiTheme="minorAscii" w:hAnsiTheme="minorAscii" w:eastAsiaTheme="minorAscii" w:cstheme="minorAscii"/>
          <w:sz w:val="24"/>
          <w:szCs w:val="24"/>
          <w:lang w:val="nn-NO"/>
        </w:rPr>
      </w:pPr>
      <w:r w:rsidRPr="6A0C1F9C" w:rsidR="00991D99">
        <w:rPr>
          <w:rFonts w:ascii="Calibri" w:hAnsi="Calibri" w:eastAsia="Calibri" w:cs="Calibri" w:asciiTheme="minorAscii" w:hAnsiTheme="minorAscii" w:eastAsiaTheme="minorAscii" w:cstheme="minorAscii"/>
          <w:sz w:val="24"/>
          <w:szCs w:val="24"/>
          <w:lang w:val="nn-NO"/>
        </w:rPr>
        <w:t>Me vil at elevane skal møta tydelege vaksne.</w:t>
      </w:r>
    </w:p>
    <w:p w:rsidRPr="0022257F" w:rsidR="00991D99" w:rsidP="6A0C1F9C" w:rsidRDefault="00991D99" w14:paraId="1C922488" w14:textId="77777777">
      <w:pPr>
        <w:numPr>
          <w:ilvl w:val="0"/>
          <w:numId w:val="4"/>
        </w:numPr>
        <w:spacing w:after="0" w:line="240" w:lineRule="auto"/>
        <w:rPr>
          <w:rFonts w:ascii="Calibri" w:hAnsi="Calibri" w:eastAsia="Calibri" w:cs="Calibri" w:asciiTheme="minorAscii" w:hAnsiTheme="minorAscii" w:eastAsiaTheme="minorAscii" w:cstheme="minorAscii"/>
          <w:sz w:val="24"/>
          <w:szCs w:val="24"/>
          <w:lang w:val="nn-NO"/>
        </w:rPr>
      </w:pPr>
      <w:r w:rsidRPr="6A0C1F9C" w:rsidR="00991D99">
        <w:rPr>
          <w:rFonts w:ascii="Calibri" w:hAnsi="Calibri" w:eastAsia="Calibri" w:cs="Calibri" w:asciiTheme="minorAscii" w:hAnsiTheme="minorAscii" w:eastAsiaTheme="minorAscii" w:cstheme="minorAscii"/>
          <w:sz w:val="24"/>
          <w:szCs w:val="24"/>
          <w:lang w:val="nn-NO"/>
        </w:rPr>
        <w:t>Me vil gje elevane opplæring og erfaring i samarbeid.</w:t>
      </w:r>
    </w:p>
    <w:p w:rsidRPr="0022257F" w:rsidR="00991D99" w:rsidP="6A0C1F9C" w:rsidRDefault="00991D99" w14:paraId="2D90261C" w14:textId="530FB30A">
      <w:pPr>
        <w:numPr>
          <w:ilvl w:val="0"/>
          <w:numId w:val="4"/>
        </w:numPr>
        <w:spacing w:after="0" w:line="240" w:lineRule="auto"/>
        <w:rPr>
          <w:rFonts w:ascii="Calibri" w:hAnsi="Calibri" w:eastAsia="Calibri" w:cs="Calibri" w:asciiTheme="minorAscii" w:hAnsiTheme="minorAscii" w:eastAsiaTheme="minorAscii" w:cstheme="minorAscii"/>
          <w:sz w:val="24"/>
          <w:szCs w:val="24"/>
          <w:lang w:val="nn-NO"/>
        </w:rPr>
      </w:pPr>
      <w:r w:rsidRPr="6A0C1F9C" w:rsidR="00991D99">
        <w:rPr>
          <w:rFonts w:ascii="Calibri" w:hAnsi="Calibri" w:eastAsia="Calibri" w:cs="Calibri" w:asciiTheme="minorAscii" w:hAnsiTheme="minorAscii" w:eastAsiaTheme="minorAscii" w:cstheme="minorAscii"/>
          <w:sz w:val="24"/>
          <w:szCs w:val="24"/>
          <w:lang w:val="nn-NO"/>
        </w:rPr>
        <w:t xml:space="preserve">Me vil at elevane skal ta ansvar for seg sjølv og visa omtanke og respekt for andre.     </w:t>
      </w:r>
    </w:p>
    <w:p w:rsidRPr="0022257F" w:rsidR="00991D99" w:rsidP="6A0C1F9C" w:rsidRDefault="00991D99" w14:paraId="0E12DC90" w14:textId="58E2EC90">
      <w:pPr>
        <w:numPr>
          <w:ilvl w:val="0"/>
          <w:numId w:val="4"/>
        </w:numPr>
        <w:spacing w:after="0" w:line="240" w:lineRule="auto"/>
        <w:rPr>
          <w:rFonts w:ascii="Calibri" w:hAnsi="Calibri" w:eastAsia="Calibri" w:cs="Calibri" w:asciiTheme="minorAscii" w:hAnsiTheme="minorAscii" w:eastAsiaTheme="minorAscii" w:cstheme="minorAscii"/>
          <w:sz w:val="24"/>
          <w:szCs w:val="24"/>
          <w:lang w:val="nn-NO"/>
        </w:rPr>
      </w:pPr>
      <w:r w:rsidRPr="6A0C1F9C" w:rsidR="00991D99">
        <w:rPr>
          <w:rFonts w:ascii="Calibri" w:hAnsi="Calibri" w:eastAsia="Calibri" w:cs="Calibri" w:asciiTheme="minorAscii" w:hAnsiTheme="minorAscii" w:eastAsiaTheme="minorAscii" w:cstheme="minorAscii"/>
          <w:sz w:val="24"/>
          <w:szCs w:val="24"/>
          <w:lang w:val="nn-NO"/>
        </w:rPr>
        <w:t>Me vil at elevar og personalet skal trivast.</w:t>
      </w:r>
    </w:p>
    <w:p w:rsidRPr="0022257F" w:rsidR="00991D99" w:rsidP="6A0C1F9C" w:rsidRDefault="00991D99" w14:paraId="2A2D0083" w14:textId="6FA7671A">
      <w:pPr>
        <w:numPr>
          <w:ilvl w:val="0"/>
          <w:numId w:val="4"/>
        </w:numPr>
        <w:spacing w:after="0" w:line="240" w:lineRule="auto"/>
        <w:rPr>
          <w:rFonts w:ascii="Calibri" w:hAnsi="Calibri" w:eastAsia="Calibri" w:cs="Calibri" w:asciiTheme="minorAscii" w:hAnsiTheme="minorAscii" w:eastAsiaTheme="minorAscii" w:cstheme="minorAscii"/>
          <w:sz w:val="24"/>
          <w:szCs w:val="24"/>
          <w:lang w:val="nn-NO"/>
        </w:rPr>
      </w:pPr>
      <w:r w:rsidRPr="6A0C1F9C" w:rsidR="00991D99">
        <w:rPr>
          <w:rFonts w:ascii="Calibri" w:hAnsi="Calibri" w:eastAsia="Calibri" w:cs="Calibri" w:asciiTheme="minorAscii" w:hAnsiTheme="minorAscii" w:eastAsiaTheme="minorAscii" w:cstheme="minorAscii"/>
          <w:sz w:val="24"/>
          <w:szCs w:val="24"/>
          <w:lang w:val="nn-NO"/>
        </w:rPr>
        <w:t xml:space="preserve">Me vil ha </w:t>
      </w:r>
      <w:r w:rsidRPr="6A0C1F9C" w:rsidR="00313A33">
        <w:rPr>
          <w:rFonts w:ascii="Calibri" w:hAnsi="Calibri" w:eastAsia="Calibri" w:cs="Calibri" w:asciiTheme="minorAscii" w:hAnsiTheme="minorAscii" w:eastAsiaTheme="minorAscii" w:cstheme="minorAscii"/>
          <w:sz w:val="24"/>
          <w:szCs w:val="24"/>
          <w:lang w:val="nn-NO"/>
        </w:rPr>
        <w:t>føresette</w:t>
      </w:r>
      <w:r w:rsidRPr="6A0C1F9C" w:rsidR="00991D99">
        <w:rPr>
          <w:rFonts w:ascii="Calibri" w:hAnsi="Calibri" w:eastAsia="Calibri" w:cs="Calibri" w:asciiTheme="minorAscii" w:hAnsiTheme="minorAscii" w:eastAsiaTheme="minorAscii" w:cstheme="minorAscii"/>
          <w:sz w:val="24"/>
          <w:szCs w:val="24"/>
          <w:lang w:val="nn-NO"/>
        </w:rPr>
        <w:t xml:space="preserve"> som nødvendige støttespelarar.</w:t>
      </w:r>
    </w:p>
    <w:p w:rsidRPr="0022257F" w:rsidR="00CC307C" w:rsidP="6A0C1F9C" w:rsidRDefault="00CC307C" w14:paraId="3D5285BD" w14:textId="6F11B21F">
      <w:pPr>
        <w:pStyle w:val="NoSpacing"/>
        <w:rPr>
          <w:rFonts w:ascii="Calibri" w:hAnsi="Calibri" w:eastAsia="Calibri" w:cs="Calibri" w:asciiTheme="minorAscii" w:hAnsiTheme="minorAscii" w:eastAsiaTheme="minorAscii" w:cstheme="minorAscii"/>
          <w:b w:val="1"/>
          <w:bCs w:val="1"/>
          <w:sz w:val="24"/>
          <w:szCs w:val="24"/>
        </w:rPr>
      </w:pPr>
    </w:p>
    <w:p w:rsidR="003C6260" w:rsidP="6A0C1F9C" w:rsidRDefault="003C6260" w14:paraId="6556644A" w14:textId="77777777">
      <w:pPr>
        <w:pStyle w:val="NoSpacing"/>
        <w:rPr>
          <w:rFonts w:ascii="Calibri" w:hAnsi="Calibri" w:eastAsia="Calibri" w:cs="Calibri" w:asciiTheme="minorAscii" w:hAnsiTheme="minorAscii" w:eastAsiaTheme="minorAscii" w:cstheme="minorAscii"/>
          <w:b w:val="1"/>
          <w:bCs w:val="1"/>
          <w:color w:val="4472C4" w:themeColor="accent1"/>
          <w:sz w:val="24"/>
          <w:szCs w:val="24"/>
        </w:rPr>
      </w:pPr>
    </w:p>
    <w:p w:rsidRPr="0022257F" w:rsidR="003C6260" w:rsidP="6A0C1F9C" w:rsidRDefault="003C6260" w14:paraId="79409967" w14:textId="77777777">
      <w:pPr>
        <w:pStyle w:val="NoSpacing"/>
        <w:rPr>
          <w:rFonts w:ascii="Calibri" w:hAnsi="Calibri" w:eastAsia="Calibri" w:cs="Calibri" w:asciiTheme="minorAscii" w:hAnsiTheme="minorAscii" w:eastAsiaTheme="minorAscii" w:cstheme="minorAscii"/>
          <w:b w:val="1"/>
          <w:bCs w:val="1"/>
          <w:color w:val="4472C4" w:themeColor="accent1"/>
          <w:sz w:val="24"/>
          <w:szCs w:val="24"/>
        </w:rPr>
      </w:pPr>
    </w:p>
    <w:p w:rsidRPr="0022257F" w:rsidR="00533DB2" w:rsidP="10B4116E" w:rsidRDefault="00533DB2" w14:paraId="270D78D2" w14:textId="2DD41957">
      <w:pPr>
        <w:pStyle w:val="Heading3"/>
        <w:rPr>
          <w:rFonts w:ascii="Calibri" w:hAnsi="Calibri" w:eastAsia="Calibri" w:cs="Calibri" w:asciiTheme="minorAscii" w:hAnsiTheme="minorAscii" w:eastAsiaTheme="minorAscii" w:cstheme="minorAscii"/>
          <w:color w:val="4471C4" w:themeColor="accent1" w:themeTint="FF" w:themeShade="FF"/>
          <w:sz w:val="24"/>
          <w:szCs w:val="24"/>
        </w:rPr>
      </w:pPr>
      <w:bookmarkStart w:name="_Toc1875639502" w:id="1442836587"/>
      <w:r w:rsidR="00533DB2">
        <w:rPr/>
        <w:t>2.</w:t>
      </w:r>
      <w:r w:rsidR="1002E3AD">
        <w:rPr/>
        <w:t>3</w:t>
      </w:r>
      <w:r w:rsidR="00533DB2">
        <w:rPr/>
        <w:t xml:space="preserve"> Friminutt</w:t>
      </w:r>
      <w:bookmarkEnd w:id="1442836587"/>
    </w:p>
    <w:p w:rsidRPr="0022257F" w:rsidR="00F512B0" w:rsidP="6A0C1F9C" w:rsidRDefault="00F512B0" w14:paraId="55B4E116" w14:textId="77777777">
      <w:pPr>
        <w:pStyle w:val="NoSpacing"/>
        <w:rPr>
          <w:rFonts w:ascii="Calibri" w:hAnsi="Calibri" w:eastAsia="Calibri" w:cs="Calibri" w:asciiTheme="minorAscii" w:hAnsiTheme="minorAscii" w:eastAsiaTheme="minorAscii" w:cstheme="minorAscii"/>
          <w:b w:val="1"/>
          <w:bCs w:val="1"/>
          <w:color w:val="FF0000"/>
          <w:sz w:val="24"/>
          <w:szCs w:val="24"/>
        </w:rPr>
      </w:pPr>
    </w:p>
    <w:p w:rsidRPr="0022257F" w:rsidR="00F512B0" w:rsidP="6A0C1F9C" w:rsidRDefault="00F512B0" w14:paraId="172BF305" w14:textId="2E4EF398">
      <w:pPr>
        <w:pStyle w:val="NoSpacing"/>
        <w:rPr>
          <w:rFonts w:ascii="Calibri" w:hAnsi="Calibri" w:eastAsia="Calibri" w:cs="Calibri" w:asciiTheme="minorAscii" w:hAnsiTheme="minorAscii" w:eastAsiaTheme="minorAscii" w:cstheme="minorAscii"/>
          <w:color w:val="000000" w:themeColor="text1"/>
          <w:sz w:val="24"/>
          <w:szCs w:val="24"/>
        </w:rPr>
      </w:pP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Friminutt kan være en kjelde til konflikt, og d</w:t>
      </w:r>
      <w:r w:rsidRPr="6A0C1F9C" w:rsidR="0083180B">
        <w:rPr>
          <w:rFonts w:ascii="Calibri" w:hAnsi="Calibri" w:eastAsia="Calibri" w:cs="Calibri" w:asciiTheme="minorAscii" w:hAnsiTheme="minorAscii" w:eastAsiaTheme="minorAscii" w:cstheme="minorAscii"/>
          <w:color w:val="000000" w:themeColor="text1" w:themeTint="FF" w:themeShade="FF"/>
          <w:sz w:val="24"/>
          <w:szCs w:val="24"/>
        </w:rPr>
        <w:t>å</w:t>
      </w: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er det viktig at dei vaksne er tett på og </w:t>
      </w:r>
      <w:r w:rsidRPr="6A0C1F9C" w:rsidR="0022257F">
        <w:rPr>
          <w:rFonts w:ascii="Calibri" w:hAnsi="Calibri" w:eastAsia="Calibri" w:cs="Calibri" w:asciiTheme="minorAscii" w:hAnsiTheme="minorAscii" w:eastAsiaTheme="minorAscii" w:cstheme="minorAscii"/>
          <w:color w:val="000000" w:themeColor="text1" w:themeTint="FF" w:themeShade="FF"/>
          <w:sz w:val="24"/>
          <w:szCs w:val="24"/>
        </w:rPr>
        <w:t>observerer</w:t>
      </w: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 På Bore ungdomsskule skal det i eitkvart friminutt v</w:t>
      </w:r>
      <w:r w:rsidRPr="6A0C1F9C" w:rsidR="00A12173">
        <w:rPr>
          <w:rFonts w:ascii="Calibri" w:hAnsi="Calibri" w:eastAsia="Calibri" w:cs="Calibri" w:asciiTheme="minorAscii" w:hAnsiTheme="minorAscii" w:eastAsiaTheme="minorAscii" w:cstheme="minorAscii"/>
          <w:color w:val="000000" w:themeColor="text1" w:themeTint="FF" w:themeShade="FF"/>
          <w:sz w:val="24"/>
          <w:szCs w:val="24"/>
        </w:rPr>
        <w:t>e</w:t>
      </w: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re </w:t>
      </w:r>
      <w:r w:rsidRPr="6A0C1F9C" w:rsidR="00DA5312">
        <w:rPr>
          <w:rFonts w:ascii="Calibri" w:hAnsi="Calibri" w:eastAsia="Calibri" w:cs="Calibri" w:asciiTheme="minorAscii" w:hAnsiTheme="minorAscii" w:eastAsiaTheme="minorAscii" w:cstheme="minorAscii"/>
          <w:color w:val="000000" w:themeColor="text1" w:themeTint="FF" w:themeShade="FF"/>
          <w:sz w:val="24"/>
          <w:szCs w:val="24"/>
        </w:rPr>
        <w:t>6</w:t>
      </w: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vaksne </w:t>
      </w:r>
      <w:r w:rsidRPr="6A0C1F9C" w:rsidR="00201E17">
        <w:rPr>
          <w:rFonts w:ascii="Calibri" w:hAnsi="Calibri" w:eastAsia="Calibri" w:cs="Calibri" w:asciiTheme="minorAscii" w:hAnsiTheme="minorAscii" w:eastAsiaTheme="minorAscii" w:cstheme="minorAscii"/>
          <w:color w:val="000000" w:themeColor="text1" w:themeTint="FF" w:themeShade="FF"/>
          <w:sz w:val="24"/>
          <w:szCs w:val="24"/>
        </w:rPr>
        <w:t>fordelt</w:t>
      </w: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på </w:t>
      </w:r>
      <w:r w:rsidRPr="6A0C1F9C" w:rsidR="00C602AF">
        <w:rPr>
          <w:rFonts w:ascii="Calibri" w:hAnsi="Calibri" w:eastAsia="Calibri" w:cs="Calibri" w:asciiTheme="minorAscii" w:hAnsiTheme="minorAscii" w:eastAsiaTheme="minorAscii" w:cstheme="minorAscii"/>
          <w:color w:val="000000" w:themeColor="text1" w:themeTint="FF" w:themeShade="FF"/>
          <w:sz w:val="24"/>
          <w:szCs w:val="24"/>
        </w:rPr>
        <w:t xml:space="preserve">6 </w:t>
      </w:r>
      <w:r w:rsidRPr="6A0C1F9C" w:rsidR="00201E17">
        <w:rPr>
          <w:rFonts w:ascii="Calibri" w:hAnsi="Calibri" w:eastAsia="Calibri" w:cs="Calibri" w:asciiTheme="minorAscii" w:hAnsiTheme="minorAscii" w:eastAsiaTheme="minorAscii" w:cstheme="minorAscii"/>
          <w:color w:val="000000" w:themeColor="text1" w:themeTint="FF" w:themeShade="FF"/>
          <w:sz w:val="24"/>
          <w:szCs w:val="24"/>
        </w:rPr>
        <w:t>soner</w:t>
      </w: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22257F" w:rsidR="00F512B0" w:rsidP="6A0C1F9C" w:rsidRDefault="00F512B0" w14:paraId="0C16BB1F" w14:textId="2C8B2A4A">
      <w:pPr>
        <w:pStyle w:val="NoSpacing"/>
        <w:rPr>
          <w:rFonts w:ascii="Calibri" w:hAnsi="Calibri" w:eastAsia="Calibri" w:cs="Calibri" w:asciiTheme="minorAscii" w:hAnsiTheme="minorAscii" w:eastAsiaTheme="minorAscii" w:cstheme="minorAscii"/>
          <w:color w:val="000000" w:themeColor="text1"/>
          <w:sz w:val="24"/>
          <w:szCs w:val="24"/>
        </w:rPr>
      </w:pP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Kvar haust </w:t>
      </w:r>
      <w:r w:rsidRPr="6A0C1F9C" w:rsidR="003B6E75">
        <w:rPr>
          <w:rFonts w:ascii="Calibri" w:hAnsi="Calibri" w:eastAsia="Calibri" w:cs="Calibri" w:asciiTheme="minorAscii" w:hAnsiTheme="minorAscii" w:eastAsiaTheme="minorAscii" w:cstheme="minorAscii"/>
          <w:color w:val="000000" w:themeColor="text1" w:themeTint="FF" w:themeShade="FF"/>
          <w:sz w:val="24"/>
          <w:szCs w:val="24"/>
        </w:rPr>
        <w:t>repeterer</w:t>
      </w: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me korleis ein skal vera ute blant elevane. </w:t>
      </w:r>
      <w:r>
        <w:br/>
      </w:r>
      <w:r>
        <w:br/>
      </w:r>
      <w:r w:rsidRPr="6A0C1F9C" w:rsidR="00F512B0">
        <w:rPr>
          <w:rFonts w:ascii="Calibri" w:hAnsi="Calibri" w:eastAsia="Calibri" w:cs="Calibri" w:asciiTheme="minorAscii" w:hAnsiTheme="minorAscii" w:eastAsiaTheme="minorAscii" w:cstheme="minorAscii"/>
          <w:b w:val="0"/>
          <w:bCs w:val="0"/>
          <w:color w:val="auto"/>
          <w:sz w:val="24"/>
          <w:szCs w:val="24"/>
          <w:u w:val="single"/>
        </w:rPr>
        <w:t xml:space="preserve">Sjekkliste for inspeksjon som vert brukt på Bore ungdomsskule: </w:t>
      </w:r>
    </w:p>
    <w:p w:rsidRPr="0022257F" w:rsidR="00F512B0" w:rsidP="10B4116E" w:rsidRDefault="00F512B0" w14:paraId="5F153F7E" w14:textId="77777777">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Potensielle risikoområder er kartlagt og kjent for alle.</w:t>
      </w:r>
    </w:p>
    <w:p w:rsidRPr="0022257F" w:rsidR="00F512B0" w:rsidP="10B4116E" w:rsidRDefault="00072896" w14:paraId="4D31BD8F" w14:textId="287A15F1">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072896">
        <w:rPr>
          <w:rFonts w:ascii="Calibri" w:hAnsi="Calibri" w:eastAsia="Calibri" w:cs="Calibri" w:asciiTheme="minorAscii" w:hAnsiTheme="minorAscii" w:eastAsiaTheme="minorAscii" w:cstheme="minorAscii"/>
          <w:color w:val="000000" w:themeColor="text1" w:themeTint="FF" w:themeShade="FF"/>
          <w:sz w:val="24"/>
          <w:szCs w:val="24"/>
        </w:rPr>
        <w:t>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g </w:t>
      </w:r>
      <w:r w:rsidRPr="10B4116E" w:rsidR="002738FC">
        <w:rPr>
          <w:rFonts w:ascii="Calibri" w:hAnsi="Calibri" w:eastAsia="Calibri" w:cs="Calibri" w:asciiTheme="minorAscii" w:hAnsiTheme="minorAscii" w:eastAsiaTheme="minorAscii" w:cstheme="minorAscii"/>
          <w:color w:val="000000" w:themeColor="text1" w:themeTint="FF" w:themeShade="FF"/>
          <w:sz w:val="24"/>
          <w:szCs w:val="24"/>
        </w:rPr>
        <w:t>går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rundt på he</w:t>
      </w:r>
      <w:r w:rsidRPr="10B4116E" w:rsidR="002738FC">
        <w:rPr>
          <w:rFonts w:ascii="Calibri" w:hAnsi="Calibri" w:eastAsia="Calibri" w:cs="Calibri" w:asciiTheme="minorAscii" w:hAnsiTheme="minorAscii" w:eastAsiaTheme="minorAscii" w:cstheme="minorAscii"/>
          <w:color w:val="000000" w:themeColor="text1" w:themeTint="FF" w:themeShade="FF"/>
          <w:sz w:val="24"/>
          <w:szCs w:val="24"/>
        </w:rPr>
        <w:t>i</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le mitt </w:t>
      </w:r>
      <w:r w:rsidRPr="10B4116E" w:rsidR="002738FC">
        <w:rPr>
          <w:rFonts w:ascii="Calibri" w:hAnsi="Calibri" w:eastAsia="Calibri" w:cs="Calibri" w:asciiTheme="minorAscii" w:hAnsiTheme="minorAscii" w:eastAsiaTheme="minorAscii" w:cstheme="minorAscii"/>
          <w:color w:val="000000" w:themeColor="text1" w:themeTint="FF" w:themeShade="FF"/>
          <w:sz w:val="24"/>
          <w:szCs w:val="24"/>
        </w:rPr>
        <w:t>område for inspeksjon</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w:t>
      </w:r>
    </w:p>
    <w:p w:rsidRPr="0022257F" w:rsidR="00F512B0" w:rsidP="10B4116E" w:rsidRDefault="0022257F" w14:paraId="0841E94D" w14:textId="3D442256">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22257F">
        <w:rPr>
          <w:rFonts w:ascii="Calibri" w:hAnsi="Calibri" w:eastAsia="Calibri" w:cs="Calibri" w:asciiTheme="minorAscii" w:hAnsiTheme="minorAscii" w:eastAsiaTheme="minorAscii" w:cstheme="minorAscii"/>
          <w:color w:val="000000" w:themeColor="text1" w:themeTint="FF" w:themeShade="FF"/>
          <w:sz w:val="24"/>
          <w:szCs w:val="24"/>
        </w:rPr>
        <w:t>Refleksvestar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00B45D0F">
        <w:rPr>
          <w:rFonts w:ascii="Calibri" w:hAnsi="Calibri" w:eastAsia="Calibri" w:cs="Calibri" w:asciiTheme="minorAscii" w:hAnsiTheme="minorAscii" w:eastAsiaTheme="minorAscii" w:cstheme="minorAscii"/>
          <w:color w:val="000000" w:themeColor="text1" w:themeTint="FF" w:themeShade="FF"/>
          <w:sz w:val="24"/>
          <w:szCs w:val="24"/>
        </w:rPr>
        <w:t>blir brukt</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av alle.</w:t>
      </w:r>
    </w:p>
    <w:p w:rsidRPr="0022257F" w:rsidR="00F512B0" w:rsidP="10B4116E" w:rsidRDefault="00B45D0F" w14:paraId="639FD3FC" w14:textId="176E507B">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B45D0F">
        <w:rPr>
          <w:rFonts w:ascii="Calibri" w:hAnsi="Calibri" w:eastAsia="Calibri" w:cs="Calibri" w:asciiTheme="minorAscii" w:hAnsiTheme="minorAscii" w:eastAsiaTheme="minorAscii" w:cstheme="minorAscii"/>
          <w:color w:val="000000" w:themeColor="text1" w:themeTint="FF" w:themeShade="FF"/>
          <w:sz w:val="24"/>
          <w:szCs w:val="24"/>
        </w:rPr>
        <w:t>Eg</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bruker positiv involvering i møte med elev</w:t>
      </w:r>
      <w:r w:rsidRPr="10B4116E" w:rsidR="009258AF">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r i sk</w:t>
      </w:r>
      <w:r w:rsidRPr="10B4116E" w:rsidR="009258AF">
        <w:rPr>
          <w:rFonts w:ascii="Calibri" w:hAnsi="Calibri" w:eastAsia="Calibri" w:cs="Calibri" w:asciiTheme="minorAscii" w:hAnsiTheme="minorAscii" w:eastAsiaTheme="minorAscii" w:cstheme="minorAscii"/>
          <w:color w:val="000000" w:themeColor="text1" w:themeTint="FF" w:themeShade="FF"/>
          <w:sz w:val="24"/>
          <w:szCs w:val="24"/>
        </w:rPr>
        <w:t>u</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leg</w:t>
      </w:r>
      <w:r w:rsidRPr="10B4116E" w:rsidR="009258AF">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rden.</w:t>
      </w:r>
    </w:p>
    <w:p w:rsidRPr="0022257F" w:rsidR="00F512B0" w:rsidP="10B4116E" w:rsidRDefault="009258AF" w14:paraId="0594606A" w14:textId="4A0C1BC5">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9258AF">
        <w:rPr>
          <w:rFonts w:ascii="Calibri" w:hAnsi="Calibri" w:eastAsia="Calibri" w:cs="Calibri" w:asciiTheme="minorAscii" w:hAnsiTheme="minorAscii" w:eastAsiaTheme="minorAscii" w:cstheme="minorAscii"/>
          <w:color w:val="000000" w:themeColor="text1" w:themeTint="FF" w:themeShade="FF"/>
          <w:sz w:val="24"/>
          <w:szCs w:val="24"/>
        </w:rPr>
        <w:t>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g grip raskt inn når </w:t>
      </w:r>
      <w:r w:rsidRPr="10B4116E" w:rsidR="009258AF">
        <w:rPr>
          <w:rFonts w:ascii="Calibri" w:hAnsi="Calibri" w:eastAsia="Calibri" w:cs="Calibri" w:asciiTheme="minorAscii" w:hAnsiTheme="minorAscii" w:eastAsiaTheme="minorAscii" w:cstheme="minorAscii"/>
          <w:color w:val="000000" w:themeColor="text1" w:themeTint="FF" w:themeShade="FF"/>
          <w:sz w:val="24"/>
          <w:szCs w:val="24"/>
        </w:rPr>
        <w:t>eg</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ser e</w:t>
      </w:r>
      <w:r w:rsidRPr="10B4116E" w:rsidR="009258AF">
        <w:rPr>
          <w:rFonts w:ascii="Calibri" w:hAnsi="Calibri" w:eastAsia="Calibri" w:cs="Calibri" w:asciiTheme="minorAscii" w:hAnsiTheme="minorAscii" w:eastAsiaTheme="minorAscii" w:cstheme="minorAscii"/>
          <w:color w:val="000000" w:themeColor="text1" w:themeTint="FF" w:themeShade="FF"/>
          <w:sz w:val="24"/>
          <w:szCs w:val="24"/>
        </w:rPr>
        <w:t>i</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n situasjon som kan v</w:t>
      </w:r>
      <w:r w:rsidRPr="10B4116E" w:rsidR="009258AF">
        <w:rPr>
          <w:rFonts w:ascii="Calibri" w:hAnsi="Calibri" w:eastAsia="Calibri" w:cs="Calibri" w:asciiTheme="minorAscii" w:hAnsiTheme="minorAscii" w:eastAsiaTheme="minorAscii" w:cstheme="minorAscii"/>
          <w:color w:val="000000" w:themeColor="text1" w:themeTint="FF" w:themeShade="FF"/>
          <w:sz w:val="24"/>
          <w:szCs w:val="24"/>
        </w:rPr>
        <w:t>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re e</w:t>
      </w:r>
      <w:r w:rsidRPr="10B4116E" w:rsidR="009258AF">
        <w:rPr>
          <w:rFonts w:ascii="Calibri" w:hAnsi="Calibri" w:eastAsia="Calibri" w:cs="Calibri" w:asciiTheme="minorAscii" w:hAnsiTheme="minorAscii" w:eastAsiaTheme="minorAscii" w:cstheme="minorAscii"/>
          <w:color w:val="000000" w:themeColor="text1" w:themeTint="FF" w:themeShade="FF"/>
          <w:sz w:val="24"/>
          <w:szCs w:val="24"/>
        </w:rPr>
        <w:t>i</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n plage/mobbesituasjon.</w:t>
      </w:r>
    </w:p>
    <w:p w:rsidRPr="0022257F" w:rsidR="00F512B0" w:rsidP="10B4116E" w:rsidRDefault="00EE3997" w14:paraId="28436B45" w14:textId="133B2CC2">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EE3997">
        <w:rPr>
          <w:rFonts w:ascii="Calibri" w:hAnsi="Calibri" w:eastAsia="Calibri" w:cs="Calibri" w:asciiTheme="minorAscii" w:hAnsiTheme="minorAscii" w:eastAsiaTheme="minorAscii" w:cstheme="minorAscii"/>
          <w:color w:val="000000" w:themeColor="text1" w:themeTint="FF" w:themeShade="FF"/>
          <w:sz w:val="24"/>
          <w:szCs w:val="24"/>
        </w:rPr>
        <w:t>Eg</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er kjent med og </w:t>
      </w:r>
      <w:r w:rsidRPr="10B4116E" w:rsidR="0022257F">
        <w:rPr>
          <w:rFonts w:ascii="Calibri" w:hAnsi="Calibri" w:eastAsia="Calibri" w:cs="Calibri" w:asciiTheme="minorAscii" w:hAnsiTheme="minorAscii" w:eastAsiaTheme="minorAscii" w:cstheme="minorAscii"/>
          <w:color w:val="000000" w:themeColor="text1" w:themeTint="FF" w:themeShade="FF"/>
          <w:sz w:val="24"/>
          <w:szCs w:val="24"/>
        </w:rPr>
        <w:t>er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lojal til sk</w:t>
      </w:r>
      <w:r w:rsidRPr="10B4116E" w:rsidR="00EE3997">
        <w:rPr>
          <w:rFonts w:ascii="Calibri" w:hAnsi="Calibri" w:eastAsia="Calibri" w:cs="Calibri" w:asciiTheme="minorAscii" w:hAnsiTheme="minorAscii" w:eastAsiaTheme="minorAscii" w:cstheme="minorAscii"/>
          <w:color w:val="000000" w:themeColor="text1" w:themeTint="FF" w:themeShade="FF"/>
          <w:sz w:val="24"/>
          <w:szCs w:val="24"/>
        </w:rPr>
        <w:t>ulen sine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0022257F">
        <w:rPr>
          <w:rFonts w:ascii="Calibri" w:hAnsi="Calibri" w:eastAsia="Calibri" w:cs="Calibri" w:asciiTheme="minorAscii" w:hAnsiTheme="minorAscii" w:eastAsiaTheme="minorAscii" w:cstheme="minorAscii"/>
          <w:color w:val="000000" w:themeColor="text1" w:themeTint="FF" w:themeShade="FF"/>
          <w:sz w:val="24"/>
          <w:szCs w:val="24"/>
        </w:rPr>
        <w:t>rutinar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for inspeksjon.</w:t>
      </w:r>
    </w:p>
    <w:p w:rsidRPr="0022257F" w:rsidR="00F512B0" w:rsidP="10B4116E" w:rsidRDefault="00F512B0" w14:paraId="3D7708B6" w14:textId="7AD59A77">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Oversikt over </w:t>
      </w:r>
      <w:r w:rsidRPr="10B4116E" w:rsidR="001A7BB4">
        <w:rPr>
          <w:rFonts w:ascii="Calibri" w:hAnsi="Calibri" w:eastAsia="Calibri" w:cs="Calibri" w:asciiTheme="minorAscii" w:hAnsiTheme="minorAscii" w:eastAsiaTheme="minorAscii" w:cstheme="minorAscii"/>
          <w:color w:val="000000" w:themeColor="text1" w:themeTint="FF" w:themeShade="FF"/>
          <w:sz w:val="24"/>
          <w:szCs w:val="24"/>
        </w:rPr>
        <w:t>kven</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som har inspeksjon er lett tilgjengel</w:t>
      </w:r>
      <w:r w:rsidRPr="10B4116E" w:rsidR="001A7BB4">
        <w:rPr>
          <w:rFonts w:ascii="Calibri" w:hAnsi="Calibri" w:eastAsia="Calibri" w:cs="Calibri" w:asciiTheme="minorAscii" w:hAnsiTheme="minorAscii" w:eastAsiaTheme="minorAscii" w:cstheme="minorAscii"/>
          <w:color w:val="000000" w:themeColor="text1" w:themeTint="FF" w:themeShade="FF"/>
          <w:sz w:val="24"/>
          <w:szCs w:val="24"/>
        </w:rPr>
        <w:t>eg</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slik at eg kan minne kollegaer om inspeksjon.</w:t>
      </w:r>
    </w:p>
    <w:p w:rsidRPr="0022257F" w:rsidR="00F512B0" w:rsidP="10B4116E" w:rsidRDefault="00F512B0" w14:paraId="1A96155F" w14:textId="7E3D6ABF">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Sk</w:t>
      </w:r>
      <w:r w:rsidRPr="10B4116E" w:rsidR="001A7BB4">
        <w:rPr>
          <w:rFonts w:ascii="Calibri" w:hAnsi="Calibri" w:eastAsia="Calibri" w:cs="Calibri" w:asciiTheme="minorAscii" w:hAnsiTheme="minorAscii" w:eastAsiaTheme="minorAscii" w:cstheme="minorAscii"/>
          <w:color w:val="000000" w:themeColor="text1" w:themeTint="FF" w:themeShade="FF"/>
          <w:sz w:val="24"/>
          <w:szCs w:val="24"/>
        </w:rPr>
        <w:t>u</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len har e</w:t>
      </w:r>
      <w:r w:rsidRPr="10B4116E" w:rsidR="001A7BB4">
        <w:rPr>
          <w:rFonts w:ascii="Calibri" w:hAnsi="Calibri" w:eastAsia="Calibri" w:cs="Calibri" w:asciiTheme="minorAscii" w:hAnsiTheme="minorAscii" w:eastAsiaTheme="minorAscii" w:cstheme="minorAscii"/>
          <w:color w:val="000000" w:themeColor="text1" w:themeTint="FF" w:themeShade="FF"/>
          <w:sz w:val="24"/>
          <w:szCs w:val="24"/>
        </w:rPr>
        <w:t>it</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utval av aktivitet</w:t>
      </w:r>
      <w:r w:rsidRPr="10B4116E" w:rsidR="00AD754F">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r for elev</w:t>
      </w:r>
      <w:r w:rsidRPr="10B4116E" w:rsidR="00AD754F">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ne i friminutt</w:t>
      </w:r>
      <w:r w:rsidRPr="10B4116E" w:rsidR="00AD754F">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w:t>
      </w:r>
    </w:p>
    <w:p w:rsidRPr="0022257F" w:rsidR="00F512B0" w:rsidP="10B4116E" w:rsidRDefault="00F512B0" w14:paraId="0ABE9C88" w14:textId="3F00EBA0">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Sk</w:t>
      </w:r>
      <w:r w:rsidRPr="10B4116E" w:rsidR="00BE3B38">
        <w:rPr>
          <w:rFonts w:ascii="Calibri" w:hAnsi="Calibri" w:eastAsia="Calibri" w:cs="Calibri" w:asciiTheme="minorAscii" w:hAnsiTheme="minorAscii" w:eastAsiaTheme="minorAscii" w:cstheme="minorAscii"/>
          <w:color w:val="000000" w:themeColor="text1" w:themeTint="FF" w:themeShade="FF"/>
          <w:sz w:val="24"/>
          <w:szCs w:val="24"/>
        </w:rPr>
        <w:t>u</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len </w:t>
      </w:r>
      <w:r w:rsidRPr="10B4116E" w:rsidR="00BE3B38">
        <w:rPr>
          <w:rFonts w:ascii="Calibri" w:hAnsi="Calibri" w:eastAsia="Calibri" w:cs="Calibri" w:asciiTheme="minorAscii" w:hAnsiTheme="minorAscii" w:eastAsiaTheme="minorAscii" w:cstheme="minorAscii"/>
          <w:color w:val="000000" w:themeColor="text1" w:themeTint="FF" w:themeShade="FF"/>
          <w:sz w:val="24"/>
          <w:szCs w:val="24"/>
        </w:rPr>
        <w:t>gjer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ut materiell som ball</w:t>
      </w:r>
      <w:r w:rsidRPr="10B4116E" w:rsidR="00BE3B38">
        <w:rPr>
          <w:rFonts w:ascii="Calibri" w:hAnsi="Calibri" w:eastAsia="Calibri" w:cs="Calibri" w:asciiTheme="minorAscii" w:hAnsiTheme="minorAscii" w:eastAsiaTheme="minorAscii" w:cstheme="minorAscii"/>
          <w:color w:val="000000" w:themeColor="text1" w:themeTint="FF" w:themeShade="FF"/>
          <w:sz w:val="24"/>
          <w:szCs w:val="24"/>
        </w:rPr>
        <w:t>ar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104B0E46">
        <w:rPr>
          <w:rFonts w:ascii="Calibri" w:hAnsi="Calibri" w:eastAsia="Calibri" w:cs="Calibri" w:asciiTheme="minorAscii" w:hAnsiTheme="minorAscii" w:eastAsiaTheme="minorAscii" w:cstheme="minorAscii"/>
          <w:color w:val="000000" w:themeColor="text1" w:themeTint="FF" w:themeShade="FF"/>
          <w:sz w:val="24"/>
          <w:szCs w:val="24"/>
        </w:rPr>
        <w:t xml:space="preserve">bordtenniskøller, </w:t>
      </w:r>
      <w:r w:rsidRPr="10B4116E" w:rsidR="104B0E46">
        <w:rPr>
          <w:rFonts w:ascii="Calibri" w:hAnsi="Calibri" w:eastAsia="Calibri" w:cs="Calibri" w:asciiTheme="minorAscii" w:hAnsiTheme="minorAscii" w:eastAsiaTheme="minorAscii" w:cstheme="minorAscii"/>
          <w:color w:val="000000" w:themeColor="text1" w:themeTint="FF" w:themeShade="FF"/>
          <w:sz w:val="24"/>
          <w:szCs w:val="24"/>
        </w:rPr>
        <w:t>crocket</w:t>
      </w:r>
      <w:r w:rsidRPr="10B4116E" w:rsidR="104B0E46">
        <w:rPr>
          <w:rFonts w:ascii="Calibri" w:hAnsi="Calibri" w:eastAsia="Calibri" w:cs="Calibri" w:asciiTheme="minorAscii" w:hAnsiTheme="minorAscii" w:eastAsiaTheme="minorAscii" w:cstheme="minorAscii"/>
          <w:color w:val="000000" w:themeColor="text1" w:themeTint="FF" w:themeShade="FF"/>
          <w:sz w:val="24"/>
          <w:szCs w:val="24"/>
        </w:rPr>
        <w:t xml:space="preserve"> til elevane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w:t>
      </w:r>
    </w:p>
    <w:p w:rsidRPr="0022257F" w:rsidR="00F512B0" w:rsidP="10B4116E" w:rsidRDefault="00626721" w14:paraId="4D87B7AA" w14:textId="50327132">
      <w:pPr>
        <w:pStyle w:val="ListParagraph"/>
        <w:numPr>
          <w:ilvl w:val="0"/>
          <w:numId w:val="38"/>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626721">
        <w:rPr>
          <w:rFonts w:ascii="Calibri" w:hAnsi="Calibri" w:eastAsia="Calibri" w:cs="Calibri" w:asciiTheme="minorAscii" w:hAnsiTheme="minorAscii" w:eastAsiaTheme="minorAscii" w:cstheme="minorAscii"/>
          <w:color w:val="000000" w:themeColor="text1" w:themeTint="FF" w:themeShade="FF"/>
          <w:sz w:val="24"/>
          <w:szCs w:val="24"/>
        </w:rPr>
        <w:t>Eg</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g</w:t>
      </w:r>
      <w:r w:rsidRPr="10B4116E" w:rsidR="00626721">
        <w:rPr>
          <w:rFonts w:ascii="Calibri" w:hAnsi="Calibri" w:eastAsia="Calibri" w:cs="Calibri" w:asciiTheme="minorAscii" w:hAnsiTheme="minorAscii" w:eastAsiaTheme="minorAscii" w:cstheme="minorAscii"/>
          <w:color w:val="000000" w:themeColor="text1" w:themeTint="FF" w:themeShade="FF"/>
          <w:sz w:val="24"/>
          <w:szCs w:val="24"/>
        </w:rPr>
        <w:t>je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r </w:t>
      </w:r>
      <w:r w:rsidRPr="10B4116E" w:rsidR="00626721">
        <w:rPr>
          <w:rFonts w:ascii="Calibri" w:hAnsi="Calibri" w:eastAsia="Calibri" w:cs="Calibri" w:asciiTheme="minorAscii" w:hAnsiTheme="minorAscii" w:eastAsiaTheme="minorAscii" w:cstheme="minorAscii"/>
          <w:color w:val="000000" w:themeColor="text1" w:themeTint="FF" w:themeShade="FF"/>
          <w:sz w:val="24"/>
          <w:szCs w:val="24"/>
        </w:rPr>
        <w:t xml:space="preserve">skryt </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til elev</w:t>
      </w:r>
      <w:r w:rsidRPr="10B4116E" w:rsidR="00626721">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r som vis</w:t>
      </w:r>
      <w:r w:rsidRPr="10B4116E" w:rsidR="00626721">
        <w:rPr>
          <w:rFonts w:ascii="Calibri" w:hAnsi="Calibri" w:eastAsia="Calibri" w:cs="Calibri" w:asciiTheme="minorAscii" w:hAnsiTheme="minorAscii" w:eastAsiaTheme="minorAscii" w:cstheme="minorAscii"/>
          <w:color w:val="000000" w:themeColor="text1" w:themeTint="FF" w:themeShade="FF"/>
          <w:sz w:val="24"/>
          <w:szCs w:val="24"/>
        </w:rPr>
        <w:t>ar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gode sosiale ferdighe</w:t>
      </w:r>
      <w:r w:rsidRPr="10B4116E" w:rsidR="00626721">
        <w:rPr>
          <w:rFonts w:ascii="Calibri" w:hAnsi="Calibri" w:eastAsia="Calibri" w:cs="Calibri" w:asciiTheme="minorAscii" w:hAnsiTheme="minorAscii" w:eastAsiaTheme="minorAscii" w:cstheme="minorAscii"/>
          <w:color w:val="000000" w:themeColor="text1" w:themeTint="FF" w:themeShade="FF"/>
          <w:sz w:val="24"/>
          <w:szCs w:val="24"/>
        </w:rPr>
        <w:t>i</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ter i friminutt</w:t>
      </w:r>
      <w:r w:rsidRPr="10B4116E" w:rsidR="00626721">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w:t>
      </w:r>
    </w:p>
    <w:p w:rsidRPr="0022257F" w:rsidR="00F512B0" w:rsidP="6A0C1F9C" w:rsidRDefault="00F512B0" w14:paraId="6A9DDFAE" w14:textId="77777777">
      <w:pPr>
        <w:pStyle w:val="NoSpacing"/>
        <w:rPr>
          <w:rFonts w:ascii="Calibri" w:hAnsi="Calibri" w:eastAsia="Calibri" w:cs="Calibri" w:asciiTheme="minorAscii" w:hAnsiTheme="minorAscii" w:eastAsiaTheme="minorAscii" w:cstheme="minorAscii"/>
          <w:color w:val="FF0000"/>
          <w:sz w:val="24"/>
          <w:szCs w:val="24"/>
        </w:rPr>
      </w:pPr>
    </w:p>
    <w:p w:rsidRPr="0022257F" w:rsidR="00F512B0" w:rsidP="6A0C1F9C" w:rsidRDefault="00F512B0" w14:paraId="459AF7C4" w14:textId="7F77AFBB">
      <w:pPr>
        <w:pStyle w:val="NoSpacing"/>
        <w:rPr>
          <w:rFonts w:ascii="Calibri" w:hAnsi="Calibri" w:eastAsia="Calibri" w:cs="Calibri" w:asciiTheme="minorAscii" w:hAnsiTheme="minorAscii" w:eastAsiaTheme="minorAscii" w:cstheme="minorAscii"/>
          <w:color w:val="FF0000"/>
          <w:sz w:val="24"/>
          <w:szCs w:val="24"/>
        </w:rPr>
      </w:pPr>
      <w:r w:rsidRPr="6A0C1F9C" w:rsidR="00F512B0">
        <w:rPr>
          <w:rFonts w:ascii="Calibri" w:hAnsi="Calibri" w:eastAsia="Calibri" w:cs="Calibri" w:asciiTheme="minorAscii" w:hAnsiTheme="minorAscii" w:eastAsiaTheme="minorAscii" w:cstheme="minorAscii"/>
          <w:color w:val="260101"/>
          <w:sz w:val="24"/>
          <w:szCs w:val="24"/>
        </w:rPr>
        <w:t>I tillegg har Bore ungdomsskule rutin</w:t>
      </w:r>
      <w:r w:rsidRPr="6A0C1F9C" w:rsidR="00626721">
        <w:rPr>
          <w:rFonts w:ascii="Calibri" w:hAnsi="Calibri" w:eastAsia="Calibri" w:cs="Calibri" w:asciiTheme="minorAscii" w:hAnsiTheme="minorAscii" w:eastAsiaTheme="minorAscii" w:cstheme="minorAscii"/>
          <w:color w:val="260101"/>
          <w:sz w:val="24"/>
          <w:szCs w:val="24"/>
        </w:rPr>
        <w:t>a</w:t>
      </w:r>
      <w:r w:rsidRPr="6A0C1F9C" w:rsidR="00F512B0">
        <w:rPr>
          <w:rFonts w:ascii="Calibri" w:hAnsi="Calibri" w:eastAsia="Calibri" w:cs="Calibri" w:asciiTheme="minorAscii" w:hAnsiTheme="minorAscii" w:eastAsiaTheme="minorAscii" w:cstheme="minorAscii"/>
          <w:color w:val="260101"/>
          <w:sz w:val="24"/>
          <w:szCs w:val="24"/>
        </w:rPr>
        <w:t xml:space="preserve">r for </w:t>
      </w:r>
      <w:r w:rsidRPr="6A0C1F9C" w:rsidR="00626721">
        <w:rPr>
          <w:rFonts w:ascii="Calibri" w:hAnsi="Calibri" w:eastAsia="Calibri" w:cs="Calibri" w:asciiTheme="minorAscii" w:hAnsiTheme="minorAscii" w:eastAsiaTheme="minorAscii" w:cstheme="minorAscii"/>
          <w:color w:val="260101"/>
          <w:sz w:val="24"/>
          <w:szCs w:val="24"/>
        </w:rPr>
        <w:t>k</w:t>
      </w:r>
      <w:r w:rsidRPr="6A0C1F9C" w:rsidR="00F512B0">
        <w:rPr>
          <w:rFonts w:ascii="Calibri" w:hAnsi="Calibri" w:eastAsia="Calibri" w:cs="Calibri" w:asciiTheme="minorAscii" w:hAnsiTheme="minorAscii" w:eastAsiaTheme="minorAscii" w:cstheme="minorAscii"/>
          <w:color w:val="260101"/>
          <w:sz w:val="24"/>
          <w:szCs w:val="24"/>
        </w:rPr>
        <w:t>va som skal skje før inspeksjon, under inspeksjon og i etterkant av inspeksjon:</w:t>
      </w:r>
      <w:r>
        <w:br/>
      </w:r>
      <w:r>
        <w:br/>
      </w:r>
      <w:r w:rsidRPr="6A0C1F9C" w:rsidR="00F512B0">
        <w:rPr>
          <w:rFonts w:ascii="Calibri" w:hAnsi="Calibri" w:eastAsia="Calibri" w:cs="Calibri" w:asciiTheme="minorAscii" w:hAnsiTheme="minorAscii" w:eastAsiaTheme="minorAscii" w:cstheme="minorAscii"/>
          <w:color w:val="auto"/>
          <w:sz w:val="24"/>
          <w:szCs w:val="24"/>
        </w:rPr>
        <w:t>Før inspeksjon:</w:t>
      </w:r>
    </w:p>
    <w:p w:rsidRPr="0022257F" w:rsidR="00F512B0" w:rsidP="10B4116E" w:rsidRDefault="00221E8D" w14:paraId="65200712" w14:textId="322229F0">
      <w:pPr>
        <w:pStyle w:val="ListParagraph"/>
        <w:numPr>
          <w:ilvl w:val="0"/>
          <w:numId w:val="39"/>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221E8D">
        <w:rPr>
          <w:rFonts w:ascii="Calibri" w:hAnsi="Calibri" w:eastAsia="Calibri" w:cs="Calibri" w:asciiTheme="minorAscii" w:hAnsiTheme="minorAscii" w:eastAsiaTheme="minorAscii" w:cstheme="minorAscii"/>
          <w:color w:val="000000" w:themeColor="text1" w:themeTint="FF" w:themeShade="FF"/>
          <w:sz w:val="24"/>
          <w:szCs w:val="24"/>
        </w:rPr>
        <w:t>Me er i tide til inspeksjon</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w:t>
      </w:r>
    </w:p>
    <w:p w:rsidRPr="0022257F" w:rsidR="00F512B0" w:rsidP="10B4116E" w:rsidRDefault="00221E8D" w14:paraId="18BC3AD2" w14:textId="515A9D5A">
      <w:pPr>
        <w:pStyle w:val="ListParagraph"/>
        <w:numPr>
          <w:ilvl w:val="0"/>
          <w:numId w:val="39"/>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221E8D">
        <w:rPr>
          <w:rFonts w:ascii="Calibri" w:hAnsi="Calibri" w:eastAsia="Calibri" w:cs="Calibri" w:asciiTheme="minorAscii" w:hAnsiTheme="minorAscii" w:eastAsiaTheme="minorAscii" w:cstheme="minorAscii"/>
          <w:color w:val="000000" w:themeColor="text1" w:themeTint="FF" w:themeShade="FF"/>
          <w:sz w:val="24"/>
          <w:szCs w:val="24"/>
        </w:rPr>
        <w:t>Me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snakk</w:t>
      </w:r>
      <w:r w:rsidRPr="10B4116E" w:rsidR="00221E8D">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r med kontaktlær</w:t>
      </w:r>
      <w:r w:rsidRPr="10B4116E" w:rsidR="00F5079B">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r om det er elever </w:t>
      </w:r>
      <w:r w:rsidRPr="10B4116E" w:rsidR="00F5079B">
        <w:rPr>
          <w:rFonts w:ascii="Calibri" w:hAnsi="Calibri" w:eastAsia="Calibri" w:cs="Calibri" w:asciiTheme="minorAscii" w:hAnsiTheme="minorAscii" w:eastAsiaTheme="minorAscii" w:cstheme="minorAscii"/>
          <w:color w:val="000000" w:themeColor="text1" w:themeTint="FF" w:themeShade="FF"/>
          <w:sz w:val="24"/>
          <w:szCs w:val="24"/>
        </w:rPr>
        <w:t xml:space="preserve">me </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er usikre på </w:t>
      </w:r>
      <w:r w:rsidRPr="10B4116E" w:rsidR="00F5079B">
        <w:rPr>
          <w:rFonts w:ascii="Calibri" w:hAnsi="Calibri" w:eastAsia="Calibri" w:cs="Calibri" w:asciiTheme="minorAscii" w:hAnsiTheme="minorAscii" w:eastAsiaTheme="minorAscii" w:cstheme="minorAscii"/>
          <w:color w:val="000000" w:themeColor="text1" w:themeTint="FF" w:themeShade="FF"/>
          <w:sz w:val="24"/>
          <w:szCs w:val="24"/>
        </w:rPr>
        <w:t>korleis</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00F5079B">
        <w:rPr>
          <w:rFonts w:ascii="Calibri" w:hAnsi="Calibri" w:eastAsia="Calibri" w:cs="Calibri" w:asciiTheme="minorAscii" w:hAnsiTheme="minorAscii" w:eastAsiaTheme="minorAscii" w:cstheme="minorAscii"/>
          <w:color w:val="000000" w:themeColor="text1" w:themeTint="FF" w:themeShade="FF"/>
          <w:sz w:val="24"/>
          <w:szCs w:val="24"/>
        </w:rPr>
        <w:t>me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skal h</w:t>
      </w:r>
      <w:r w:rsidRPr="10B4116E" w:rsidR="00F5079B">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ndtere.</w:t>
      </w:r>
    </w:p>
    <w:p w:rsidRPr="0022257F" w:rsidR="00F512B0" w:rsidP="10B4116E" w:rsidRDefault="00F512B0" w14:paraId="63723523" w14:textId="33BD6B37">
      <w:pPr>
        <w:pStyle w:val="ListParagraph"/>
        <w:numPr>
          <w:ilvl w:val="0"/>
          <w:numId w:val="39"/>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Kontaktlær</w:t>
      </w:r>
      <w:r w:rsidRPr="10B4116E" w:rsidR="00F5079B">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r </w:t>
      </w:r>
      <w:r w:rsidRPr="10B4116E" w:rsidR="0022257F">
        <w:rPr>
          <w:rFonts w:ascii="Calibri" w:hAnsi="Calibri" w:eastAsia="Calibri" w:cs="Calibri" w:asciiTheme="minorAscii" w:hAnsiTheme="minorAscii" w:eastAsiaTheme="minorAscii" w:cstheme="minorAscii"/>
          <w:color w:val="000000" w:themeColor="text1" w:themeTint="FF" w:themeShade="FF"/>
          <w:sz w:val="24"/>
          <w:szCs w:val="24"/>
        </w:rPr>
        <w:t>informerer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om sårbare elev</w:t>
      </w:r>
      <w:r w:rsidRPr="10B4116E" w:rsidR="00F5079B">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r som</w:t>
      </w:r>
      <w:r w:rsidRPr="10B4116E" w:rsidR="002A77D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0022257F">
        <w:rPr>
          <w:rFonts w:ascii="Calibri" w:hAnsi="Calibri" w:eastAsia="Calibri" w:cs="Calibri" w:asciiTheme="minorAscii" w:hAnsiTheme="minorAscii" w:eastAsiaTheme="minorAscii" w:cstheme="minorAscii"/>
          <w:color w:val="000000" w:themeColor="text1" w:themeTint="FF" w:themeShade="FF"/>
          <w:sz w:val="24"/>
          <w:szCs w:val="24"/>
        </w:rPr>
        <w:t>ein skal ha</w:t>
      </w:r>
      <w:r w:rsidRPr="10B4116E" w:rsidR="002A77DD">
        <w:rPr>
          <w:rFonts w:ascii="Calibri" w:hAnsi="Calibri" w:eastAsia="Calibri" w:cs="Calibri" w:asciiTheme="minorAscii" w:hAnsiTheme="minorAscii" w:eastAsiaTheme="minorAscii" w:cstheme="minorAscii"/>
          <w:color w:val="000000" w:themeColor="text1" w:themeTint="FF" w:themeShade="FF"/>
          <w:sz w:val="24"/>
          <w:szCs w:val="24"/>
        </w:rPr>
        <w:t xml:space="preserve"> eit</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ekstra </w:t>
      </w:r>
      <w:r w:rsidRPr="10B4116E" w:rsidR="002A77DD">
        <w:rPr>
          <w:rFonts w:ascii="Calibri" w:hAnsi="Calibri" w:eastAsia="Calibri" w:cs="Calibri" w:asciiTheme="minorAscii" w:hAnsiTheme="minorAscii" w:eastAsiaTheme="minorAscii" w:cstheme="minorAscii"/>
          <w:color w:val="000000" w:themeColor="text1" w:themeTint="FF" w:themeShade="FF"/>
          <w:sz w:val="24"/>
          <w:szCs w:val="24"/>
        </w:rPr>
        <w:t>auge på.</w:t>
      </w:r>
    </w:p>
    <w:p w:rsidRPr="0022257F" w:rsidR="00F512B0" w:rsidP="6A0C1F9C" w:rsidRDefault="00F512B0" w14:paraId="353E2B52" w14:textId="77777777">
      <w:pPr>
        <w:pStyle w:val="NoSpacing"/>
        <w:rPr>
          <w:rFonts w:ascii="Calibri" w:hAnsi="Calibri" w:eastAsia="Calibri" w:cs="Calibri" w:asciiTheme="minorAscii" w:hAnsiTheme="minorAscii" w:eastAsiaTheme="minorAscii" w:cstheme="minorAscii"/>
          <w:color w:val="FF0000"/>
          <w:sz w:val="24"/>
          <w:szCs w:val="24"/>
        </w:rPr>
      </w:pPr>
      <w:r>
        <w:br/>
      </w:r>
      <w:r w:rsidRPr="6A0C1F9C" w:rsidR="00F512B0">
        <w:rPr>
          <w:rFonts w:ascii="Calibri" w:hAnsi="Calibri" w:eastAsia="Calibri" w:cs="Calibri" w:asciiTheme="minorAscii" w:hAnsiTheme="minorAscii" w:eastAsiaTheme="minorAscii" w:cstheme="minorAscii"/>
          <w:color w:val="auto"/>
          <w:sz w:val="24"/>
          <w:szCs w:val="24"/>
        </w:rPr>
        <w:t>Under inspeksjon:</w:t>
      </w:r>
    </w:p>
    <w:p w:rsidRPr="0022257F" w:rsidR="00F512B0" w:rsidP="10B4116E" w:rsidRDefault="002A77DD" w14:paraId="2D10A868" w14:textId="5F5FD706">
      <w:pPr>
        <w:pStyle w:val="ListParagraph"/>
        <w:numPr>
          <w:ilvl w:val="0"/>
          <w:numId w:val="40"/>
        </w:numPr>
        <w:spacing w:after="160" w:line="259" w:lineRule="auto"/>
        <w:rPr>
          <w:rFonts w:ascii="Calibri" w:hAnsi="Calibri" w:eastAsia="Calibri" w:cs="Calibri" w:asciiTheme="minorAscii" w:hAnsiTheme="minorAscii" w:eastAsiaTheme="minorAscii" w:cstheme="minorAscii"/>
          <w:color w:val="auto" w:themeColor="text1"/>
          <w:sz w:val="24"/>
          <w:szCs w:val="24"/>
        </w:rPr>
      </w:pPr>
      <w:r w:rsidRPr="10B4116E" w:rsidR="002A77DD">
        <w:rPr>
          <w:rFonts w:ascii="Calibri" w:hAnsi="Calibri" w:eastAsia="Calibri" w:cs="Calibri" w:asciiTheme="minorAscii" w:hAnsiTheme="minorAscii" w:eastAsiaTheme="minorAscii" w:cstheme="minorAscii"/>
          <w:color w:val="auto"/>
          <w:sz w:val="24"/>
          <w:szCs w:val="24"/>
        </w:rPr>
        <w:t>Me</w:t>
      </w:r>
      <w:r w:rsidRPr="10B4116E" w:rsidR="00F512B0">
        <w:rPr>
          <w:rFonts w:ascii="Calibri" w:hAnsi="Calibri" w:eastAsia="Calibri" w:cs="Calibri" w:asciiTheme="minorAscii" w:hAnsiTheme="minorAscii" w:eastAsiaTheme="minorAscii" w:cstheme="minorAscii"/>
          <w:color w:val="auto"/>
          <w:sz w:val="24"/>
          <w:szCs w:val="24"/>
        </w:rPr>
        <w:t xml:space="preserve"> er synl</w:t>
      </w:r>
      <w:r w:rsidRPr="10B4116E" w:rsidR="002A77DD">
        <w:rPr>
          <w:rFonts w:ascii="Calibri" w:hAnsi="Calibri" w:eastAsia="Calibri" w:cs="Calibri" w:asciiTheme="minorAscii" w:hAnsiTheme="minorAscii" w:eastAsiaTheme="minorAscii" w:cstheme="minorAscii"/>
          <w:color w:val="auto"/>
          <w:sz w:val="24"/>
          <w:szCs w:val="24"/>
        </w:rPr>
        <w:t>e</w:t>
      </w:r>
      <w:r w:rsidRPr="10B4116E" w:rsidR="00F512B0">
        <w:rPr>
          <w:rFonts w:ascii="Calibri" w:hAnsi="Calibri" w:eastAsia="Calibri" w:cs="Calibri" w:asciiTheme="minorAscii" w:hAnsiTheme="minorAscii" w:eastAsiaTheme="minorAscii" w:cstheme="minorAscii"/>
          <w:color w:val="auto"/>
          <w:sz w:val="24"/>
          <w:szCs w:val="24"/>
        </w:rPr>
        <w:t>ge.</w:t>
      </w:r>
    </w:p>
    <w:p w:rsidRPr="0022257F" w:rsidR="00F512B0" w:rsidP="10B4116E" w:rsidRDefault="002A77DD" w14:paraId="7319596C" w14:textId="2A9D150D">
      <w:pPr>
        <w:pStyle w:val="ListParagraph"/>
        <w:numPr>
          <w:ilvl w:val="0"/>
          <w:numId w:val="40"/>
        </w:numPr>
        <w:spacing w:after="160" w:line="259" w:lineRule="auto"/>
        <w:rPr>
          <w:rFonts w:ascii="Calibri" w:hAnsi="Calibri" w:eastAsia="Calibri" w:cs="Calibri" w:asciiTheme="minorAscii" w:hAnsiTheme="minorAscii" w:eastAsiaTheme="minorAscii" w:cstheme="minorAscii"/>
          <w:color w:val="auto" w:themeColor="text1"/>
          <w:sz w:val="24"/>
          <w:szCs w:val="24"/>
        </w:rPr>
      </w:pPr>
      <w:r w:rsidRPr="10B4116E" w:rsidR="002A77DD">
        <w:rPr>
          <w:rFonts w:ascii="Calibri" w:hAnsi="Calibri" w:eastAsia="Calibri" w:cs="Calibri" w:asciiTheme="minorAscii" w:hAnsiTheme="minorAscii" w:eastAsiaTheme="minorAscii" w:cstheme="minorAscii"/>
          <w:color w:val="auto"/>
          <w:sz w:val="24"/>
          <w:szCs w:val="24"/>
        </w:rPr>
        <w:t>Me</w:t>
      </w:r>
      <w:r w:rsidRPr="10B4116E" w:rsidR="00F512B0">
        <w:rPr>
          <w:rFonts w:ascii="Calibri" w:hAnsi="Calibri" w:eastAsia="Calibri" w:cs="Calibri" w:asciiTheme="minorAscii" w:hAnsiTheme="minorAscii" w:eastAsiaTheme="minorAscii" w:cstheme="minorAscii"/>
          <w:color w:val="auto"/>
          <w:sz w:val="24"/>
          <w:szCs w:val="24"/>
        </w:rPr>
        <w:t xml:space="preserve"> oppsøk</w:t>
      </w:r>
      <w:r w:rsidRPr="10B4116E" w:rsidR="002A77DD">
        <w:rPr>
          <w:rFonts w:ascii="Calibri" w:hAnsi="Calibri" w:eastAsia="Calibri" w:cs="Calibri" w:asciiTheme="minorAscii" w:hAnsiTheme="minorAscii" w:eastAsiaTheme="minorAscii" w:cstheme="minorAscii"/>
          <w:color w:val="auto"/>
          <w:sz w:val="24"/>
          <w:szCs w:val="24"/>
        </w:rPr>
        <w:t>j</w:t>
      </w:r>
      <w:r w:rsidRPr="10B4116E" w:rsidR="00F512B0">
        <w:rPr>
          <w:rFonts w:ascii="Calibri" w:hAnsi="Calibri" w:eastAsia="Calibri" w:cs="Calibri" w:asciiTheme="minorAscii" w:hAnsiTheme="minorAscii" w:eastAsiaTheme="minorAscii" w:cstheme="minorAscii"/>
          <w:color w:val="auto"/>
          <w:sz w:val="24"/>
          <w:szCs w:val="24"/>
        </w:rPr>
        <w:t>er elev</w:t>
      </w:r>
      <w:r w:rsidRPr="10B4116E" w:rsidR="004E2C81">
        <w:rPr>
          <w:rFonts w:ascii="Calibri" w:hAnsi="Calibri" w:eastAsia="Calibri" w:cs="Calibri" w:asciiTheme="minorAscii" w:hAnsiTheme="minorAscii" w:eastAsiaTheme="minorAscii" w:cstheme="minorAscii"/>
          <w:color w:val="auto"/>
          <w:sz w:val="24"/>
          <w:szCs w:val="24"/>
        </w:rPr>
        <w:t>a</w:t>
      </w:r>
      <w:r w:rsidRPr="10B4116E" w:rsidR="00F512B0">
        <w:rPr>
          <w:rFonts w:ascii="Calibri" w:hAnsi="Calibri" w:eastAsia="Calibri" w:cs="Calibri" w:asciiTheme="minorAscii" w:hAnsiTheme="minorAscii" w:eastAsiaTheme="minorAscii" w:cstheme="minorAscii"/>
          <w:color w:val="auto"/>
          <w:sz w:val="24"/>
          <w:szCs w:val="24"/>
        </w:rPr>
        <w:t xml:space="preserve">r som er </w:t>
      </w:r>
      <w:r w:rsidRPr="10B4116E" w:rsidR="004E2C81">
        <w:rPr>
          <w:rFonts w:ascii="Calibri" w:hAnsi="Calibri" w:eastAsia="Calibri" w:cs="Calibri" w:asciiTheme="minorAscii" w:hAnsiTheme="minorAscii" w:eastAsiaTheme="minorAscii" w:cstheme="minorAscii"/>
          <w:color w:val="auto"/>
          <w:sz w:val="24"/>
          <w:szCs w:val="24"/>
        </w:rPr>
        <w:t>å</w:t>
      </w:r>
      <w:r w:rsidRPr="10B4116E" w:rsidR="00F512B0">
        <w:rPr>
          <w:rFonts w:ascii="Calibri" w:hAnsi="Calibri" w:eastAsia="Calibri" w:cs="Calibri" w:asciiTheme="minorAscii" w:hAnsiTheme="minorAscii" w:eastAsiaTheme="minorAscii" w:cstheme="minorAscii"/>
          <w:color w:val="auto"/>
          <w:sz w:val="24"/>
          <w:szCs w:val="24"/>
        </w:rPr>
        <w:t>le</w:t>
      </w:r>
      <w:r w:rsidRPr="10B4116E" w:rsidR="004E2C81">
        <w:rPr>
          <w:rFonts w:ascii="Calibri" w:hAnsi="Calibri" w:eastAsia="Calibri" w:cs="Calibri" w:asciiTheme="minorAscii" w:hAnsiTheme="minorAscii" w:eastAsiaTheme="minorAscii" w:cstheme="minorAscii"/>
          <w:color w:val="auto"/>
          <w:sz w:val="24"/>
          <w:szCs w:val="24"/>
        </w:rPr>
        <w:t>i</w:t>
      </w:r>
      <w:r w:rsidRPr="10B4116E" w:rsidR="00F512B0">
        <w:rPr>
          <w:rFonts w:ascii="Calibri" w:hAnsi="Calibri" w:eastAsia="Calibri" w:cs="Calibri" w:asciiTheme="minorAscii" w:hAnsiTheme="minorAscii" w:eastAsiaTheme="minorAscii" w:cstheme="minorAscii"/>
          <w:color w:val="auto"/>
          <w:sz w:val="24"/>
          <w:szCs w:val="24"/>
        </w:rPr>
        <w:t>ne.</w:t>
      </w:r>
    </w:p>
    <w:p w:rsidRPr="0022257F" w:rsidR="00F512B0" w:rsidP="10B4116E" w:rsidRDefault="004E2C81" w14:paraId="2E88748E" w14:textId="0154EAE7">
      <w:pPr>
        <w:pStyle w:val="ListParagraph"/>
        <w:numPr>
          <w:ilvl w:val="0"/>
          <w:numId w:val="40"/>
        </w:numPr>
        <w:spacing w:after="160" w:line="259" w:lineRule="auto"/>
        <w:rPr>
          <w:rFonts w:ascii="Calibri" w:hAnsi="Calibri" w:eastAsia="Calibri" w:cs="Calibri" w:asciiTheme="minorAscii" w:hAnsiTheme="minorAscii" w:eastAsiaTheme="minorAscii" w:cstheme="minorAscii"/>
          <w:color w:val="auto" w:themeColor="text1"/>
          <w:sz w:val="24"/>
          <w:szCs w:val="24"/>
        </w:rPr>
      </w:pPr>
      <w:r w:rsidRPr="10B4116E" w:rsidR="004E2C81">
        <w:rPr>
          <w:rFonts w:ascii="Calibri" w:hAnsi="Calibri" w:eastAsia="Calibri" w:cs="Calibri" w:asciiTheme="minorAscii" w:hAnsiTheme="minorAscii" w:eastAsiaTheme="minorAscii" w:cstheme="minorAscii"/>
          <w:color w:val="auto"/>
          <w:sz w:val="24"/>
          <w:szCs w:val="24"/>
        </w:rPr>
        <w:t>Me</w:t>
      </w:r>
      <w:r w:rsidRPr="10B4116E" w:rsidR="00F512B0">
        <w:rPr>
          <w:rFonts w:ascii="Calibri" w:hAnsi="Calibri" w:eastAsia="Calibri" w:cs="Calibri" w:asciiTheme="minorAscii" w:hAnsiTheme="minorAscii" w:eastAsiaTheme="minorAscii" w:cstheme="minorAscii"/>
          <w:color w:val="auto"/>
          <w:sz w:val="24"/>
          <w:szCs w:val="24"/>
        </w:rPr>
        <w:t xml:space="preserve"> er tydel</w:t>
      </w:r>
      <w:r w:rsidRPr="10B4116E" w:rsidR="004E2C81">
        <w:rPr>
          <w:rFonts w:ascii="Calibri" w:hAnsi="Calibri" w:eastAsia="Calibri" w:cs="Calibri" w:asciiTheme="minorAscii" w:hAnsiTheme="minorAscii" w:eastAsiaTheme="minorAscii" w:cstheme="minorAscii"/>
          <w:color w:val="auto"/>
          <w:sz w:val="24"/>
          <w:szCs w:val="24"/>
        </w:rPr>
        <w:t>e</w:t>
      </w:r>
      <w:r w:rsidRPr="10B4116E" w:rsidR="00F512B0">
        <w:rPr>
          <w:rFonts w:ascii="Calibri" w:hAnsi="Calibri" w:eastAsia="Calibri" w:cs="Calibri" w:asciiTheme="minorAscii" w:hAnsiTheme="minorAscii" w:eastAsiaTheme="minorAscii" w:cstheme="minorAscii"/>
          <w:color w:val="auto"/>
          <w:sz w:val="24"/>
          <w:szCs w:val="24"/>
        </w:rPr>
        <w:t>g</w:t>
      </w:r>
      <w:r w:rsidRPr="10B4116E" w:rsidR="004E2C81">
        <w:rPr>
          <w:rFonts w:ascii="Calibri" w:hAnsi="Calibri" w:eastAsia="Calibri" w:cs="Calibri" w:asciiTheme="minorAscii" w:hAnsiTheme="minorAscii" w:eastAsiaTheme="minorAscii" w:cstheme="minorAscii"/>
          <w:color w:val="auto"/>
          <w:sz w:val="24"/>
          <w:szCs w:val="24"/>
        </w:rPr>
        <w:t>e</w:t>
      </w:r>
      <w:r w:rsidRPr="10B4116E" w:rsidR="00F512B0">
        <w:rPr>
          <w:rFonts w:ascii="Calibri" w:hAnsi="Calibri" w:eastAsia="Calibri" w:cs="Calibri" w:asciiTheme="minorAscii" w:hAnsiTheme="minorAscii" w:eastAsiaTheme="minorAscii" w:cstheme="minorAscii"/>
          <w:color w:val="auto"/>
          <w:sz w:val="24"/>
          <w:szCs w:val="24"/>
        </w:rPr>
        <w:t xml:space="preserve"> i konflikt</w:t>
      </w:r>
      <w:r w:rsidRPr="10B4116E" w:rsidR="004E2C81">
        <w:rPr>
          <w:rFonts w:ascii="Calibri" w:hAnsi="Calibri" w:eastAsia="Calibri" w:cs="Calibri" w:asciiTheme="minorAscii" w:hAnsiTheme="minorAscii" w:eastAsiaTheme="minorAscii" w:cstheme="minorAscii"/>
          <w:color w:val="auto"/>
          <w:sz w:val="24"/>
          <w:szCs w:val="24"/>
        </w:rPr>
        <w:t>ar</w:t>
      </w:r>
      <w:r w:rsidRPr="10B4116E" w:rsidR="00F512B0">
        <w:rPr>
          <w:rFonts w:ascii="Calibri" w:hAnsi="Calibri" w:eastAsia="Calibri" w:cs="Calibri" w:asciiTheme="minorAscii" w:hAnsiTheme="minorAscii" w:eastAsiaTheme="minorAscii" w:cstheme="minorAscii"/>
          <w:color w:val="auto"/>
          <w:sz w:val="24"/>
          <w:szCs w:val="24"/>
        </w:rPr>
        <w:t xml:space="preserve">. </w:t>
      </w:r>
    </w:p>
    <w:p w:rsidR="0022257F" w:rsidP="10B4116E" w:rsidRDefault="004E2C81" w14:paraId="6034053E" w14:textId="3D4B0AD1">
      <w:pPr>
        <w:pStyle w:val="ListParagraph"/>
        <w:numPr>
          <w:ilvl w:val="0"/>
          <w:numId w:val="40"/>
        </w:numPr>
        <w:spacing w:after="160" w:line="259" w:lineRule="auto"/>
        <w:rPr>
          <w:rFonts w:ascii="Calibri" w:hAnsi="Calibri" w:eastAsia="Calibri" w:cs="Calibri" w:asciiTheme="minorAscii" w:hAnsiTheme="minorAscii" w:eastAsiaTheme="minorAscii" w:cstheme="minorAscii"/>
          <w:color w:val="4472C4" w:themeColor="accent1" w:themeTint="FF" w:themeShade="FF"/>
          <w:sz w:val="24"/>
          <w:szCs w:val="24"/>
        </w:rPr>
      </w:pPr>
      <w:r w:rsidRPr="10B4116E" w:rsidR="004E2C81">
        <w:rPr>
          <w:rFonts w:ascii="Calibri" w:hAnsi="Calibri" w:eastAsia="Calibri" w:cs="Calibri" w:asciiTheme="minorAscii" w:hAnsiTheme="minorAscii" w:eastAsiaTheme="minorAscii" w:cstheme="minorAscii"/>
          <w:color w:val="auto"/>
          <w:sz w:val="24"/>
          <w:szCs w:val="24"/>
        </w:rPr>
        <w:t>Me</w:t>
      </w:r>
      <w:r w:rsidRPr="10B4116E" w:rsidR="00F512B0">
        <w:rPr>
          <w:rFonts w:ascii="Calibri" w:hAnsi="Calibri" w:eastAsia="Calibri" w:cs="Calibri" w:asciiTheme="minorAscii" w:hAnsiTheme="minorAscii" w:eastAsiaTheme="minorAscii" w:cstheme="minorAscii"/>
          <w:color w:val="auto"/>
          <w:sz w:val="24"/>
          <w:szCs w:val="24"/>
        </w:rPr>
        <w:t xml:space="preserve"> </w:t>
      </w:r>
      <w:r w:rsidRPr="10B4116E" w:rsidR="00F512B0">
        <w:rPr>
          <w:rFonts w:ascii="Calibri" w:hAnsi="Calibri" w:eastAsia="Calibri" w:cs="Calibri" w:asciiTheme="minorAscii" w:hAnsiTheme="minorAscii" w:eastAsiaTheme="minorAscii" w:cstheme="minorAscii"/>
          <w:color w:val="auto"/>
          <w:sz w:val="24"/>
          <w:szCs w:val="24"/>
        </w:rPr>
        <w:t>hjelp</w:t>
      </w:r>
      <w:r w:rsidRPr="10B4116E" w:rsidR="00B249F0">
        <w:rPr>
          <w:rFonts w:ascii="Calibri" w:hAnsi="Calibri" w:eastAsia="Calibri" w:cs="Calibri" w:asciiTheme="minorAscii" w:hAnsiTheme="minorAscii" w:eastAsiaTheme="minorAscii" w:cstheme="minorAscii"/>
          <w:color w:val="auto"/>
          <w:sz w:val="24"/>
          <w:szCs w:val="24"/>
        </w:rPr>
        <w:t>ar</w:t>
      </w:r>
      <w:r w:rsidRPr="10B4116E" w:rsidR="00F512B0">
        <w:rPr>
          <w:rFonts w:ascii="Calibri" w:hAnsi="Calibri" w:eastAsia="Calibri" w:cs="Calibri" w:asciiTheme="minorAscii" w:hAnsiTheme="minorAscii" w:eastAsiaTheme="minorAscii" w:cstheme="minorAscii"/>
          <w:color w:val="auto"/>
          <w:sz w:val="24"/>
          <w:szCs w:val="24"/>
        </w:rPr>
        <w:t xml:space="preserve"> </w:t>
      </w:r>
      <w:r w:rsidRPr="10B4116E" w:rsidR="077DED5F">
        <w:rPr>
          <w:rFonts w:ascii="Calibri" w:hAnsi="Calibri" w:eastAsia="Calibri" w:cs="Calibri" w:asciiTheme="minorAscii" w:hAnsiTheme="minorAscii" w:eastAsiaTheme="minorAscii" w:cstheme="minorAscii"/>
          <w:color w:val="auto"/>
          <w:sz w:val="24"/>
          <w:szCs w:val="24"/>
        </w:rPr>
        <w:t>ungdom</w:t>
      </w:r>
      <w:r w:rsidRPr="10B4116E" w:rsidR="00F512B0">
        <w:rPr>
          <w:rFonts w:ascii="Calibri" w:hAnsi="Calibri" w:eastAsia="Calibri" w:cs="Calibri" w:asciiTheme="minorAscii" w:hAnsiTheme="minorAscii" w:eastAsiaTheme="minorAscii" w:cstheme="minorAscii"/>
          <w:color w:val="auto"/>
          <w:sz w:val="24"/>
          <w:szCs w:val="24"/>
        </w:rPr>
        <w:t xml:space="preserve"> til å involvere seg med andre.</w:t>
      </w:r>
      <w:r>
        <w:br/>
      </w:r>
    </w:p>
    <w:p w:rsidRPr="0022257F" w:rsidR="00F512B0" w:rsidP="6A0C1F9C" w:rsidRDefault="00F512B0" w14:paraId="01B350B2" w14:textId="04C6F866">
      <w:pPr>
        <w:pStyle w:val="NoSpacing"/>
        <w:rPr>
          <w:rFonts w:ascii="Calibri" w:hAnsi="Calibri" w:eastAsia="Calibri" w:cs="Calibri" w:asciiTheme="minorAscii" w:hAnsiTheme="minorAscii" w:eastAsiaTheme="minorAscii" w:cstheme="minorAscii"/>
          <w:color w:val="auto" w:themeColor="accent1"/>
          <w:sz w:val="24"/>
          <w:szCs w:val="24"/>
        </w:rPr>
      </w:pPr>
      <w:r w:rsidRPr="6A0C1F9C" w:rsidR="00F512B0">
        <w:rPr>
          <w:rFonts w:ascii="Calibri" w:hAnsi="Calibri" w:eastAsia="Calibri" w:cs="Calibri" w:asciiTheme="minorAscii" w:hAnsiTheme="minorAscii" w:eastAsiaTheme="minorAscii" w:cstheme="minorAscii"/>
          <w:color w:val="auto"/>
          <w:sz w:val="24"/>
          <w:szCs w:val="24"/>
        </w:rPr>
        <w:t>Etter inspeksjon:</w:t>
      </w:r>
    </w:p>
    <w:p w:rsidRPr="0022257F" w:rsidR="00F512B0" w:rsidP="10B4116E" w:rsidRDefault="009F5632" w14:paraId="572B741C" w14:textId="73575119">
      <w:pPr>
        <w:pStyle w:val="ListParagraph"/>
        <w:numPr>
          <w:ilvl w:val="0"/>
          <w:numId w:val="41"/>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9F5632">
        <w:rPr>
          <w:rFonts w:ascii="Calibri" w:hAnsi="Calibri" w:eastAsia="Calibri" w:cs="Calibri" w:asciiTheme="minorAscii" w:hAnsiTheme="minorAscii" w:eastAsiaTheme="minorAscii" w:cstheme="minorAscii"/>
          <w:color w:val="000000" w:themeColor="text1" w:themeTint="FF" w:themeShade="FF"/>
          <w:sz w:val="24"/>
          <w:szCs w:val="24"/>
        </w:rPr>
        <w:t>Me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0022257F">
        <w:rPr>
          <w:rFonts w:ascii="Calibri" w:hAnsi="Calibri" w:eastAsia="Calibri" w:cs="Calibri" w:asciiTheme="minorAscii" w:hAnsiTheme="minorAscii" w:eastAsiaTheme="minorAscii" w:cstheme="minorAscii"/>
          <w:color w:val="000000" w:themeColor="text1" w:themeTint="FF" w:themeShade="FF"/>
          <w:sz w:val="24"/>
          <w:szCs w:val="24"/>
        </w:rPr>
        <w:t>informerer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kontaktlær</w:t>
      </w:r>
      <w:r w:rsidRPr="10B4116E" w:rsidR="009F5632">
        <w:rPr>
          <w:rFonts w:ascii="Calibri" w:hAnsi="Calibri" w:eastAsia="Calibri" w:cs="Calibri" w:asciiTheme="minorAscii" w:hAnsiTheme="minorAscii" w:eastAsiaTheme="minorAscii" w:cstheme="minorAscii"/>
          <w:color w:val="000000" w:themeColor="text1" w:themeTint="FF" w:themeShade="FF"/>
          <w:sz w:val="24"/>
          <w:szCs w:val="24"/>
        </w:rPr>
        <w:t>ar</w:t>
      </w:r>
      <w:r w:rsidRPr="10B4116E" w:rsidR="6A67BFB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009F5632">
        <w:rPr>
          <w:rFonts w:ascii="Calibri" w:hAnsi="Calibri" w:eastAsia="Calibri" w:cs="Calibri" w:asciiTheme="minorAscii" w:hAnsiTheme="minorAscii" w:eastAsiaTheme="minorAscii" w:cstheme="minorAscii"/>
          <w:color w:val="000000" w:themeColor="text1" w:themeTint="FF" w:themeShade="FF"/>
          <w:sz w:val="24"/>
          <w:szCs w:val="24"/>
        </w:rPr>
        <w:t>viss</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det har v</w:t>
      </w:r>
      <w:r w:rsidRPr="10B4116E" w:rsidR="009F5632">
        <w:rPr>
          <w:rFonts w:ascii="Calibri" w:hAnsi="Calibri" w:eastAsia="Calibri" w:cs="Calibri" w:asciiTheme="minorAscii" w:hAnsiTheme="minorAscii" w:eastAsiaTheme="minorAscii" w:cstheme="minorAscii"/>
          <w:color w:val="000000" w:themeColor="text1" w:themeTint="FF" w:themeShade="FF"/>
          <w:sz w:val="24"/>
          <w:szCs w:val="24"/>
        </w:rPr>
        <w:t>ore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konflikt</w:t>
      </w:r>
      <w:r w:rsidRPr="10B4116E" w:rsidR="009F5632">
        <w:rPr>
          <w:rFonts w:ascii="Calibri" w:hAnsi="Calibri" w:eastAsia="Calibri" w:cs="Calibri" w:asciiTheme="minorAscii" w:hAnsiTheme="minorAscii" w:eastAsiaTheme="minorAscii" w:cstheme="minorAscii"/>
          <w:color w:val="000000" w:themeColor="text1" w:themeTint="FF" w:themeShade="FF"/>
          <w:sz w:val="24"/>
          <w:szCs w:val="24"/>
        </w:rPr>
        <w:t>ar</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som ikk</w:t>
      </w:r>
      <w:r w:rsidRPr="10B4116E" w:rsidR="009F5632">
        <w:rPr>
          <w:rFonts w:ascii="Calibri" w:hAnsi="Calibri" w:eastAsia="Calibri" w:cs="Calibri" w:asciiTheme="minorAscii" w:hAnsiTheme="minorAscii" w:eastAsiaTheme="minorAscii" w:cstheme="minorAscii"/>
          <w:color w:val="000000" w:themeColor="text1" w:themeTint="FF" w:themeShade="FF"/>
          <w:sz w:val="24"/>
          <w:szCs w:val="24"/>
        </w:rPr>
        <w:t>j</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e har blitt lø</w:t>
      </w:r>
      <w:r w:rsidRPr="10B4116E" w:rsidR="009F5632">
        <w:rPr>
          <w:rFonts w:ascii="Calibri" w:hAnsi="Calibri" w:eastAsia="Calibri" w:cs="Calibri" w:asciiTheme="minorAscii" w:hAnsiTheme="minorAscii" w:eastAsiaTheme="minorAscii" w:cstheme="minorAscii"/>
          <w:color w:val="000000" w:themeColor="text1" w:themeTint="FF" w:themeShade="FF"/>
          <w:sz w:val="24"/>
          <w:szCs w:val="24"/>
        </w:rPr>
        <w:t>y</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st.</w:t>
      </w:r>
    </w:p>
    <w:p w:rsidRPr="0022257F" w:rsidR="00F512B0" w:rsidP="10B4116E" w:rsidRDefault="009F5632" w14:paraId="39123FE6" w14:textId="218CE8EB">
      <w:pPr>
        <w:pStyle w:val="ListParagraph"/>
        <w:numPr>
          <w:ilvl w:val="0"/>
          <w:numId w:val="41"/>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9F5632">
        <w:rPr>
          <w:rFonts w:ascii="Calibri" w:hAnsi="Calibri" w:eastAsia="Calibri" w:cs="Calibri" w:asciiTheme="minorAscii" w:hAnsiTheme="minorAscii" w:eastAsiaTheme="minorAscii" w:cstheme="minorAscii"/>
          <w:color w:val="000000" w:themeColor="text1" w:themeTint="FF" w:themeShade="FF"/>
          <w:sz w:val="24"/>
          <w:szCs w:val="24"/>
        </w:rPr>
        <w:t>Me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7DE37FA3">
        <w:rPr>
          <w:rFonts w:ascii="Calibri" w:hAnsi="Calibri" w:eastAsia="Calibri" w:cs="Calibri" w:asciiTheme="minorAscii" w:hAnsiTheme="minorAscii" w:eastAsiaTheme="minorAscii" w:cstheme="minorAscii"/>
          <w:color w:val="000000" w:themeColor="text1" w:themeTint="FF" w:themeShade="FF"/>
          <w:sz w:val="24"/>
          <w:szCs w:val="24"/>
        </w:rPr>
        <w:t>skriv meldeskjema</w:t>
      </w:r>
      <w:r w:rsidRPr="10B4116E" w:rsidR="004950F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31A9C1A6">
        <w:rPr>
          <w:rFonts w:ascii="Calibri" w:hAnsi="Calibri" w:eastAsia="Calibri" w:cs="Calibri" w:asciiTheme="minorAscii" w:hAnsiTheme="minorAscii" w:eastAsiaTheme="minorAscii" w:cstheme="minorAscii"/>
          <w:color w:val="000000" w:themeColor="text1" w:themeTint="FF" w:themeShade="FF"/>
          <w:sz w:val="24"/>
          <w:szCs w:val="24"/>
        </w:rPr>
        <w:t xml:space="preserve">tilhøyrande kap. 12 som leverast til rektor </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når </w:t>
      </w:r>
      <w:r w:rsidRPr="10B4116E" w:rsidR="009F2D18">
        <w:rPr>
          <w:rFonts w:ascii="Calibri" w:hAnsi="Calibri" w:eastAsia="Calibri" w:cs="Calibri" w:asciiTheme="minorAscii" w:hAnsiTheme="minorAscii" w:eastAsiaTheme="minorAscii" w:cstheme="minorAscii"/>
          <w:color w:val="000000" w:themeColor="text1" w:themeTint="FF" w:themeShade="FF"/>
          <w:sz w:val="24"/>
          <w:szCs w:val="24"/>
        </w:rPr>
        <w:t>m</w:t>
      </w:r>
      <w:r w:rsidRPr="10B4116E" w:rsidR="002932A7">
        <w:rPr>
          <w:rFonts w:ascii="Calibri" w:hAnsi="Calibri" w:eastAsia="Calibri" w:cs="Calibri" w:asciiTheme="minorAscii" w:hAnsiTheme="minorAscii" w:eastAsiaTheme="minorAscii" w:cstheme="minorAscii"/>
          <w:color w:val="000000" w:themeColor="text1" w:themeTint="FF" w:themeShade="FF"/>
          <w:sz w:val="24"/>
          <w:szCs w:val="24"/>
        </w:rPr>
        <w:t>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ser elever som blir plag</w:t>
      </w:r>
      <w:r w:rsidRPr="10B4116E" w:rsidR="006940B1">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003E2A86">
        <w:rPr>
          <w:rFonts w:ascii="Calibri" w:hAnsi="Calibri" w:eastAsia="Calibri" w:cs="Calibri" w:asciiTheme="minorAscii" w:hAnsiTheme="minorAscii" w:eastAsiaTheme="minorAscii" w:cstheme="minorAscii"/>
          <w:color w:val="000000" w:themeColor="text1" w:themeTint="FF" w:themeShade="FF"/>
          <w:sz w:val="24"/>
          <w:szCs w:val="24"/>
        </w:rPr>
        <w:t>.</w:t>
      </w:r>
      <w:r w:rsidRPr="10B4116E" w:rsidR="0059698C">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22257F" w:rsidR="00F512B0" w:rsidP="6A0C1F9C" w:rsidRDefault="00F512B0" w14:paraId="0C2A305A" w14:textId="77777777">
      <w:pPr>
        <w:pStyle w:val="ListParagraph"/>
        <w:rPr>
          <w:rFonts w:ascii="Calibri" w:hAnsi="Calibri" w:eastAsia="Calibri" w:cs="Calibri" w:asciiTheme="minorAscii" w:hAnsiTheme="minorAscii" w:eastAsiaTheme="minorAscii" w:cstheme="minorAscii"/>
          <w:color w:val="auto"/>
          <w:sz w:val="24"/>
          <w:szCs w:val="24"/>
        </w:rPr>
      </w:pPr>
    </w:p>
    <w:p w:rsidRPr="0022257F" w:rsidR="00F512B0" w:rsidP="6A0C1F9C" w:rsidRDefault="00F512B0" w14:paraId="5926EB14" w14:textId="7DD3BED5">
      <w:pPr>
        <w:pStyle w:val="NoSpacing"/>
        <w:rPr>
          <w:rFonts w:ascii="Calibri" w:hAnsi="Calibri" w:eastAsia="Calibri" w:cs="Calibri" w:asciiTheme="minorAscii" w:hAnsiTheme="minorAscii" w:eastAsiaTheme="minorAscii" w:cstheme="minorAscii"/>
          <w:color w:val="auto" w:themeColor="accent1"/>
          <w:sz w:val="24"/>
          <w:szCs w:val="24"/>
        </w:rPr>
      </w:pPr>
      <w:r w:rsidRPr="6A0C1F9C" w:rsidR="00F512B0">
        <w:rPr>
          <w:rFonts w:ascii="Calibri" w:hAnsi="Calibri" w:eastAsia="Calibri" w:cs="Calibri" w:asciiTheme="minorAscii" w:hAnsiTheme="minorAscii" w:eastAsiaTheme="minorAscii" w:cstheme="minorAscii"/>
          <w:color w:val="auto"/>
          <w:sz w:val="24"/>
          <w:szCs w:val="24"/>
        </w:rPr>
        <w:t xml:space="preserve">Når </w:t>
      </w:r>
      <w:r w:rsidRPr="6A0C1F9C" w:rsidR="00E853E7">
        <w:rPr>
          <w:rFonts w:ascii="Calibri" w:hAnsi="Calibri" w:eastAsia="Calibri" w:cs="Calibri" w:asciiTheme="minorAscii" w:hAnsiTheme="minorAscii" w:eastAsiaTheme="minorAscii" w:cstheme="minorAscii"/>
          <w:color w:val="auto"/>
          <w:sz w:val="24"/>
          <w:szCs w:val="24"/>
        </w:rPr>
        <w:t>me</w:t>
      </w:r>
      <w:r w:rsidRPr="6A0C1F9C" w:rsidR="00F512B0">
        <w:rPr>
          <w:rFonts w:ascii="Calibri" w:hAnsi="Calibri" w:eastAsia="Calibri" w:cs="Calibri" w:asciiTheme="minorAscii" w:hAnsiTheme="minorAscii" w:eastAsiaTheme="minorAscii" w:cstheme="minorAscii"/>
          <w:color w:val="auto"/>
          <w:sz w:val="24"/>
          <w:szCs w:val="24"/>
        </w:rPr>
        <w:t xml:space="preserve"> går inn i e</w:t>
      </w:r>
      <w:r w:rsidRPr="6A0C1F9C" w:rsidR="00E853E7">
        <w:rPr>
          <w:rFonts w:ascii="Calibri" w:hAnsi="Calibri" w:eastAsia="Calibri" w:cs="Calibri" w:asciiTheme="minorAscii" w:hAnsiTheme="minorAscii" w:eastAsiaTheme="minorAscii" w:cstheme="minorAscii"/>
          <w:color w:val="auto"/>
          <w:sz w:val="24"/>
          <w:szCs w:val="24"/>
        </w:rPr>
        <w:t>i</w:t>
      </w:r>
      <w:r w:rsidRPr="6A0C1F9C" w:rsidR="00F512B0">
        <w:rPr>
          <w:rFonts w:ascii="Calibri" w:hAnsi="Calibri" w:eastAsia="Calibri" w:cs="Calibri" w:asciiTheme="minorAscii" w:hAnsiTheme="minorAscii" w:eastAsiaTheme="minorAscii" w:cstheme="minorAscii"/>
          <w:color w:val="auto"/>
          <w:sz w:val="24"/>
          <w:szCs w:val="24"/>
        </w:rPr>
        <w:t>n konflikt:</w:t>
      </w:r>
    </w:p>
    <w:p w:rsidRPr="0022257F" w:rsidR="00F512B0" w:rsidP="10B4116E" w:rsidRDefault="00E853E7" w14:paraId="45153EA0" w14:textId="2E6D5FBD">
      <w:pPr>
        <w:pStyle w:val="ListParagraph"/>
        <w:numPr>
          <w:ilvl w:val="0"/>
          <w:numId w:val="42"/>
        </w:numPr>
        <w:spacing w:after="160" w:line="259"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0B4116E" w:rsidR="00E853E7">
        <w:rPr>
          <w:rFonts w:ascii="Calibri" w:hAnsi="Calibri" w:eastAsia="Calibri" w:cs="Calibri" w:asciiTheme="minorAscii" w:hAnsiTheme="minorAscii" w:eastAsiaTheme="minorAscii" w:cstheme="minorAscii"/>
          <w:color w:val="auto"/>
          <w:sz w:val="24"/>
          <w:szCs w:val="24"/>
        </w:rPr>
        <w:t>Kva</w:t>
      </w:r>
      <w:r w:rsidRPr="10B4116E" w:rsidR="00F512B0">
        <w:rPr>
          <w:rFonts w:ascii="Calibri" w:hAnsi="Calibri" w:eastAsia="Calibri" w:cs="Calibri" w:asciiTheme="minorAscii" w:hAnsiTheme="minorAscii" w:eastAsiaTheme="minorAscii" w:cstheme="minorAscii"/>
          <w:color w:val="auto"/>
          <w:sz w:val="24"/>
          <w:szCs w:val="24"/>
        </w:rPr>
        <w:t xml:space="preserve"> har skjedd her?</w:t>
      </w:r>
    </w:p>
    <w:p w:rsidRPr="0022257F" w:rsidR="00F512B0" w:rsidP="10B4116E" w:rsidRDefault="00E853E7" w14:paraId="5B104A3A" w14:textId="6E225854">
      <w:pPr>
        <w:pStyle w:val="ListParagraph"/>
        <w:numPr>
          <w:ilvl w:val="0"/>
          <w:numId w:val="42"/>
        </w:numPr>
        <w:spacing w:after="160" w:line="259"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0B4116E" w:rsidR="00E853E7">
        <w:rPr>
          <w:rFonts w:ascii="Calibri" w:hAnsi="Calibri" w:eastAsia="Calibri" w:cs="Calibri" w:asciiTheme="minorAscii" w:hAnsiTheme="minorAscii" w:eastAsiaTheme="minorAscii" w:cstheme="minorAscii"/>
          <w:color w:val="auto"/>
          <w:sz w:val="24"/>
          <w:szCs w:val="24"/>
        </w:rPr>
        <w:t>Korleis</w:t>
      </w:r>
      <w:r w:rsidRPr="10B4116E" w:rsidR="00F512B0">
        <w:rPr>
          <w:rFonts w:ascii="Calibri" w:hAnsi="Calibri" w:eastAsia="Calibri" w:cs="Calibri" w:asciiTheme="minorAscii" w:hAnsiTheme="minorAscii" w:eastAsiaTheme="minorAscii" w:cstheme="minorAscii"/>
          <w:color w:val="auto"/>
          <w:sz w:val="24"/>
          <w:szCs w:val="24"/>
        </w:rPr>
        <w:t xml:space="preserve"> kan </w:t>
      </w:r>
      <w:r w:rsidRPr="10B4116E" w:rsidR="00E853E7">
        <w:rPr>
          <w:rFonts w:ascii="Calibri" w:hAnsi="Calibri" w:eastAsia="Calibri" w:cs="Calibri" w:asciiTheme="minorAscii" w:hAnsiTheme="minorAscii" w:eastAsiaTheme="minorAscii" w:cstheme="minorAscii"/>
          <w:color w:val="auto"/>
          <w:sz w:val="24"/>
          <w:szCs w:val="24"/>
        </w:rPr>
        <w:t>me</w:t>
      </w:r>
      <w:r w:rsidRPr="10B4116E" w:rsidR="00F512B0">
        <w:rPr>
          <w:rFonts w:ascii="Calibri" w:hAnsi="Calibri" w:eastAsia="Calibri" w:cs="Calibri" w:asciiTheme="minorAscii" w:hAnsiTheme="minorAscii" w:eastAsiaTheme="minorAscii" w:cstheme="minorAscii"/>
          <w:color w:val="auto"/>
          <w:sz w:val="24"/>
          <w:szCs w:val="24"/>
        </w:rPr>
        <w:t xml:space="preserve"> lø</w:t>
      </w:r>
      <w:r w:rsidRPr="10B4116E" w:rsidR="00E853E7">
        <w:rPr>
          <w:rFonts w:ascii="Calibri" w:hAnsi="Calibri" w:eastAsia="Calibri" w:cs="Calibri" w:asciiTheme="minorAscii" w:hAnsiTheme="minorAscii" w:eastAsiaTheme="minorAscii" w:cstheme="minorAscii"/>
          <w:color w:val="auto"/>
          <w:sz w:val="24"/>
          <w:szCs w:val="24"/>
        </w:rPr>
        <w:t>y</w:t>
      </w:r>
      <w:r w:rsidRPr="10B4116E" w:rsidR="00F512B0">
        <w:rPr>
          <w:rFonts w:ascii="Calibri" w:hAnsi="Calibri" w:eastAsia="Calibri" w:cs="Calibri" w:asciiTheme="minorAscii" w:hAnsiTheme="minorAscii" w:eastAsiaTheme="minorAscii" w:cstheme="minorAscii"/>
          <w:color w:val="auto"/>
          <w:sz w:val="24"/>
          <w:szCs w:val="24"/>
        </w:rPr>
        <w:t>se dette?</w:t>
      </w:r>
    </w:p>
    <w:p w:rsidRPr="0022257F" w:rsidR="00F512B0" w:rsidP="10B4116E" w:rsidRDefault="00F512B0" w14:paraId="1AFC8590" w14:textId="57A10924">
      <w:pPr>
        <w:pStyle w:val="ListParagraph"/>
        <w:numPr>
          <w:ilvl w:val="0"/>
          <w:numId w:val="42"/>
        </w:numPr>
        <w:spacing w:after="160" w:line="259" w:lineRule="auto"/>
        <w:rPr>
          <w:rFonts w:ascii="Calibri" w:hAnsi="Calibri" w:eastAsia="Calibri" w:cs="Calibri" w:asciiTheme="minorAscii" w:hAnsiTheme="minorAscii" w:eastAsiaTheme="minorAscii" w:cstheme="minorAscii"/>
          <w:color w:val="000000" w:themeColor="text1" w:themeTint="FF" w:themeShade="FF"/>
          <w:sz w:val="24"/>
          <w:szCs w:val="24"/>
        </w:rPr>
      </w:pPr>
      <w:r w:rsidRPr="10B4116E" w:rsidR="00F512B0">
        <w:rPr>
          <w:rFonts w:ascii="Calibri" w:hAnsi="Calibri" w:eastAsia="Calibri" w:cs="Calibri" w:asciiTheme="minorAscii" w:hAnsiTheme="minorAscii" w:eastAsiaTheme="minorAscii" w:cstheme="minorAscii"/>
          <w:color w:val="auto"/>
          <w:sz w:val="24"/>
          <w:szCs w:val="24"/>
        </w:rPr>
        <w:t>Få elev</w:t>
      </w:r>
      <w:r w:rsidRPr="10B4116E" w:rsidR="00E853E7">
        <w:rPr>
          <w:rFonts w:ascii="Calibri" w:hAnsi="Calibri" w:eastAsia="Calibri" w:cs="Calibri" w:asciiTheme="minorAscii" w:hAnsiTheme="minorAscii" w:eastAsiaTheme="minorAscii" w:cstheme="minorAscii"/>
          <w:color w:val="auto"/>
          <w:sz w:val="24"/>
          <w:szCs w:val="24"/>
        </w:rPr>
        <w:t>a</w:t>
      </w:r>
      <w:r w:rsidRPr="10B4116E" w:rsidR="00F512B0">
        <w:rPr>
          <w:rFonts w:ascii="Calibri" w:hAnsi="Calibri" w:eastAsia="Calibri" w:cs="Calibri" w:asciiTheme="minorAscii" w:hAnsiTheme="minorAscii" w:eastAsiaTheme="minorAscii" w:cstheme="minorAscii"/>
          <w:color w:val="auto"/>
          <w:sz w:val="24"/>
          <w:szCs w:val="24"/>
        </w:rPr>
        <w:t xml:space="preserve">ne til å snakke med </w:t>
      </w:r>
      <w:r w:rsidRPr="10B4116E" w:rsidR="00E853E7">
        <w:rPr>
          <w:rFonts w:ascii="Calibri" w:hAnsi="Calibri" w:eastAsia="Calibri" w:cs="Calibri" w:asciiTheme="minorAscii" w:hAnsiTheme="minorAscii" w:eastAsiaTheme="minorAscii" w:cstheme="minorAscii"/>
          <w:color w:val="auto"/>
          <w:sz w:val="24"/>
          <w:szCs w:val="24"/>
        </w:rPr>
        <w:t>k</w:t>
      </w:r>
      <w:r w:rsidRPr="10B4116E" w:rsidR="00F512B0">
        <w:rPr>
          <w:rFonts w:ascii="Calibri" w:hAnsi="Calibri" w:eastAsia="Calibri" w:cs="Calibri" w:asciiTheme="minorAscii" w:hAnsiTheme="minorAscii" w:eastAsiaTheme="minorAscii" w:cstheme="minorAscii"/>
          <w:color w:val="auto"/>
          <w:sz w:val="24"/>
          <w:szCs w:val="24"/>
        </w:rPr>
        <w:t>v</w:t>
      </w:r>
      <w:r w:rsidRPr="10B4116E" w:rsidR="00E853E7">
        <w:rPr>
          <w:rFonts w:ascii="Calibri" w:hAnsi="Calibri" w:eastAsia="Calibri" w:cs="Calibri" w:asciiTheme="minorAscii" w:hAnsiTheme="minorAscii" w:eastAsiaTheme="minorAscii" w:cstheme="minorAscii"/>
          <w:color w:val="auto"/>
          <w:sz w:val="24"/>
          <w:szCs w:val="24"/>
        </w:rPr>
        <w:t>a</w:t>
      </w:r>
      <w:r w:rsidRPr="10B4116E" w:rsidR="00F512B0">
        <w:rPr>
          <w:rFonts w:ascii="Calibri" w:hAnsi="Calibri" w:eastAsia="Calibri" w:cs="Calibri" w:asciiTheme="minorAscii" w:hAnsiTheme="minorAscii" w:eastAsiaTheme="minorAscii" w:cstheme="minorAscii"/>
          <w:color w:val="auto"/>
          <w:sz w:val="24"/>
          <w:szCs w:val="24"/>
        </w:rPr>
        <w:t>randre, ikk</w:t>
      </w:r>
      <w:r w:rsidRPr="10B4116E" w:rsidR="00E853E7">
        <w:rPr>
          <w:rFonts w:ascii="Calibri" w:hAnsi="Calibri" w:eastAsia="Calibri" w:cs="Calibri" w:asciiTheme="minorAscii" w:hAnsiTheme="minorAscii" w:eastAsiaTheme="minorAscii" w:cstheme="minorAscii"/>
          <w:color w:val="auto"/>
          <w:sz w:val="24"/>
          <w:szCs w:val="24"/>
        </w:rPr>
        <w:t>j</w:t>
      </w:r>
      <w:r w:rsidRPr="10B4116E" w:rsidR="00F512B0">
        <w:rPr>
          <w:rFonts w:ascii="Calibri" w:hAnsi="Calibri" w:eastAsia="Calibri" w:cs="Calibri" w:asciiTheme="minorAscii" w:hAnsiTheme="minorAscii" w:eastAsiaTheme="minorAscii" w:cstheme="minorAscii"/>
          <w:color w:val="auto"/>
          <w:sz w:val="24"/>
          <w:szCs w:val="24"/>
        </w:rPr>
        <w:t>e med deg. Er el</w:t>
      </w:r>
      <w:r w:rsidRPr="10B4116E" w:rsidR="00E853E7">
        <w:rPr>
          <w:rFonts w:ascii="Calibri" w:hAnsi="Calibri" w:eastAsia="Calibri" w:cs="Calibri" w:asciiTheme="minorAscii" w:hAnsiTheme="minorAscii" w:eastAsiaTheme="minorAscii" w:cstheme="minorAscii"/>
          <w:color w:val="auto"/>
          <w:sz w:val="24"/>
          <w:szCs w:val="24"/>
        </w:rPr>
        <w:t>e</w:t>
      </w:r>
      <w:r w:rsidRPr="10B4116E" w:rsidR="00F512B0">
        <w:rPr>
          <w:rFonts w:ascii="Calibri" w:hAnsi="Calibri" w:eastAsia="Calibri" w:cs="Calibri" w:asciiTheme="minorAscii" w:hAnsiTheme="minorAscii" w:eastAsiaTheme="minorAscii" w:cstheme="minorAscii"/>
          <w:color w:val="auto"/>
          <w:sz w:val="24"/>
          <w:szCs w:val="24"/>
        </w:rPr>
        <w:t>v</w:t>
      </w:r>
      <w:r w:rsidRPr="10B4116E" w:rsidR="00E853E7">
        <w:rPr>
          <w:rFonts w:ascii="Calibri" w:hAnsi="Calibri" w:eastAsia="Calibri" w:cs="Calibri" w:asciiTheme="minorAscii" w:hAnsiTheme="minorAscii" w:eastAsiaTheme="minorAscii" w:cstheme="minorAscii"/>
          <w:color w:val="auto"/>
          <w:sz w:val="24"/>
          <w:szCs w:val="24"/>
        </w:rPr>
        <w:t>a</w:t>
      </w:r>
      <w:r w:rsidRPr="10B4116E" w:rsidR="00F512B0">
        <w:rPr>
          <w:rFonts w:ascii="Calibri" w:hAnsi="Calibri" w:eastAsia="Calibri" w:cs="Calibri" w:asciiTheme="minorAscii" w:hAnsiTheme="minorAscii" w:eastAsiaTheme="minorAscii" w:cstheme="minorAscii"/>
          <w:color w:val="auto"/>
          <w:sz w:val="24"/>
          <w:szCs w:val="24"/>
        </w:rPr>
        <w:t>ne sinte, få de</w:t>
      </w:r>
      <w:r w:rsidRPr="10B4116E" w:rsidR="00E853E7">
        <w:rPr>
          <w:rFonts w:ascii="Calibri" w:hAnsi="Calibri" w:eastAsia="Calibri" w:cs="Calibri" w:asciiTheme="minorAscii" w:hAnsiTheme="minorAscii" w:eastAsiaTheme="minorAscii" w:cstheme="minorAscii"/>
          <w:color w:val="auto"/>
          <w:sz w:val="24"/>
          <w:szCs w:val="24"/>
        </w:rPr>
        <w:t>i</w:t>
      </w:r>
      <w:r w:rsidRPr="10B4116E" w:rsidR="00F512B0">
        <w:rPr>
          <w:rFonts w:ascii="Calibri" w:hAnsi="Calibri" w:eastAsia="Calibri" w:cs="Calibri" w:asciiTheme="minorAscii" w:hAnsiTheme="minorAscii" w:eastAsiaTheme="minorAscii" w:cstheme="minorAscii"/>
          <w:color w:val="auto"/>
          <w:sz w:val="24"/>
          <w:szCs w:val="24"/>
        </w:rPr>
        <w:t xml:space="preserve"> bort fr</w:t>
      </w:r>
      <w:r w:rsidRPr="10B4116E" w:rsidR="00E853E7">
        <w:rPr>
          <w:rFonts w:ascii="Calibri" w:hAnsi="Calibri" w:eastAsia="Calibri" w:cs="Calibri" w:asciiTheme="minorAscii" w:hAnsiTheme="minorAscii" w:eastAsiaTheme="minorAscii" w:cstheme="minorAscii"/>
          <w:color w:val="auto"/>
          <w:sz w:val="24"/>
          <w:szCs w:val="24"/>
        </w:rPr>
        <w:t>å</w:t>
      </w:r>
      <w:r w:rsidRPr="10B4116E" w:rsidR="00F512B0">
        <w:rPr>
          <w:rFonts w:ascii="Calibri" w:hAnsi="Calibri" w:eastAsia="Calibri" w:cs="Calibri" w:asciiTheme="minorAscii" w:hAnsiTheme="minorAscii" w:eastAsiaTheme="minorAscii" w:cstheme="minorAscii"/>
          <w:color w:val="auto"/>
          <w:sz w:val="24"/>
          <w:szCs w:val="24"/>
        </w:rPr>
        <w:t xml:space="preserve"> </w:t>
      </w:r>
      <w:r w:rsidRPr="10B4116E" w:rsidR="00E853E7">
        <w:rPr>
          <w:rFonts w:ascii="Calibri" w:hAnsi="Calibri" w:eastAsia="Calibri" w:cs="Calibri" w:asciiTheme="minorAscii" w:hAnsiTheme="minorAscii" w:eastAsiaTheme="minorAscii" w:cstheme="minorAscii"/>
          <w:color w:val="auto"/>
          <w:sz w:val="24"/>
          <w:szCs w:val="24"/>
        </w:rPr>
        <w:t>kvarandre</w:t>
      </w:r>
      <w:r w:rsidRPr="10B4116E" w:rsidR="00F512B0">
        <w:rPr>
          <w:rFonts w:ascii="Calibri" w:hAnsi="Calibri" w:eastAsia="Calibri" w:cs="Calibri" w:asciiTheme="minorAscii" w:hAnsiTheme="minorAscii" w:eastAsiaTheme="minorAscii" w:cstheme="minorAscii"/>
          <w:color w:val="auto"/>
          <w:sz w:val="24"/>
          <w:szCs w:val="24"/>
        </w:rPr>
        <w:t>.</w:t>
      </w:r>
    </w:p>
    <w:p w:rsidRPr="0022257F" w:rsidR="00F512B0" w:rsidP="6A0C1F9C" w:rsidRDefault="00F512B0" w14:paraId="649CADC4" w14:textId="77777777">
      <w:pPr>
        <w:pStyle w:val="ListParagraph"/>
        <w:rPr>
          <w:rFonts w:ascii="Calibri" w:hAnsi="Calibri" w:eastAsia="Calibri" w:cs="Calibri" w:asciiTheme="minorAscii" w:hAnsiTheme="minorAscii" w:eastAsiaTheme="minorAscii" w:cstheme="minorAscii"/>
          <w:color w:val="auto" w:themeColor="text1"/>
          <w:sz w:val="24"/>
          <w:szCs w:val="24"/>
        </w:rPr>
      </w:pPr>
    </w:p>
    <w:p w:rsidRPr="0022257F" w:rsidR="00F512B0" w:rsidP="6A0C1F9C" w:rsidRDefault="00E853E7" w14:paraId="69C32AD7" w14:textId="62E1E7FD">
      <w:pPr>
        <w:pStyle w:val="NoSpacing"/>
        <w:rPr>
          <w:rFonts w:ascii="Calibri" w:hAnsi="Calibri" w:eastAsia="Calibri" w:cs="Calibri" w:asciiTheme="minorAscii" w:hAnsiTheme="minorAscii" w:eastAsiaTheme="minorAscii" w:cstheme="minorAscii"/>
          <w:color w:val="auto" w:themeColor="text1"/>
          <w:sz w:val="24"/>
          <w:szCs w:val="24"/>
        </w:rPr>
      </w:pPr>
      <w:r w:rsidRPr="6A0C1F9C" w:rsidR="00E853E7">
        <w:rPr>
          <w:rFonts w:ascii="Calibri" w:hAnsi="Calibri" w:eastAsia="Calibri" w:cs="Calibri" w:asciiTheme="minorAscii" w:hAnsiTheme="minorAscii" w:eastAsiaTheme="minorAscii" w:cstheme="minorAscii"/>
          <w:color w:val="auto"/>
          <w:sz w:val="24"/>
          <w:szCs w:val="24"/>
        </w:rPr>
        <w:t>Korleis</w:t>
      </w:r>
      <w:r w:rsidRPr="6A0C1F9C" w:rsidR="00F512B0">
        <w:rPr>
          <w:rFonts w:ascii="Calibri" w:hAnsi="Calibri" w:eastAsia="Calibri" w:cs="Calibri" w:asciiTheme="minorAscii" w:hAnsiTheme="minorAscii" w:eastAsiaTheme="minorAscii" w:cstheme="minorAscii"/>
          <w:color w:val="auto"/>
          <w:sz w:val="24"/>
          <w:szCs w:val="24"/>
        </w:rPr>
        <w:t xml:space="preserve"> hjelpe </w:t>
      </w:r>
      <w:r w:rsidRPr="6A0C1F9C" w:rsidR="3E822680">
        <w:rPr>
          <w:rFonts w:ascii="Calibri" w:hAnsi="Calibri" w:eastAsia="Calibri" w:cs="Calibri" w:asciiTheme="minorAscii" w:hAnsiTheme="minorAscii" w:eastAsiaTheme="minorAscii" w:cstheme="minorAscii"/>
          <w:color w:val="auto"/>
          <w:sz w:val="24"/>
          <w:szCs w:val="24"/>
        </w:rPr>
        <w:t>ungdom</w:t>
      </w:r>
      <w:r w:rsidRPr="6A0C1F9C" w:rsidR="00F512B0">
        <w:rPr>
          <w:rFonts w:ascii="Calibri" w:hAnsi="Calibri" w:eastAsia="Calibri" w:cs="Calibri" w:asciiTheme="minorAscii" w:hAnsiTheme="minorAscii" w:eastAsiaTheme="minorAscii" w:cstheme="minorAscii"/>
          <w:color w:val="auto"/>
          <w:sz w:val="24"/>
          <w:szCs w:val="24"/>
        </w:rPr>
        <w:t xml:space="preserve"> med å involvere seg med andre:</w:t>
      </w:r>
    </w:p>
    <w:p w:rsidRPr="0022257F" w:rsidR="00F512B0" w:rsidP="10B4116E" w:rsidRDefault="006E74C1" w14:paraId="7F4F76DC" w14:textId="19CE0C5A">
      <w:pPr>
        <w:pStyle w:val="ListParagraph"/>
        <w:numPr>
          <w:ilvl w:val="0"/>
          <w:numId w:val="43"/>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Kv</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e</w:t>
      </w: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n</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har du lyst å v</w:t>
      </w: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re med?</w:t>
      </w:r>
    </w:p>
    <w:p w:rsidRPr="0022257F" w:rsidR="00F512B0" w:rsidP="10B4116E" w:rsidRDefault="00F512B0" w14:paraId="268FC052" w14:textId="6C3B6B4C">
      <w:pPr>
        <w:pStyle w:val="ListParagraph"/>
        <w:numPr>
          <w:ilvl w:val="0"/>
          <w:numId w:val="43"/>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Skal </w:t>
      </w: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me</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gå sam</w:t>
      </w: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an</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 xml:space="preserve"> bort?</w:t>
      </w:r>
    </w:p>
    <w:p w:rsidRPr="0022257F" w:rsidR="00F512B0" w:rsidP="10B4116E" w:rsidRDefault="006E74C1" w14:paraId="55AEEDD1" w14:textId="5FCAF98D">
      <w:pPr>
        <w:pStyle w:val="ListParagraph"/>
        <w:numPr>
          <w:ilvl w:val="0"/>
          <w:numId w:val="43"/>
        </w:numPr>
        <w:spacing w:after="160" w:line="259" w:lineRule="auto"/>
        <w:rPr>
          <w:rFonts w:ascii="Calibri" w:hAnsi="Calibri" w:eastAsia="Calibri" w:cs="Calibri" w:asciiTheme="minorAscii" w:hAnsiTheme="minorAscii" w:eastAsiaTheme="minorAscii" w:cstheme="minorAscii"/>
          <w:color w:val="000000" w:themeColor="text1"/>
          <w:sz w:val="24"/>
          <w:szCs w:val="24"/>
        </w:rPr>
      </w:pP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 xml:space="preserve">Eg </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hø</w:t>
      </w: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yrd</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e at du sa</w:t>
      </w: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 k</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va me</w:t>
      </w:r>
      <w:r w:rsidRPr="10B4116E" w:rsidR="006E74C1">
        <w:rPr>
          <w:rFonts w:ascii="Calibri" w:hAnsi="Calibri" w:eastAsia="Calibri" w:cs="Calibri" w:asciiTheme="minorAscii" w:hAnsiTheme="minorAscii" w:eastAsiaTheme="minorAscii" w:cstheme="minorAscii"/>
          <w:color w:val="000000" w:themeColor="text1" w:themeTint="FF" w:themeShade="FF"/>
          <w:sz w:val="24"/>
          <w:szCs w:val="24"/>
        </w:rPr>
        <w:t>i</w:t>
      </w:r>
      <w:r w:rsidRPr="10B4116E" w:rsidR="00F512B0">
        <w:rPr>
          <w:rFonts w:ascii="Calibri" w:hAnsi="Calibri" w:eastAsia="Calibri" w:cs="Calibri" w:asciiTheme="minorAscii" w:hAnsiTheme="minorAscii" w:eastAsiaTheme="minorAscii" w:cstheme="minorAscii"/>
          <w:color w:val="000000" w:themeColor="text1" w:themeTint="FF" w:themeShade="FF"/>
          <w:sz w:val="24"/>
          <w:szCs w:val="24"/>
        </w:rPr>
        <w:t>nte du med det?</w:t>
      </w:r>
    </w:p>
    <w:p w:rsidRPr="0022257F" w:rsidR="00F512B0" w:rsidP="6A0C1F9C" w:rsidRDefault="00F512B0" w14:paraId="32E63F5F" w14:textId="6A60377D">
      <w:pPr>
        <w:rPr>
          <w:rFonts w:ascii="Calibri" w:hAnsi="Calibri" w:eastAsia="Calibri" w:cs="Calibri" w:asciiTheme="minorAscii" w:hAnsiTheme="minorAscii" w:eastAsiaTheme="minorAscii" w:cstheme="minorAscii"/>
          <w:color w:val="FF0000"/>
          <w:sz w:val="24"/>
          <w:szCs w:val="24"/>
          <w:lang w:val="nn-NO"/>
        </w:rPr>
      </w:pPr>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Kjelde: </w:t>
      </w:r>
      <w:hyperlink r:id="R0a7de620e9e4469a">
        <w:r w:rsidRPr="6A0C1F9C" w:rsidR="00F512B0">
          <w:rPr>
            <w:rStyle w:val="Hyperlink"/>
            <w:rFonts w:ascii="Calibri" w:hAnsi="Calibri" w:eastAsia="Calibri" w:cs="Calibri" w:asciiTheme="minorAscii" w:hAnsiTheme="minorAscii" w:eastAsiaTheme="minorAscii" w:cstheme="minorAscii"/>
            <w:sz w:val="24"/>
            <w:szCs w:val="24"/>
            <w:lang w:val="nn-NO"/>
          </w:rPr>
          <w:t>https://www.utdanningsnytt.no/inspeksjon-leder-laereryrket/her-far-du-tips-til-gode-rutiner-for-inspeksjon-i-friminuttene/217796</w:t>
        </w:r>
      </w:hyperlink>
      <w:r w:rsidRPr="6A0C1F9C" w:rsidR="00F512B0">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008560B5">
        <w:rPr>
          <w:rFonts w:ascii="Calibri" w:hAnsi="Calibri" w:eastAsia="Calibri" w:cs="Calibri" w:asciiTheme="minorAscii" w:hAnsiTheme="minorAscii" w:eastAsiaTheme="minorAscii" w:cstheme="minorAscii"/>
          <w:color w:val="000000" w:themeColor="text1" w:themeTint="FF" w:themeShade="FF"/>
          <w:sz w:val="24"/>
          <w:szCs w:val="24"/>
          <w:lang w:val="nn-NO"/>
        </w:rPr>
        <w:t>(16.09.2024)</w:t>
      </w:r>
    </w:p>
    <w:p w:rsidR="4F9A4511" w:rsidP="6A0C1F9C" w:rsidRDefault="4F9A4511" w14:paraId="7E9741E8" w14:textId="4B2150AF">
      <w:pPr>
        <w:pStyle w:val="NoSpacing"/>
        <w:rPr>
          <w:rFonts w:ascii="Calibri" w:hAnsi="Calibri" w:eastAsia="Calibri" w:cs="Calibri" w:asciiTheme="minorAscii" w:hAnsiTheme="minorAscii" w:eastAsiaTheme="minorAscii" w:cstheme="minorAscii"/>
          <w:sz w:val="24"/>
          <w:szCs w:val="24"/>
        </w:rPr>
      </w:pPr>
    </w:p>
    <w:p w:rsidR="4F9A4511" w:rsidP="6A0C1F9C" w:rsidRDefault="4F9A4511" w14:paraId="1EAA0B58" w14:textId="293B6D9B">
      <w:pPr>
        <w:pStyle w:val="NoSpacing"/>
        <w:rPr>
          <w:rFonts w:ascii="Calibri" w:hAnsi="Calibri" w:eastAsia="Calibri" w:cs="Calibri" w:asciiTheme="minorAscii" w:hAnsiTheme="minorAscii" w:eastAsiaTheme="minorAscii" w:cstheme="minorAscii"/>
          <w:sz w:val="24"/>
          <w:szCs w:val="24"/>
        </w:rPr>
      </w:pPr>
    </w:p>
    <w:p w:rsidR="4F9A4511" w:rsidP="6A0C1F9C" w:rsidRDefault="4F9A4511" w14:paraId="0940B10E" w14:textId="32CF5D3A">
      <w:pPr>
        <w:pStyle w:val="NoSpacing"/>
        <w:rPr>
          <w:rFonts w:ascii="Calibri" w:hAnsi="Calibri" w:eastAsia="Calibri" w:cs="Calibri" w:asciiTheme="minorAscii" w:hAnsiTheme="minorAscii" w:eastAsiaTheme="minorAscii" w:cstheme="minorAscii"/>
          <w:sz w:val="24"/>
          <w:szCs w:val="24"/>
        </w:rPr>
      </w:pPr>
    </w:p>
    <w:p w:rsidRPr="0022257F" w:rsidR="00533DB2" w:rsidP="10B4116E" w:rsidRDefault="00533DB2" w14:paraId="2E349A51" w14:textId="13B9938C">
      <w:pPr>
        <w:pStyle w:val="Heading3"/>
        <w:rPr>
          <w:rFonts w:ascii="Calibri" w:hAnsi="Calibri" w:eastAsia="Calibri" w:cs="Calibri" w:asciiTheme="minorAscii" w:hAnsiTheme="minorAscii" w:eastAsiaTheme="minorAscii" w:cstheme="minorAscii"/>
          <w:b w:val="1"/>
          <w:bCs w:val="1"/>
          <w:color w:val="4471C4" w:themeColor="accent1" w:themeTint="FF" w:themeShade="FF"/>
          <w:sz w:val="24"/>
          <w:szCs w:val="24"/>
        </w:rPr>
      </w:pPr>
      <w:bookmarkStart w:name="_Toc2127693366" w:id="598051087"/>
      <w:r w:rsidR="00533DB2">
        <w:rPr/>
        <w:t>2.</w:t>
      </w:r>
      <w:r w:rsidR="5AB17320">
        <w:rPr/>
        <w:t>4</w:t>
      </w:r>
      <w:r w:rsidR="00533DB2">
        <w:rPr/>
        <w:t xml:space="preserve"> Samarbeid heim-skule</w:t>
      </w:r>
      <w:bookmarkEnd w:id="598051087"/>
    </w:p>
    <w:p w:rsidRPr="0022257F" w:rsidR="00533DB2" w:rsidP="6A0C1F9C" w:rsidRDefault="00533DB2" w14:paraId="3310F0C4" w14:textId="77777777">
      <w:pPr>
        <w:pStyle w:val="NoSpacing"/>
        <w:rPr>
          <w:rFonts w:ascii="Calibri" w:hAnsi="Calibri" w:eastAsia="Calibri" w:cs="Calibri" w:asciiTheme="minorAscii" w:hAnsiTheme="minorAscii" w:eastAsiaTheme="minorAscii" w:cstheme="minorAscii"/>
          <w:b w:val="1"/>
          <w:bCs w:val="1"/>
          <w:sz w:val="24"/>
          <w:szCs w:val="24"/>
        </w:rPr>
      </w:pPr>
    </w:p>
    <w:p w:rsidRPr="0022257F" w:rsidR="00533DB2" w:rsidP="6A0C1F9C" w:rsidRDefault="00533DB2" w14:paraId="2BF152CA" w14:textId="6733F771">
      <w:pPr>
        <w:pStyle w:val="NoSpacing"/>
        <w:rPr>
          <w:rFonts w:ascii="Calibri" w:hAnsi="Calibri" w:eastAsia="Calibri" w:cs="Calibri" w:asciiTheme="minorAscii" w:hAnsiTheme="minorAscii" w:eastAsiaTheme="minorAscii" w:cstheme="minorAscii"/>
          <w:sz w:val="24"/>
          <w:szCs w:val="24"/>
        </w:rPr>
      </w:pPr>
      <w:r w:rsidRPr="6A0C1F9C" w:rsidR="00533DB2">
        <w:rPr>
          <w:rFonts w:ascii="Calibri" w:hAnsi="Calibri" w:eastAsia="Calibri" w:cs="Calibri" w:asciiTheme="minorAscii" w:hAnsiTheme="minorAscii" w:eastAsiaTheme="minorAscii" w:cstheme="minorAscii"/>
          <w:sz w:val="24"/>
          <w:szCs w:val="24"/>
        </w:rPr>
        <w:t xml:space="preserve">Skulen nyttar </w:t>
      </w:r>
      <w:r w:rsidRPr="6A0C1F9C" w:rsidR="00E5568A">
        <w:rPr>
          <w:rFonts w:ascii="Calibri" w:hAnsi="Calibri" w:eastAsia="Calibri" w:cs="Calibri" w:asciiTheme="minorAscii" w:hAnsiTheme="minorAscii" w:eastAsiaTheme="minorAscii" w:cstheme="minorAscii"/>
          <w:sz w:val="24"/>
          <w:szCs w:val="24"/>
        </w:rPr>
        <w:t>Visma</w:t>
      </w:r>
      <w:r w:rsidRPr="6A0C1F9C" w:rsidR="00533DB2">
        <w:rPr>
          <w:rFonts w:ascii="Calibri" w:hAnsi="Calibri" w:eastAsia="Calibri" w:cs="Calibri" w:asciiTheme="minorAscii" w:hAnsiTheme="minorAscii" w:eastAsiaTheme="minorAscii" w:cstheme="minorAscii"/>
          <w:sz w:val="24"/>
          <w:szCs w:val="24"/>
        </w:rPr>
        <w:t xml:space="preserve"> til melding om </w:t>
      </w:r>
      <w:r w:rsidRPr="6A0C1F9C" w:rsidR="0022257F">
        <w:rPr>
          <w:rFonts w:ascii="Calibri" w:hAnsi="Calibri" w:eastAsia="Calibri" w:cs="Calibri" w:asciiTheme="minorAscii" w:hAnsiTheme="minorAscii" w:eastAsiaTheme="minorAscii" w:cstheme="minorAscii"/>
          <w:sz w:val="24"/>
          <w:szCs w:val="24"/>
        </w:rPr>
        <w:t>fråvær</w:t>
      </w:r>
      <w:r w:rsidRPr="6A0C1F9C" w:rsidR="00533DB2">
        <w:rPr>
          <w:rFonts w:ascii="Calibri" w:hAnsi="Calibri" w:eastAsia="Calibri" w:cs="Calibri" w:asciiTheme="minorAscii" w:hAnsiTheme="minorAscii" w:eastAsiaTheme="minorAscii" w:cstheme="minorAscii"/>
          <w:sz w:val="24"/>
          <w:szCs w:val="24"/>
        </w:rPr>
        <w:t xml:space="preserve"> og korte meldingar. Alle føresette </w:t>
      </w:r>
      <w:r w:rsidRPr="6A0C1F9C" w:rsidR="008560B5">
        <w:rPr>
          <w:rFonts w:ascii="Calibri" w:hAnsi="Calibri" w:eastAsia="Calibri" w:cs="Calibri" w:asciiTheme="minorAscii" w:hAnsiTheme="minorAscii" w:eastAsiaTheme="minorAscii" w:cstheme="minorAscii"/>
          <w:sz w:val="24"/>
          <w:szCs w:val="24"/>
        </w:rPr>
        <w:t>skal</w:t>
      </w:r>
      <w:r w:rsidRPr="6A0C1F9C" w:rsidR="00533DB2">
        <w:rPr>
          <w:rFonts w:ascii="Calibri" w:hAnsi="Calibri" w:eastAsia="Calibri" w:cs="Calibri" w:asciiTheme="minorAscii" w:hAnsiTheme="minorAscii" w:eastAsiaTheme="minorAscii" w:cstheme="minorAscii"/>
          <w:sz w:val="24"/>
          <w:szCs w:val="24"/>
        </w:rPr>
        <w:t xml:space="preserve"> ha tilgang til læringsplattforma Showbie for å følgja med på eleven sine lekser og utvikling</w:t>
      </w:r>
      <w:r w:rsidRPr="6A0C1F9C" w:rsidR="0040757F">
        <w:rPr>
          <w:rFonts w:ascii="Calibri" w:hAnsi="Calibri" w:eastAsia="Calibri" w:cs="Calibri" w:asciiTheme="minorAscii" w:hAnsiTheme="minorAscii" w:eastAsiaTheme="minorAscii" w:cstheme="minorAscii"/>
          <w:sz w:val="24"/>
          <w:szCs w:val="24"/>
        </w:rPr>
        <w:t>, her blir og viktig informasjon lagt ut</w:t>
      </w:r>
      <w:r w:rsidRPr="6A0C1F9C" w:rsidR="00533DB2">
        <w:rPr>
          <w:rFonts w:ascii="Calibri" w:hAnsi="Calibri" w:eastAsia="Calibri" w:cs="Calibri" w:asciiTheme="minorAscii" w:hAnsiTheme="minorAscii" w:eastAsiaTheme="minorAscii" w:cstheme="minorAscii"/>
          <w:sz w:val="24"/>
          <w:szCs w:val="24"/>
        </w:rPr>
        <w:t>. Heimesida til skulen vert nytta til skuleomfattande informasjon og oppdateringar av kva som skjer på skulen. Det skal vera låg terskel for føresette å ta kontakt med alle vaksne ved skulen. I løpet av året vert alle føresette kalla inn til to utviklingssamtalar og to foreldremøt</w:t>
      </w:r>
      <w:r w:rsidRPr="6A0C1F9C" w:rsidR="00D96D71">
        <w:rPr>
          <w:rFonts w:ascii="Calibri" w:hAnsi="Calibri" w:eastAsia="Calibri" w:cs="Calibri" w:asciiTheme="minorAscii" w:hAnsiTheme="minorAscii" w:eastAsiaTheme="minorAscii" w:cstheme="minorAscii"/>
          <w:sz w:val="24"/>
          <w:szCs w:val="24"/>
        </w:rPr>
        <w:t>e</w:t>
      </w:r>
      <w:r w:rsidRPr="6A0C1F9C" w:rsidR="00533DB2">
        <w:rPr>
          <w:rFonts w:ascii="Calibri" w:hAnsi="Calibri" w:eastAsia="Calibri" w:cs="Calibri" w:asciiTheme="minorAscii" w:hAnsiTheme="minorAscii" w:eastAsiaTheme="minorAscii" w:cstheme="minorAscii"/>
          <w:sz w:val="24"/>
          <w:szCs w:val="24"/>
        </w:rPr>
        <w:t>. F</w:t>
      </w:r>
      <w:r w:rsidRPr="6A0C1F9C" w:rsidR="0022257F">
        <w:rPr>
          <w:rFonts w:ascii="Calibri" w:hAnsi="Calibri" w:eastAsia="Calibri" w:cs="Calibri" w:asciiTheme="minorAscii" w:hAnsiTheme="minorAscii" w:eastAsiaTheme="minorAscii" w:cstheme="minorAscii"/>
          <w:sz w:val="24"/>
          <w:szCs w:val="24"/>
        </w:rPr>
        <w:t>AU</w:t>
      </w:r>
      <w:r w:rsidRPr="6A0C1F9C" w:rsidR="00533DB2">
        <w:rPr>
          <w:rFonts w:ascii="Calibri" w:hAnsi="Calibri" w:eastAsia="Calibri" w:cs="Calibri" w:asciiTheme="minorAscii" w:hAnsiTheme="minorAscii" w:eastAsiaTheme="minorAscii" w:cstheme="minorAscii"/>
          <w:sz w:val="24"/>
          <w:szCs w:val="24"/>
        </w:rPr>
        <w:t xml:space="preserve"> </w:t>
      </w:r>
      <w:r w:rsidRPr="6A0C1F9C" w:rsidR="00AB5366">
        <w:rPr>
          <w:rFonts w:ascii="Calibri" w:hAnsi="Calibri" w:eastAsia="Calibri" w:cs="Calibri" w:asciiTheme="minorAscii" w:hAnsiTheme="minorAscii" w:eastAsiaTheme="minorAscii" w:cstheme="minorAscii"/>
          <w:sz w:val="24"/>
          <w:szCs w:val="24"/>
        </w:rPr>
        <w:t xml:space="preserve">og SU </w:t>
      </w:r>
      <w:r w:rsidRPr="6A0C1F9C" w:rsidR="00533DB2">
        <w:rPr>
          <w:rFonts w:ascii="Calibri" w:hAnsi="Calibri" w:eastAsia="Calibri" w:cs="Calibri" w:asciiTheme="minorAscii" w:hAnsiTheme="minorAscii" w:eastAsiaTheme="minorAscii" w:cstheme="minorAscii"/>
          <w:sz w:val="24"/>
          <w:szCs w:val="24"/>
        </w:rPr>
        <w:t xml:space="preserve">har </w:t>
      </w:r>
      <w:r w:rsidRPr="6A0C1F9C" w:rsidR="00AB5366">
        <w:rPr>
          <w:rFonts w:ascii="Calibri" w:hAnsi="Calibri" w:eastAsia="Calibri" w:cs="Calibri" w:asciiTheme="minorAscii" w:hAnsiTheme="minorAscii" w:eastAsiaTheme="minorAscii" w:cstheme="minorAscii"/>
          <w:sz w:val="24"/>
          <w:szCs w:val="24"/>
        </w:rPr>
        <w:t xml:space="preserve">og møter </w:t>
      </w:r>
      <w:r w:rsidRPr="6A0C1F9C" w:rsidR="00F7511D">
        <w:rPr>
          <w:rFonts w:ascii="Calibri" w:hAnsi="Calibri" w:eastAsia="Calibri" w:cs="Calibri" w:asciiTheme="minorAscii" w:hAnsiTheme="minorAscii" w:eastAsiaTheme="minorAscii" w:cstheme="minorAscii"/>
          <w:sz w:val="24"/>
          <w:szCs w:val="24"/>
        </w:rPr>
        <w:t>jamleg</w:t>
      </w:r>
      <w:r w:rsidRPr="6A0C1F9C" w:rsidR="00590818">
        <w:rPr>
          <w:rFonts w:ascii="Calibri" w:hAnsi="Calibri" w:eastAsia="Calibri" w:cs="Calibri" w:asciiTheme="minorAscii" w:hAnsiTheme="minorAscii" w:eastAsiaTheme="minorAscii" w:cstheme="minorAscii"/>
          <w:sz w:val="24"/>
          <w:szCs w:val="24"/>
        </w:rPr>
        <w:t>, både haust og vår.</w:t>
      </w:r>
      <w:r w:rsidRPr="6A0C1F9C" w:rsidR="00533DB2">
        <w:rPr>
          <w:rFonts w:ascii="Calibri" w:hAnsi="Calibri" w:eastAsia="Calibri" w:cs="Calibri" w:asciiTheme="minorAscii" w:hAnsiTheme="minorAscii" w:eastAsiaTheme="minorAscii" w:cstheme="minorAscii"/>
          <w:sz w:val="24"/>
          <w:szCs w:val="24"/>
        </w:rPr>
        <w:t xml:space="preserve"> </w:t>
      </w:r>
    </w:p>
    <w:p w:rsidRPr="0022257F" w:rsidR="00F512B0" w:rsidP="6A0C1F9C" w:rsidRDefault="00F512B0" w14:paraId="14028C61" w14:textId="77777777">
      <w:pPr>
        <w:pStyle w:val="NoSpacing"/>
        <w:rPr>
          <w:rFonts w:ascii="Calibri" w:hAnsi="Calibri" w:eastAsia="Calibri" w:cs="Calibri" w:asciiTheme="minorAscii" w:hAnsiTheme="minorAscii" w:eastAsiaTheme="minorAscii" w:cstheme="minorAscii"/>
          <w:b w:val="1"/>
          <w:bCs w:val="1"/>
          <w:color w:val="4472C4" w:themeColor="accent1"/>
          <w:sz w:val="24"/>
          <w:szCs w:val="24"/>
        </w:rPr>
      </w:pPr>
    </w:p>
    <w:p w:rsidRPr="0022257F" w:rsidR="00F512B0" w:rsidP="6A0C1F9C" w:rsidRDefault="00F512B0" w14:paraId="096B0081" w14:textId="77777777">
      <w:pPr>
        <w:pStyle w:val="NoSpacing"/>
        <w:rPr>
          <w:rFonts w:ascii="Calibri" w:hAnsi="Calibri" w:eastAsia="Calibri" w:cs="Calibri" w:asciiTheme="minorAscii" w:hAnsiTheme="minorAscii" w:eastAsiaTheme="minorAscii" w:cstheme="minorAscii"/>
          <w:b w:val="1"/>
          <w:bCs w:val="1"/>
          <w:color w:val="4472C4" w:themeColor="accent1"/>
          <w:sz w:val="24"/>
          <w:szCs w:val="24"/>
        </w:rPr>
      </w:pPr>
    </w:p>
    <w:p w:rsidRPr="0022257F" w:rsidR="00533DB2" w:rsidP="10B4116E" w:rsidRDefault="00533DB2" w14:paraId="37714BFC" w14:textId="1865E9C1">
      <w:pPr>
        <w:pStyle w:val="Heading3"/>
        <w:rPr>
          <w:rFonts w:ascii="Calibri" w:hAnsi="Calibri" w:eastAsia="Calibri" w:cs="Calibri" w:asciiTheme="minorAscii" w:hAnsiTheme="minorAscii" w:eastAsiaTheme="minorAscii" w:cstheme="minorAscii"/>
          <w:b w:val="1"/>
          <w:bCs w:val="1"/>
          <w:color w:val="4471C4" w:themeColor="accent1" w:themeTint="FF" w:themeShade="FF"/>
          <w:sz w:val="24"/>
          <w:szCs w:val="24"/>
        </w:rPr>
      </w:pPr>
      <w:bookmarkStart w:name="_Toc1241158454" w:id="1581798256"/>
      <w:r w:rsidR="00533DB2">
        <w:rPr/>
        <w:t>2.</w:t>
      </w:r>
      <w:r w:rsidR="60863276">
        <w:rPr/>
        <w:t>5</w:t>
      </w:r>
      <w:r w:rsidR="00533DB2">
        <w:rPr/>
        <w:t xml:space="preserve"> </w:t>
      </w:r>
      <w:r w:rsidR="00533DB2">
        <w:rPr/>
        <w:t>Jamlege</w:t>
      </w:r>
      <w:r w:rsidR="00533DB2">
        <w:rPr/>
        <w:t xml:space="preserve"> </w:t>
      </w:r>
      <w:r w:rsidR="00533DB2">
        <w:rPr/>
        <w:t>kartleggingar</w:t>
      </w:r>
      <w:bookmarkEnd w:id="1581798256"/>
    </w:p>
    <w:p w:rsidRPr="0022257F" w:rsidR="00533DB2" w:rsidP="6A0C1F9C" w:rsidRDefault="00533DB2" w14:paraId="107CD499" w14:textId="77777777">
      <w:pPr>
        <w:pStyle w:val="NoSpacing"/>
        <w:rPr>
          <w:rFonts w:ascii="Calibri" w:hAnsi="Calibri" w:eastAsia="Calibri" w:cs="Calibri" w:asciiTheme="minorAscii" w:hAnsiTheme="minorAscii" w:eastAsiaTheme="minorAscii" w:cstheme="minorAscii"/>
          <w:b w:val="1"/>
          <w:bCs w:val="1"/>
          <w:sz w:val="24"/>
          <w:szCs w:val="24"/>
        </w:rPr>
      </w:pPr>
    </w:p>
    <w:p w:rsidRPr="0022257F" w:rsidR="00533DB2" w:rsidP="6A0C1F9C" w:rsidRDefault="00472E14" w14:paraId="1FF4A117" w14:textId="79B6892B">
      <w:pPr>
        <w:pStyle w:val="NoSpacing"/>
        <w:rPr>
          <w:rFonts w:ascii="Calibri" w:hAnsi="Calibri" w:eastAsia="Calibri" w:cs="Calibri" w:asciiTheme="minorAscii" w:hAnsiTheme="minorAscii" w:eastAsiaTheme="minorAscii" w:cstheme="minorAscii"/>
          <w:sz w:val="24"/>
          <w:szCs w:val="24"/>
        </w:rPr>
      </w:pPr>
      <w:r w:rsidRPr="6A0C1F9C" w:rsidR="00472E14">
        <w:rPr>
          <w:rFonts w:ascii="Calibri" w:hAnsi="Calibri" w:eastAsia="Calibri" w:cs="Calibri" w:asciiTheme="minorAscii" w:hAnsiTheme="minorAscii" w:eastAsiaTheme="minorAscii" w:cstheme="minorAscii"/>
          <w:sz w:val="24"/>
          <w:szCs w:val="24"/>
        </w:rPr>
        <w:t>Bore ungdoms</w:t>
      </w:r>
      <w:r w:rsidRPr="6A0C1F9C" w:rsidR="00533DB2">
        <w:rPr>
          <w:rFonts w:ascii="Calibri" w:hAnsi="Calibri" w:eastAsia="Calibri" w:cs="Calibri" w:asciiTheme="minorAscii" w:hAnsiTheme="minorAscii" w:eastAsiaTheme="minorAscii" w:cstheme="minorAscii"/>
          <w:sz w:val="24"/>
          <w:szCs w:val="24"/>
        </w:rPr>
        <w:t xml:space="preserve">skule nyttar </w:t>
      </w:r>
      <w:r w:rsidRPr="6A0C1F9C" w:rsidR="00664912">
        <w:rPr>
          <w:rFonts w:ascii="Calibri" w:hAnsi="Calibri" w:eastAsia="Calibri" w:cs="Calibri" w:asciiTheme="minorAscii" w:hAnsiTheme="minorAscii" w:eastAsiaTheme="minorAscii" w:cstheme="minorAscii"/>
          <w:sz w:val="24"/>
          <w:szCs w:val="24"/>
        </w:rPr>
        <w:t>Spekter</w:t>
      </w:r>
      <w:r w:rsidRPr="6A0C1F9C" w:rsidR="00533DB2">
        <w:rPr>
          <w:rFonts w:ascii="Calibri" w:hAnsi="Calibri" w:eastAsia="Calibri" w:cs="Calibri" w:asciiTheme="minorAscii" w:hAnsiTheme="minorAscii" w:eastAsiaTheme="minorAscii" w:cstheme="minorAscii"/>
          <w:sz w:val="24"/>
          <w:szCs w:val="24"/>
        </w:rPr>
        <w:t xml:space="preserve"> jamleg gjennom året. Tidspunkta ligg i </w:t>
      </w:r>
      <w:r w:rsidRPr="6A0C1F9C" w:rsidR="00533DB2">
        <w:rPr>
          <w:rFonts w:ascii="Calibri" w:hAnsi="Calibri" w:eastAsia="Calibri" w:cs="Calibri" w:asciiTheme="minorAscii" w:hAnsiTheme="minorAscii" w:eastAsiaTheme="minorAscii" w:cstheme="minorAscii"/>
          <w:sz w:val="24"/>
          <w:szCs w:val="24"/>
        </w:rPr>
        <w:t>årshjule</w:t>
      </w:r>
      <w:r w:rsidRPr="6A0C1F9C" w:rsidR="5BAF5CEB">
        <w:rPr>
          <w:rFonts w:ascii="Calibri" w:hAnsi="Calibri" w:eastAsia="Calibri" w:cs="Calibri" w:asciiTheme="minorAscii" w:hAnsiTheme="minorAscii" w:eastAsiaTheme="minorAscii" w:cstheme="minorAscii"/>
          <w:sz w:val="24"/>
          <w:szCs w:val="24"/>
        </w:rPr>
        <w:t>ne</w:t>
      </w:r>
      <w:r w:rsidRPr="6A0C1F9C" w:rsidR="5BAF5CEB">
        <w:rPr>
          <w:rFonts w:ascii="Calibri" w:hAnsi="Calibri" w:eastAsia="Calibri" w:cs="Calibri" w:asciiTheme="minorAscii" w:hAnsiTheme="minorAscii" w:eastAsiaTheme="minorAscii" w:cstheme="minorAscii"/>
          <w:sz w:val="24"/>
          <w:szCs w:val="24"/>
        </w:rPr>
        <w:t xml:space="preserve"> til dei ulike trinna</w:t>
      </w:r>
      <w:r w:rsidRPr="6A0C1F9C" w:rsidR="00533DB2">
        <w:rPr>
          <w:rFonts w:ascii="Calibri" w:hAnsi="Calibri" w:eastAsia="Calibri" w:cs="Calibri" w:asciiTheme="minorAscii" w:hAnsiTheme="minorAscii" w:eastAsiaTheme="minorAscii" w:cstheme="minorAscii"/>
          <w:sz w:val="24"/>
          <w:szCs w:val="24"/>
        </w:rPr>
        <w:t xml:space="preserve">. Denne undersøkinga er ikkje anonym. Lærar og leiing får på denne måten eit godt bilete på korleis elevane trivest på skulen og deira sosiale relasjonar. Like viktig som undersøkinga er drøftingar og tiltak etter at undersøkinga er teken. Elevane sine tilbakemeldingar vert drøfta på steg, team og i stegsamtalar. </w:t>
      </w:r>
    </w:p>
    <w:p w:rsidRPr="0022257F" w:rsidR="00533DB2" w:rsidP="6A0C1F9C" w:rsidRDefault="00533DB2" w14:paraId="06D4A8FB" w14:textId="5497F5E6">
      <w:pPr>
        <w:pStyle w:val="NoSpacing"/>
        <w:rPr>
          <w:rFonts w:ascii="Calibri" w:hAnsi="Calibri" w:eastAsia="Calibri" w:cs="Calibri" w:asciiTheme="minorAscii" w:hAnsiTheme="minorAscii" w:eastAsiaTheme="minorAscii" w:cstheme="minorAscii"/>
          <w:sz w:val="24"/>
          <w:szCs w:val="24"/>
        </w:rPr>
      </w:pPr>
      <w:r w:rsidRPr="6A0C1F9C" w:rsidR="00533DB2">
        <w:rPr>
          <w:rFonts w:ascii="Calibri" w:hAnsi="Calibri" w:eastAsia="Calibri" w:cs="Calibri" w:asciiTheme="minorAscii" w:hAnsiTheme="minorAscii" w:eastAsiaTheme="minorAscii" w:cstheme="minorAscii"/>
          <w:sz w:val="24"/>
          <w:szCs w:val="24"/>
        </w:rPr>
        <w:t xml:space="preserve">Kvart år svarar </w:t>
      </w:r>
      <w:r w:rsidRPr="6A0C1F9C" w:rsidR="007D5E63">
        <w:rPr>
          <w:rFonts w:ascii="Calibri" w:hAnsi="Calibri" w:eastAsia="Calibri" w:cs="Calibri" w:asciiTheme="minorAscii" w:hAnsiTheme="minorAscii" w:eastAsiaTheme="minorAscii" w:cstheme="minorAscii"/>
          <w:sz w:val="24"/>
          <w:szCs w:val="24"/>
        </w:rPr>
        <w:t>8</w:t>
      </w:r>
      <w:r w:rsidRPr="6A0C1F9C" w:rsidR="00533DB2">
        <w:rPr>
          <w:rFonts w:ascii="Calibri" w:hAnsi="Calibri" w:eastAsia="Calibri" w:cs="Calibri" w:asciiTheme="minorAscii" w:hAnsiTheme="minorAscii" w:eastAsiaTheme="minorAscii" w:cstheme="minorAscii"/>
          <w:sz w:val="24"/>
          <w:szCs w:val="24"/>
        </w:rPr>
        <w:t>.-</w:t>
      </w:r>
      <w:r w:rsidRPr="6A0C1F9C" w:rsidR="00A44359">
        <w:rPr>
          <w:rFonts w:ascii="Calibri" w:hAnsi="Calibri" w:eastAsia="Calibri" w:cs="Calibri" w:asciiTheme="minorAscii" w:hAnsiTheme="minorAscii" w:eastAsiaTheme="minorAscii" w:cstheme="minorAscii"/>
          <w:sz w:val="24"/>
          <w:szCs w:val="24"/>
        </w:rPr>
        <w:t>10</w:t>
      </w:r>
      <w:r w:rsidRPr="6A0C1F9C" w:rsidR="00533DB2">
        <w:rPr>
          <w:rFonts w:ascii="Calibri" w:hAnsi="Calibri" w:eastAsia="Calibri" w:cs="Calibri" w:asciiTheme="minorAscii" w:hAnsiTheme="minorAscii" w:eastAsiaTheme="minorAscii" w:cstheme="minorAscii"/>
          <w:sz w:val="24"/>
          <w:szCs w:val="24"/>
        </w:rPr>
        <w:t>.steg</w:t>
      </w:r>
      <w:r w:rsidRPr="6A0C1F9C" w:rsidR="007D5E63">
        <w:rPr>
          <w:rFonts w:ascii="Calibri" w:hAnsi="Calibri" w:eastAsia="Calibri" w:cs="Calibri" w:asciiTheme="minorAscii" w:hAnsiTheme="minorAscii" w:eastAsiaTheme="minorAscii" w:cstheme="minorAscii"/>
          <w:sz w:val="24"/>
          <w:szCs w:val="24"/>
        </w:rPr>
        <w:t xml:space="preserve"> og Språkstasjonen</w:t>
      </w:r>
      <w:r w:rsidRPr="6A0C1F9C" w:rsidR="00533DB2">
        <w:rPr>
          <w:rFonts w:ascii="Calibri" w:hAnsi="Calibri" w:eastAsia="Calibri" w:cs="Calibri" w:asciiTheme="minorAscii" w:hAnsiTheme="minorAscii" w:eastAsiaTheme="minorAscii" w:cstheme="minorAscii"/>
          <w:sz w:val="24"/>
          <w:szCs w:val="24"/>
        </w:rPr>
        <w:t xml:space="preserve"> på elevundersøkinga. </w:t>
      </w:r>
    </w:p>
    <w:p w:rsidRPr="0022257F" w:rsidR="00533DB2" w:rsidP="6A0C1F9C" w:rsidRDefault="00533DB2" w14:paraId="27634C73" w14:textId="77777777">
      <w:pPr>
        <w:pStyle w:val="NoSpacing"/>
        <w:rPr>
          <w:rFonts w:ascii="Calibri" w:hAnsi="Calibri" w:eastAsia="Calibri" w:cs="Calibri" w:asciiTheme="minorAscii" w:hAnsiTheme="minorAscii" w:eastAsiaTheme="minorAscii" w:cstheme="minorAscii"/>
          <w:sz w:val="24"/>
          <w:szCs w:val="24"/>
        </w:rPr>
      </w:pPr>
    </w:p>
    <w:p w:rsidRPr="0022257F" w:rsidR="00533DB2" w:rsidP="6A0C1F9C" w:rsidRDefault="00533DB2" w14:paraId="27789226" w14:textId="276E135E">
      <w:pPr>
        <w:pStyle w:val="NoSpacing"/>
        <w:rPr>
          <w:rFonts w:ascii="Calibri" w:hAnsi="Calibri" w:eastAsia="Calibri" w:cs="Calibri" w:asciiTheme="minorAscii" w:hAnsiTheme="minorAscii" w:eastAsiaTheme="minorAscii" w:cstheme="minorAscii"/>
          <w:b w:val="1"/>
          <w:bCs w:val="1"/>
          <w:sz w:val="24"/>
          <w:szCs w:val="24"/>
        </w:rPr>
      </w:pPr>
      <w:r w:rsidRPr="6A0C1F9C" w:rsidR="00533DB2">
        <w:rPr>
          <w:rFonts w:ascii="Calibri" w:hAnsi="Calibri" w:eastAsia="Calibri" w:cs="Calibri" w:asciiTheme="minorAscii" w:hAnsiTheme="minorAscii" w:eastAsiaTheme="minorAscii" w:cstheme="minorAscii"/>
          <w:sz w:val="24"/>
          <w:szCs w:val="24"/>
        </w:rPr>
        <w:t>Rektor skal sikra korleis skulen systematisk får informasjon frå elevane om korleis dei opplever skulemiljøet.</w:t>
      </w:r>
    </w:p>
    <w:p w:rsidRPr="0022257F" w:rsidR="00D518EE" w:rsidP="6A0C1F9C" w:rsidRDefault="00D518EE" w14:paraId="1696B55E" w14:textId="2EB883F5">
      <w:pPr>
        <w:rPr>
          <w:rFonts w:ascii="Calibri" w:hAnsi="Calibri" w:eastAsia="Calibri" w:cs="Calibri" w:asciiTheme="minorAscii" w:hAnsiTheme="minorAscii" w:eastAsiaTheme="minorAscii" w:cstheme="minorAscii"/>
          <w:sz w:val="24"/>
          <w:szCs w:val="24"/>
          <w:lang w:val="nn-NO"/>
        </w:rPr>
      </w:pPr>
    </w:p>
    <w:p w:rsidRPr="0022257F" w:rsidR="00D518EE" w:rsidP="6A0C1F9C" w:rsidRDefault="00D518EE" w14:paraId="7B899336" w14:textId="032D8ABD">
      <w:pPr>
        <w:pStyle w:val="Heading1"/>
        <w:rPr>
          <w:rFonts w:ascii="Calibri" w:hAnsi="Calibri" w:eastAsia="Calibri" w:cs="Calibri" w:asciiTheme="minorAscii" w:hAnsiTheme="minorAscii" w:eastAsiaTheme="minorAscii" w:cstheme="minorAscii"/>
          <w:b w:val="1"/>
          <w:bCs w:val="1"/>
          <w:noProof w:val="0"/>
          <w:color w:val="0070C0"/>
          <w:sz w:val="24"/>
          <w:szCs w:val="24"/>
          <w:lang w:val="nn-NO"/>
        </w:rPr>
      </w:pPr>
      <w:bookmarkStart w:name="_Toc518878946" w:id="2108117812"/>
      <w:r w:rsidRPr="1DF4A4EE" w:rsidR="00D518EE">
        <w:rPr>
          <w:noProof w:val="0"/>
          <w:lang w:val="nn-NO"/>
        </w:rPr>
        <w:t xml:space="preserve">3.0 </w:t>
      </w:r>
      <w:r w:rsidRPr="1DF4A4EE" w:rsidR="732E11CA">
        <w:rPr>
          <w:noProof w:val="0"/>
          <w:lang w:val="nn-NO"/>
        </w:rPr>
        <w:t>Forventningar</w:t>
      </w:r>
      <w:bookmarkEnd w:id="2108117812"/>
    </w:p>
    <w:p w:rsidRPr="0022257F" w:rsidR="00D518EE" w:rsidP="6A0C1F9C" w:rsidRDefault="00D518EE" w14:paraId="67E1795A" w14:textId="77777777">
      <w:pPr>
        <w:pStyle w:val="NoSpacing"/>
        <w:rPr>
          <w:rFonts w:ascii="Calibri" w:hAnsi="Calibri" w:eastAsia="Calibri" w:cs="Calibri" w:asciiTheme="minorAscii" w:hAnsiTheme="minorAscii" w:eastAsiaTheme="minorAscii" w:cstheme="minorAscii"/>
          <w:b w:val="1"/>
          <w:bCs w:val="1"/>
          <w:sz w:val="24"/>
          <w:szCs w:val="24"/>
        </w:rPr>
      </w:pPr>
    </w:p>
    <w:p w:rsidRPr="0022257F" w:rsidR="00D518EE" w:rsidP="6A0C1F9C" w:rsidRDefault="00D518EE" w14:paraId="4FF9507B" w14:textId="77777777">
      <w:pPr>
        <w:pStyle w:val="NoSpacing"/>
        <w:rPr>
          <w:rFonts w:ascii="Calibri" w:hAnsi="Calibri" w:eastAsia="Calibri" w:cs="Calibri" w:asciiTheme="minorAscii" w:hAnsiTheme="minorAscii" w:eastAsiaTheme="minorAscii" w:cstheme="minorAscii"/>
          <w:sz w:val="24"/>
          <w:szCs w:val="24"/>
          <w:u w:val="single"/>
        </w:rPr>
      </w:pPr>
      <w:r w:rsidRPr="6A0C1F9C" w:rsidR="00D518EE">
        <w:rPr>
          <w:rFonts w:ascii="Calibri" w:hAnsi="Calibri" w:eastAsia="Calibri" w:cs="Calibri" w:asciiTheme="minorAscii" w:hAnsiTheme="minorAscii" w:eastAsiaTheme="minorAscii" w:cstheme="minorAscii"/>
          <w:sz w:val="24"/>
          <w:szCs w:val="24"/>
          <w:u w:val="single"/>
        </w:rPr>
        <w:t>Til tilsette på skulen:</w:t>
      </w:r>
    </w:p>
    <w:p w:rsidRPr="0022257F" w:rsidR="00D518EE" w:rsidP="6A0C1F9C" w:rsidRDefault="00D518EE" w14:paraId="2A914FE8" w14:textId="77777777">
      <w:pPr>
        <w:pStyle w:val="NoSpacing"/>
        <w:numPr>
          <w:ilvl w:val="0"/>
          <w:numId w:val="5"/>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Gjer det klart kva forventningar me har, og kva som er viktig for arbeidet i skulen</w:t>
      </w:r>
    </w:p>
    <w:p w:rsidRPr="0022257F" w:rsidR="00D518EE" w:rsidP="6A0C1F9C" w:rsidRDefault="00D518EE" w14:paraId="23B34D3A" w14:textId="77777777">
      <w:pPr>
        <w:pStyle w:val="NoSpacing"/>
        <w:numPr>
          <w:ilvl w:val="0"/>
          <w:numId w:val="5"/>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At personalet arbeidar for å skapa tryggleik for elevane</w:t>
      </w:r>
    </w:p>
    <w:p w:rsidRPr="0022257F" w:rsidR="00D518EE" w:rsidP="6A0C1F9C" w:rsidRDefault="00D518EE" w14:paraId="30A66AA9" w14:textId="6D9CF537">
      <w:pPr>
        <w:pStyle w:val="NoSpacing"/>
        <w:numPr>
          <w:ilvl w:val="0"/>
          <w:numId w:val="5"/>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At lærarane er tilgjengelege i arbeidstida, og tek kontakt om noko spesielt skulle henda </w:t>
      </w:r>
      <w:r w:rsidRPr="6A0C1F9C" w:rsidR="0022257F">
        <w:rPr>
          <w:rFonts w:ascii="Calibri" w:hAnsi="Calibri" w:eastAsia="Calibri" w:cs="Calibri" w:asciiTheme="minorAscii" w:hAnsiTheme="minorAscii" w:eastAsiaTheme="minorAscii" w:cstheme="minorAscii"/>
          <w:sz w:val="24"/>
          <w:szCs w:val="24"/>
        </w:rPr>
        <w:t>b</w:t>
      </w:r>
      <w:r w:rsidRPr="6A0C1F9C" w:rsidR="0022257F">
        <w:rPr>
          <w:rFonts w:ascii="Calibri" w:hAnsi="Calibri" w:eastAsia="Calibri" w:cs="Calibri" w:asciiTheme="minorAscii" w:hAnsiTheme="minorAscii" w:eastAsiaTheme="minorAscii" w:cstheme="minorAscii"/>
          <w:sz w:val="24"/>
          <w:szCs w:val="24"/>
        </w:rPr>
        <w:t>a</w:t>
      </w:r>
      <w:r w:rsidRPr="6A0C1F9C" w:rsidR="0022257F">
        <w:rPr>
          <w:rFonts w:ascii="Calibri" w:hAnsi="Calibri" w:eastAsia="Calibri" w:cs="Calibri" w:asciiTheme="minorAscii" w:hAnsiTheme="minorAscii" w:eastAsiaTheme="minorAscii" w:cstheme="minorAscii"/>
          <w:sz w:val="24"/>
          <w:szCs w:val="24"/>
        </w:rPr>
        <w:t>rne</w:t>
      </w:r>
      <w:r w:rsidRPr="6A0C1F9C" w:rsidR="0022257F">
        <w:rPr>
          <w:rFonts w:ascii="Calibri" w:hAnsi="Calibri" w:eastAsia="Calibri" w:cs="Calibri" w:asciiTheme="minorAscii" w:hAnsiTheme="minorAscii" w:eastAsiaTheme="minorAscii" w:cstheme="minorAscii"/>
          <w:sz w:val="24"/>
          <w:szCs w:val="24"/>
        </w:rPr>
        <w:t>t</w:t>
      </w:r>
      <w:r w:rsidRPr="6A0C1F9C" w:rsidR="00D518EE">
        <w:rPr>
          <w:rFonts w:ascii="Calibri" w:hAnsi="Calibri" w:eastAsia="Calibri" w:cs="Calibri" w:asciiTheme="minorAscii" w:hAnsiTheme="minorAscii" w:eastAsiaTheme="minorAscii" w:cstheme="minorAscii"/>
          <w:sz w:val="24"/>
          <w:szCs w:val="24"/>
        </w:rPr>
        <w:t xml:space="preserve"> ditt</w:t>
      </w:r>
    </w:p>
    <w:p w:rsidRPr="0022257F" w:rsidR="00D518EE" w:rsidP="6A0C1F9C" w:rsidRDefault="00D518EE" w14:paraId="7B569EE5" w14:textId="77777777">
      <w:pPr>
        <w:pStyle w:val="NoSpacing"/>
        <w:numPr>
          <w:ilvl w:val="0"/>
          <w:numId w:val="5"/>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At lærarane møter opplagde, engasjerte og har planlagt arbeidet godt og er oppdatert på ulike læremåtar</w:t>
      </w:r>
    </w:p>
    <w:p w:rsidRPr="0022257F" w:rsidR="00D518EE" w:rsidP="6A0C1F9C" w:rsidRDefault="00D518EE" w14:paraId="451ABEA9" w14:textId="77777777">
      <w:pPr>
        <w:pStyle w:val="NoSpacing"/>
        <w:numPr>
          <w:ilvl w:val="0"/>
          <w:numId w:val="5"/>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At me er tydelege vaksne leiarar, rettferdige og set tydelege grenser</w:t>
      </w:r>
    </w:p>
    <w:p w:rsidRPr="0022257F" w:rsidR="00D518EE" w:rsidP="6A0C1F9C" w:rsidRDefault="00D518EE" w14:paraId="2E1142D2" w14:textId="53D7EE82">
      <w:pPr>
        <w:pStyle w:val="NoSpacing"/>
        <w:numPr>
          <w:ilvl w:val="0"/>
          <w:numId w:val="5"/>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At me </w:t>
      </w:r>
      <w:r w:rsidRPr="6A0C1F9C" w:rsidR="0022257F">
        <w:rPr>
          <w:rFonts w:ascii="Calibri" w:hAnsi="Calibri" w:eastAsia="Calibri" w:cs="Calibri" w:asciiTheme="minorAscii" w:hAnsiTheme="minorAscii" w:eastAsiaTheme="minorAscii" w:cstheme="minorAscii"/>
          <w:sz w:val="24"/>
          <w:szCs w:val="24"/>
        </w:rPr>
        <w:t>informerer</w:t>
      </w:r>
      <w:r w:rsidRPr="6A0C1F9C" w:rsidR="00D518EE">
        <w:rPr>
          <w:rFonts w:ascii="Calibri" w:hAnsi="Calibri" w:eastAsia="Calibri" w:cs="Calibri" w:asciiTheme="minorAscii" w:hAnsiTheme="minorAscii" w:eastAsiaTheme="minorAscii" w:cstheme="minorAscii"/>
          <w:sz w:val="24"/>
          <w:szCs w:val="24"/>
        </w:rPr>
        <w:t xml:space="preserve"> om det som skjer i klassen og på skulen, og er opne for konstruktive innspel </w:t>
      </w:r>
    </w:p>
    <w:p w:rsidRPr="0022257F" w:rsidR="00D518EE" w:rsidP="6A0C1F9C" w:rsidRDefault="00D518EE" w14:paraId="673D3B91" w14:textId="77777777">
      <w:pPr>
        <w:pStyle w:val="NoSpacing"/>
        <w:rPr>
          <w:rFonts w:ascii="Calibri" w:hAnsi="Calibri" w:eastAsia="Calibri" w:cs="Calibri" w:asciiTheme="minorAscii" w:hAnsiTheme="minorAscii" w:eastAsiaTheme="minorAscii" w:cstheme="minorAscii"/>
          <w:sz w:val="24"/>
          <w:szCs w:val="24"/>
        </w:rPr>
      </w:pPr>
    </w:p>
    <w:p w:rsidRPr="0022257F" w:rsidR="00D518EE" w:rsidP="6A0C1F9C" w:rsidRDefault="00D518EE" w14:paraId="33231C3E" w14:textId="77777777">
      <w:pPr>
        <w:pStyle w:val="NoSpacing"/>
        <w:rPr>
          <w:rFonts w:ascii="Calibri" w:hAnsi="Calibri" w:eastAsia="Calibri" w:cs="Calibri" w:asciiTheme="minorAscii" w:hAnsiTheme="minorAscii" w:eastAsiaTheme="minorAscii" w:cstheme="minorAscii"/>
          <w:sz w:val="24"/>
          <w:szCs w:val="24"/>
          <w:u w:val="single"/>
        </w:rPr>
      </w:pPr>
      <w:r w:rsidRPr="6A0C1F9C" w:rsidR="00D518EE">
        <w:rPr>
          <w:rFonts w:ascii="Calibri" w:hAnsi="Calibri" w:eastAsia="Calibri" w:cs="Calibri" w:asciiTheme="minorAscii" w:hAnsiTheme="minorAscii" w:eastAsiaTheme="minorAscii" w:cstheme="minorAscii"/>
          <w:sz w:val="24"/>
          <w:szCs w:val="24"/>
          <w:u w:val="single"/>
        </w:rPr>
        <w:t>Til føresette:</w:t>
      </w:r>
    </w:p>
    <w:p w:rsidRPr="0022257F" w:rsidR="00D518EE" w:rsidP="6A0C1F9C" w:rsidRDefault="00D518EE" w14:paraId="64FF45F2"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Bidra til å skapa eit godt miljø og vera lojale til det skulen legg opp til</w:t>
      </w:r>
    </w:p>
    <w:p w:rsidRPr="0022257F" w:rsidR="00D518EE" w:rsidP="6A0C1F9C" w:rsidRDefault="00D518EE" w14:paraId="302B436F" w14:textId="1337E60A">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Snakka positivt om skulen med </w:t>
      </w:r>
      <w:r w:rsidRPr="6A0C1F9C" w:rsidR="03F59EF6">
        <w:rPr>
          <w:rFonts w:ascii="Calibri" w:hAnsi="Calibri" w:eastAsia="Calibri" w:cs="Calibri" w:asciiTheme="minorAscii" w:hAnsiTheme="minorAscii" w:eastAsiaTheme="minorAscii" w:cstheme="minorAscii"/>
          <w:sz w:val="24"/>
          <w:szCs w:val="24"/>
        </w:rPr>
        <w:t>borna</w:t>
      </w:r>
    </w:p>
    <w:p w:rsidRPr="0022257F" w:rsidR="00D518EE" w:rsidP="6A0C1F9C" w:rsidRDefault="00D518EE" w14:paraId="06C6D018" w14:textId="71E237CA">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Ha nulltoleranse for mobbing og vald</w:t>
      </w:r>
    </w:p>
    <w:p w:rsidRPr="0022257F" w:rsidR="00D518EE" w:rsidP="6A0C1F9C" w:rsidRDefault="004F5927" w14:paraId="1429E93C" w14:textId="4DD9B181">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4F5927">
        <w:rPr>
          <w:rFonts w:ascii="Calibri" w:hAnsi="Calibri" w:eastAsia="Calibri" w:cs="Calibri" w:asciiTheme="minorAscii" w:hAnsiTheme="minorAscii" w:eastAsiaTheme="minorAscii" w:cstheme="minorAscii"/>
          <w:sz w:val="24"/>
          <w:szCs w:val="24"/>
        </w:rPr>
        <w:t>Ha søkelys</w:t>
      </w:r>
      <w:r w:rsidRPr="6A0C1F9C" w:rsidR="00D518EE">
        <w:rPr>
          <w:rFonts w:ascii="Calibri" w:hAnsi="Calibri" w:eastAsia="Calibri" w:cs="Calibri" w:asciiTheme="minorAscii" w:hAnsiTheme="minorAscii" w:eastAsiaTheme="minorAscii" w:cstheme="minorAscii"/>
          <w:sz w:val="24"/>
          <w:szCs w:val="24"/>
        </w:rPr>
        <w:t xml:space="preserve"> på viktige verdiar som rett og galt, likeverd, toleranse, respekt, empati og god språkbruk </w:t>
      </w:r>
    </w:p>
    <w:p w:rsidR="63E23B6C" w:rsidP="6A0C1F9C" w:rsidRDefault="63E23B6C" w14:paraId="79D9BBC9" w14:textId="79DDF845">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63E23B6C">
        <w:rPr>
          <w:rFonts w:ascii="Calibri" w:hAnsi="Calibri" w:eastAsia="Calibri" w:cs="Calibri" w:asciiTheme="minorAscii" w:hAnsiTheme="minorAscii" w:eastAsiaTheme="minorAscii" w:cstheme="minorAscii"/>
          <w:sz w:val="24"/>
          <w:szCs w:val="24"/>
        </w:rPr>
        <w:t xml:space="preserve">Snakk fint om andre sine </w:t>
      </w:r>
      <w:r w:rsidRPr="6A0C1F9C" w:rsidR="5CC93722">
        <w:rPr>
          <w:rFonts w:ascii="Calibri" w:hAnsi="Calibri" w:eastAsia="Calibri" w:cs="Calibri" w:asciiTheme="minorAscii" w:hAnsiTheme="minorAscii" w:eastAsiaTheme="minorAscii" w:cstheme="minorAscii"/>
          <w:sz w:val="24"/>
          <w:szCs w:val="24"/>
        </w:rPr>
        <w:t>barn</w:t>
      </w:r>
    </w:p>
    <w:p w:rsidRPr="0022257F" w:rsidR="00D518EE" w:rsidP="6A0C1F9C" w:rsidRDefault="00D518EE" w14:paraId="26E56556" w14:textId="73B57DB6">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Stilla på foreldremøte og foreldresamtalar</w:t>
      </w:r>
    </w:p>
    <w:p w:rsidRPr="0022257F" w:rsidR="00D518EE" w:rsidP="6A0C1F9C" w:rsidRDefault="00D518EE" w14:paraId="496D531B"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Sørga for at borna har rett utstyr til rett tid/aktivitet</w:t>
      </w:r>
    </w:p>
    <w:p w:rsidRPr="0022257F" w:rsidR="00D518EE" w:rsidP="6A0C1F9C" w:rsidRDefault="00D518EE" w14:paraId="021A1BDD" w14:textId="0D11CCAD">
      <w:pPr>
        <w:pStyle w:val="NoSpacing"/>
        <w:numPr>
          <w:ilvl w:val="0"/>
          <w:numId w:val="6"/>
        </w:numPr>
        <w:rPr>
          <w:rFonts w:ascii="Calibri" w:hAnsi="Calibri" w:eastAsia="Calibri" w:cs="Calibri" w:asciiTheme="minorAscii" w:hAnsiTheme="minorAscii" w:eastAsiaTheme="minorAscii" w:cstheme="minorAscii"/>
          <w:sz w:val="24"/>
          <w:szCs w:val="24"/>
        </w:rPr>
      </w:pPr>
      <w:r w:rsidRPr="10B4116E" w:rsidR="00D518EE">
        <w:rPr>
          <w:rFonts w:ascii="Calibri" w:hAnsi="Calibri" w:eastAsia="Calibri" w:cs="Calibri" w:asciiTheme="minorAscii" w:hAnsiTheme="minorAscii" w:eastAsiaTheme="minorAscii" w:cstheme="minorAscii"/>
          <w:sz w:val="24"/>
          <w:szCs w:val="24"/>
        </w:rPr>
        <w:t>Skapa gode rutinar for sunt kosthald, måltid og søvn</w:t>
      </w:r>
    </w:p>
    <w:p w:rsidR="01F6A1F2" w:rsidP="10B4116E" w:rsidRDefault="01F6A1F2" w14:paraId="3CC43723" w14:textId="04EA3E69">
      <w:pPr>
        <w:pStyle w:val="NoSpacing"/>
        <w:numPr>
          <w:ilvl w:val="0"/>
          <w:numId w:val="6"/>
        </w:numPr>
        <w:rPr>
          <w:rFonts w:ascii="Calibri" w:hAnsi="Calibri" w:eastAsia="Calibri" w:cs="Calibri" w:asciiTheme="minorAscii" w:hAnsiTheme="minorAscii" w:eastAsiaTheme="minorAscii" w:cstheme="minorAscii"/>
          <w:sz w:val="24"/>
          <w:szCs w:val="24"/>
        </w:rPr>
      </w:pPr>
      <w:r w:rsidRPr="10B4116E" w:rsidR="01F6A1F2">
        <w:rPr>
          <w:rFonts w:ascii="Calibri" w:hAnsi="Calibri" w:eastAsia="Calibri" w:cs="Calibri" w:asciiTheme="minorAscii" w:hAnsiTheme="minorAscii" w:eastAsiaTheme="minorAscii" w:cstheme="minorAscii"/>
          <w:sz w:val="24"/>
          <w:szCs w:val="24"/>
        </w:rPr>
        <w:t>Sørga for at borna kjem til skulen tidsnok</w:t>
      </w:r>
    </w:p>
    <w:p w:rsidRPr="0022257F" w:rsidR="00D518EE" w:rsidP="6A0C1F9C" w:rsidRDefault="00D518EE" w14:paraId="3EAB93B9"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Følgja opp heimearbeid  og informasjon frå skulen</w:t>
      </w:r>
    </w:p>
    <w:p w:rsidRPr="0022257F" w:rsidR="00D518EE" w:rsidP="6A0C1F9C" w:rsidRDefault="00D518EE" w14:paraId="574F0104"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Fokusera på nytteverdien av læring og oppmuntra til skulearbeid</w:t>
      </w:r>
    </w:p>
    <w:p w:rsidRPr="0022257F" w:rsidR="00D518EE" w:rsidP="6A0C1F9C" w:rsidRDefault="00D518EE" w14:paraId="0CE6DB03"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Stimulera og motivera til læring ved høgtlesing</w:t>
      </w:r>
    </w:p>
    <w:p w:rsidRPr="0022257F" w:rsidR="00D518EE" w:rsidP="6A0C1F9C" w:rsidRDefault="00D518EE" w14:paraId="0F6CAC6D" w14:textId="4CF83F06">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Stilla forventningar til b</w:t>
      </w:r>
      <w:r w:rsidRPr="6A0C1F9C" w:rsidR="00F51F0D">
        <w:rPr>
          <w:rFonts w:ascii="Calibri" w:hAnsi="Calibri" w:eastAsia="Calibri" w:cs="Calibri" w:asciiTheme="minorAscii" w:hAnsiTheme="minorAscii" w:eastAsiaTheme="minorAscii" w:cstheme="minorAscii"/>
          <w:sz w:val="24"/>
          <w:szCs w:val="24"/>
        </w:rPr>
        <w:t>a</w:t>
      </w:r>
      <w:r w:rsidRPr="6A0C1F9C" w:rsidR="00D518EE">
        <w:rPr>
          <w:rFonts w:ascii="Calibri" w:hAnsi="Calibri" w:eastAsia="Calibri" w:cs="Calibri" w:asciiTheme="minorAscii" w:hAnsiTheme="minorAscii" w:eastAsiaTheme="minorAscii" w:cstheme="minorAscii"/>
          <w:sz w:val="24"/>
          <w:szCs w:val="24"/>
        </w:rPr>
        <w:t>rnet og vera ein tydeleg vaksen som set grenser</w:t>
      </w:r>
    </w:p>
    <w:p w:rsidRPr="0022257F" w:rsidR="00D518EE" w:rsidP="6A0C1F9C" w:rsidRDefault="00D518EE" w14:paraId="571F9D20"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Vera positive og gode rollemodellar</w:t>
      </w:r>
    </w:p>
    <w:p w:rsidRPr="0022257F" w:rsidR="00D518EE" w:rsidP="6A0C1F9C" w:rsidRDefault="00D518EE" w14:paraId="72DBB20F"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Skapa trygge rammer, visa kjærleik og omsorg</w:t>
      </w:r>
    </w:p>
    <w:p w:rsidRPr="0022257F" w:rsidR="00D518EE" w:rsidP="6A0C1F9C" w:rsidRDefault="00D518EE" w14:paraId="714AD6B1"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Gje konstruktive tilbakemeldingar til skulen</w:t>
      </w:r>
    </w:p>
    <w:p w:rsidRPr="0022257F" w:rsidR="00D518EE" w:rsidP="6A0C1F9C" w:rsidRDefault="00D518EE" w14:paraId="5F1B3E35"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Engasjera seg i borna sitt miljø</w:t>
      </w:r>
    </w:p>
    <w:p w:rsidRPr="0022257F" w:rsidR="00D518EE" w:rsidP="6A0C1F9C" w:rsidRDefault="00D518EE" w14:paraId="15F7B438" w14:textId="77777777">
      <w:pPr>
        <w:pStyle w:val="NoSpacing"/>
        <w:rPr>
          <w:rFonts w:ascii="Calibri" w:hAnsi="Calibri" w:eastAsia="Calibri" w:cs="Calibri" w:asciiTheme="minorAscii" w:hAnsiTheme="minorAscii" w:eastAsiaTheme="minorAscii" w:cstheme="minorAscii"/>
          <w:sz w:val="24"/>
          <w:szCs w:val="24"/>
        </w:rPr>
      </w:pPr>
    </w:p>
    <w:p w:rsidRPr="0022257F" w:rsidR="00D518EE" w:rsidP="6A0C1F9C" w:rsidRDefault="00D518EE" w14:paraId="5AC972FA" w14:textId="77777777">
      <w:pPr>
        <w:pStyle w:val="NoSpacing"/>
        <w:rPr>
          <w:rFonts w:ascii="Calibri" w:hAnsi="Calibri" w:eastAsia="Calibri" w:cs="Calibri" w:asciiTheme="minorAscii" w:hAnsiTheme="minorAscii" w:eastAsiaTheme="minorAscii" w:cstheme="minorAscii"/>
          <w:sz w:val="24"/>
          <w:szCs w:val="24"/>
          <w:u w:val="single"/>
        </w:rPr>
      </w:pPr>
      <w:r w:rsidRPr="6A0C1F9C" w:rsidR="00D518EE">
        <w:rPr>
          <w:rFonts w:ascii="Calibri" w:hAnsi="Calibri" w:eastAsia="Calibri" w:cs="Calibri" w:asciiTheme="minorAscii" w:hAnsiTheme="minorAscii" w:eastAsiaTheme="minorAscii" w:cstheme="minorAscii"/>
          <w:sz w:val="24"/>
          <w:szCs w:val="24"/>
          <w:u w:val="single"/>
        </w:rPr>
        <w:t>Til elevane:</w:t>
      </w:r>
    </w:p>
    <w:p w:rsidRPr="0022257F" w:rsidR="00D518EE" w:rsidP="6A0C1F9C" w:rsidRDefault="00D518EE" w14:paraId="7D4CC838" w14:textId="77777777">
      <w:pPr>
        <w:pStyle w:val="NoSpacing"/>
        <w:rPr>
          <w:rFonts w:ascii="Calibri" w:hAnsi="Calibri" w:eastAsia="Calibri" w:cs="Calibri" w:asciiTheme="minorAscii" w:hAnsiTheme="minorAscii" w:eastAsiaTheme="minorAscii" w:cstheme="minorAscii"/>
          <w:b w:val="1"/>
          <w:bCs w:val="1"/>
          <w:sz w:val="24"/>
          <w:szCs w:val="24"/>
          <w:u w:val="single"/>
        </w:rPr>
      </w:pPr>
    </w:p>
    <w:p w:rsidRPr="0022257F" w:rsidR="00D518EE" w:rsidP="6A0C1F9C" w:rsidRDefault="00D518EE" w14:paraId="05A9FFAA"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Følgja skulen og steget sine reglar</w:t>
      </w:r>
    </w:p>
    <w:p w:rsidRPr="0022257F" w:rsidR="00D518EE" w:rsidP="6A0C1F9C" w:rsidRDefault="00D518EE" w14:paraId="65C1BED9"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Vera høfleg, bruka fine ord og venta på tur </w:t>
      </w:r>
    </w:p>
    <w:p w:rsidRPr="0022257F" w:rsidR="00D518EE" w:rsidP="6A0C1F9C" w:rsidRDefault="00D518EE" w14:paraId="54C37D79"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Visa omtanke, ansvar og respekt for vaksne og medelevar</w:t>
      </w:r>
    </w:p>
    <w:p w:rsidRPr="0022257F" w:rsidR="00D518EE" w:rsidP="6A0C1F9C" w:rsidRDefault="00D518EE" w14:paraId="6AB16159"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Møte til rett tid og bruka tida rett</w:t>
      </w:r>
    </w:p>
    <w:p w:rsidRPr="0022257F" w:rsidR="00D518EE" w:rsidP="6A0C1F9C" w:rsidRDefault="00D518EE" w14:paraId="31F07DBB"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Halde skule og pult, hylle, garderobe rein og fin – gje beskjed om noko er øydelagt</w:t>
      </w:r>
    </w:p>
    <w:p w:rsidRPr="0022257F" w:rsidR="00D518EE" w:rsidP="6A0C1F9C" w:rsidRDefault="00D518EE" w14:paraId="72144613" w14:textId="77777777">
      <w:pPr>
        <w:pStyle w:val="NoSpacing"/>
        <w:numPr>
          <w:ilvl w:val="0"/>
          <w:numId w:val="6"/>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Ta vare på ting – bøker og materiell</w:t>
      </w:r>
    </w:p>
    <w:p w:rsidRPr="0022257F" w:rsidR="00D518EE" w:rsidP="6A0C1F9C" w:rsidRDefault="00D518EE" w14:paraId="35E9CFE9" w14:textId="71912342">
      <w:pPr>
        <w:pStyle w:val="NoSpacing"/>
        <w:rPr>
          <w:rFonts w:ascii="Calibri" w:hAnsi="Calibri" w:eastAsia="Calibri" w:cs="Calibri" w:asciiTheme="minorAscii" w:hAnsiTheme="minorAscii" w:eastAsiaTheme="minorAscii" w:cstheme="minorAscii"/>
          <w:sz w:val="24"/>
          <w:szCs w:val="24"/>
        </w:rPr>
      </w:pPr>
    </w:p>
    <w:p w:rsidRPr="0022257F" w:rsidR="009F4CA7" w:rsidP="6A0C1F9C" w:rsidRDefault="009F4CA7" w14:paraId="7B8DEB9A" w14:textId="7247423E">
      <w:pPr>
        <w:pStyle w:val="NoSpacing"/>
        <w:rPr>
          <w:rFonts w:ascii="Calibri" w:hAnsi="Calibri" w:eastAsia="Calibri" w:cs="Calibri" w:asciiTheme="minorAscii" w:hAnsiTheme="minorAscii" w:eastAsiaTheme="minorAscii" w:cstheme="minorAscii"/>
          <w:sz w:val="24"/>
          <w:szCs w:val="24"/>
        </w:rPr>
      </w:pPr>
    </w:p>
    <w:p w:rsidRPr="0022257F" w:rsidR="00D518EE" w:rsidP="6A0C1F9C" w:rsidRDefault="00D518EE" w14:paraId="65D9ECD7" w14:textId="77777777">
      <w:pPr>
        <w:pStyle w:val="NoSpacing"/>
        <w:rPr>
          <w:rFonts w:ascii="Calibri" w:hAnsi="Calibri" w:eastAsia="Calibri" w:cs="Calibri" w:asciiTheme="minorAscii" w:hAnsiTheme="minorAscii" w:eastAsiaTheme="minorAscii" w:cstheme="minorAscii"/>
          <w:sz w:val="24"/>
          <w:szCs w:val="24"/>
          <w:u w:val="single"/>
        </w:rPr>
      </w:pPr>
    </w:p>
    <w:p w:rsidRPr="0022257F" w:rsidR="00D518EE" w:rsidP="6A0C1F9C" w:rsidRDefault="00D518EE" w14:paraId="745FF415" w14:textId="77777777">
      <w:pPr>
        <w:pStyle w:val="NoSpacing"/>
        <w:rPr>
          <w:rFonts w:ascii="Calibri" w:hAnsi="Calibri" w:eastAsia="Calibri" w:cs="Calibri" w:asciiTheme="minorAscii" w:hAnsiTheme="minorAscii" w:eastAsiaTheme="minorAscii" w:cstheme="minorAscii"/>
          <w:sz w:val="24"/>
          <w:szCs w:val="24"/>
          <w:u w:val="single"/>
        </w:rPr>
      </w:pPr>
      <w:r w:rsidRPr="6A0C1F9C" w:rsidR="00D518EE">
        <w:rPr>
          <w:rFonts w:ascii="Calibri" w:hAnsi="Calibri" w:eastAsia="Calibri" w:cs="Calibri" w:asciiTheme="minorAscii" w:hAnsiTheme="minorAscii" w:eastAsiaTheme="minorAscii" w:cstheme="minorAscii"/>
          <w:sz w:val="24"/>
          <w:szCs w:val="24"/>
          <w:u w:val="single"/>
        </w:rPr>
        <w:t>Oppfylging</w:t>
      </w:r>
    </w:p>
    <w:p w:rsidRPr="0022257F" w:rsidR="00D518EE" w:rsidP="6A0C1F9C" w:rsidRDefault="00D518EE" w14:paraId="2023ACC3" w14:textId="77777777">
      <w:pPr>
        <w:pStyle w:val="NoSpacing"/>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Skulen vil ha ein tett dialog med heimen i arbeidet med elevane, og me vil fylgja ei slik tiltakskjede når det er naudsynt med tettare oppfølging: </w:t>
      </w:r>
    </w:p>
    <w:p w:rsidRPr="0022257F" w:rsidR="00D518EE" w:rsidP="6A0C1F9C" w:rsidRDefault="00D518EE" w14:paraId="13A7744F" w14:textId="77777777">
      <w:pPr>
        <w:pStyle w:val="NoSpacing"/>
        <w:rPr>
          <w:rFonts w:ascii="Calibri" w:hAnsi="Calibri" w:eastAsia="Calibri" w:cs="Calibri" w:asciiTheme="minorAscii" w:hAnsiTheme="minorAscii" w:eastAsiaTheme="minorAscii" w:cstheme="minorAscii"/>
          <w:sz w:val="24"/>
          <w:szCs w:val="24"/>
        </w:rPr>
      </w:pPr>
    </w:p>
    <w:p w:rsidRPr="0022257F" w:rsidR="00D518EE" w:rsidP="6A0C1F9C" w:rsidRDefault="00D518EE" w14:paraId="1A25A868" w14:textId="77777777">
      <w:pPr>
        <w:pStyle w:val="NoSpacing"/>
        <w:rPr>
          <w:rFonts w:ascii="Calibri" w:hAnsi="Calibri" w:eastAsia="Calibri" w:cs="Calibri" w:asciiTheme="minorAscii" w:hAnsiTheme="minorAscii" w:eastAsiaTheme="minorAscii" w:cstheme="minorAscii"/>
          <w:sz w:val="24"/>
          <w:szCs w:val="24"/>
        </w:rPr>
      </w:pPr>
    </w:p>
    <w:p w:rsidRPr="0022257F" w:rsidR="00D518EE" w:rsidP="6A0C1F9C" w:rsidRDefault="00D518EE" w14:paraId="31BA6FFB" w14:textId="77777777">
      <w:pPr>
        <w:pStyle w:val="NoSpacing"/>
        <w:rPr>
          <w:rFonts w:ascii="Calibri" w:hAnsi="Calibri" w:eastAsia="Calibri" w:cs="Calibri" w:asciiTheme="minorAscii" w:hAnsiTheme="minorAscii" w:eastAsiaTheme="minorAscii" w:cstheme="minorAscii"/>
          <w:sz w:val="24"/>
          <w:szCs w:val="24"/>
          <w:u w:val="single"/>
        </w:rPr>
      </w:pPr>
      <w:r w:rsidRPr="6A0C1F9C" w:rsidR="00D518EE">
        <w:rPr>
          <w:rFonts w:ascii="Calibri" w:hAnsi="Calibri" w:eastAsia="Calibri" w:cs="Calibri" w:asciiTheme="minorAscii" w:hAnsiTheme="minorAscii" w:eastAsiaTheme="minorAscii" w:cstheme="minorAscii"/>
          <w:sz w:val="24"/>
          <w:szCs w:val="24"/>
          <w:u w:val="single"/>
        </w:rPr>
        <w:t xml:space="preserve">Elevar: </w:t>
      </w:r>
    </w:p>
    <w:p w:rsidRPr="0022257F" w:rsidR="00D518EE" w:rsidP="6A0C1F9C" w:rsidRDefault="00D518EE" w14:paraId="5866ADA0" w14:textId="77777777">
      <w:pPr>
        <w:pStyle w:val="NoSpacing"/>
        <w:numPr>
          <w:ilvl w:val="0"/>
          <w:numId w:val="8"/>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Ved regelbrot/</w:t>
      </w:r>
      <w:r w:rsidRPr="6A0C1F9C" w:rsidR="00D518EE">
        <w:rPr>
          <w:rFonts w:ascii="Calibri" w:hAnsi="Calibri" w:eastAsia="Calibri" w:cs="Calibri" w:asciiTheme="minorAscii" w:hAnsiTheme="minorAscii" w:eastAsiaTheme="minorAscii" w:cstheme="minorAscii"/>
          <w:sz w:val="24"/>
          <w:szCs w:val="24"/>
        </w:rPr>
        <w:t>uønska</w:t>
      </w:r>
      <w:r w:rsidRPr="6A0C1F9C" w:rsidR="00D518EE">
        <w:rPr>
          <w:rFonts w:ascii="Calibri" w:hAnsi="Calibri" w:eastAsia="Calibri" w:cs="Calibri" w:asciiTheme="minorAscii" w:hAnsiTheme="minorAscii" w:eastAsiaTheme="minorAscii" w:cstheme="minorAscii"/>
          <w:sz w:val="24"/>
          <w:szCs w:val="24"/>
        </w:rPr>
        <w:t xml:space="preserve"> hendingar:</w:t>
      </w:r>
    </w:p>
    <w:p w:rsidRPr="0022257F" w:rsidR="00D518EE" w:rsidP="6A0C1F9C" w:rsidRDefault="00D518EE" w14:paraId="761FAADD"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Samtale med elev </w:t>
      </w:r>
    </w:p>
    <w:p w:rsidRPr="0022257F" w:rsidR="00D518EE" w:rsidP="6A0C1F9C" w:rsidRDefault="00D518EE" w14:paraId="37EAD506"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Telefon heim</w:t>
      </w:r>
    </w:p>
    <w:p w:rsidRPr="0022257F" w:rsidR="00D518EE" w:rsidP="6A0C1F9C" w:rsidRDefault="00D518EE" w14:paraId="46FB2105"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Samtale med kontaktlærar og føresette</w:t>
      </w:r>
    </w:p>
    <w:p w:rsidRPr="0022257F" w:rsidR="00D518EE" w:rsidP="6A0C1F9C" w:rsidRDefault="00D518EE" w14:paraId="2B2E8E7D" w14:textId="732401F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Samtale med </w:t>
      </w:r>
      <w:r w:rsidRPr="6A0C1F9C" w:rsidR="003D4E3A">
        <w:rPr>
          <w:rFonts w:ascii="Calibri" w:hAnsi="Calibri" w:eastAsia="Calibri" w:cs="Calibri" w:asciiTheme="minorAscii" w:hAnsiTheme="minorAscii" w:eastAsiaTheme="minorAscii" w:cstheme="minorAscii"/>
          <w:sz w:val="24"/>
          <w:szCs w:val="24"/>
        </w:rPr>
        <w:t>avdelingsleiar</w:t>
      </w:r>
      <w:r w:rsidRPr="6A0C1F9C" w:rsidR="003758DE">
        <w:rPr>
          <w:rFonts w:ascii="Calibri" w:hAnsi="Calibri" w:eastAsia="Calibri" w:cs="Calibri" w:asciiTheme="minorAscii" w:hAnsiTheme="minorAscii" w:eastAsiaTheme="minorAscii" w:cstheme="minorAscii"/>
          <w:sz w:val="24"/>
          <w:szCs w:val="24"/>
        </w:rPr>
        <w:t>/</w:t>
      </w:r>
      <w:r w:rsidRPr="6A0C1F9C" w:rsidR="00D518EE">
        <w:rPr>
          <w:rFonts w:ascii="Calibri" w:hAnsi="Calibri" w:eastAsia="Calibri" w:cs="Calibri" w:asciiTheme="minorAscii" w:hAnsiTheme="minorAscii" w:eastAsiaTheme="minorAscii" w:cstheme="minorAscii"/>
          <w:sz w:val="24"/>
          <w:szCs w:val="24"/>
        </w:rPr>
        <w:t>rektor</w:t>
      </w:r>
    </w:p>
    <w:p w:rsidRPr="0022257F" w:rsidR="00D518EE" w:rsidP="6A0C1F9C" w:rsidRDefault="00D518EE" w14:paraId="341D2ACD" w14:textId="77777777">
      <w:pPr>
        <w:pStyle w:val="NoSpacing"/>
        <w:numPr>
          <w:ilvl w:val="0"/>
          <w:numId w:val="7"/>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Skulen fører avvik</w:t>
      </w:r>
    </w:p>
    <w:p w:rsidRPr="0022257F" w:rsidR="00D518EE" w:rsidP="6A0C1F9C" w:rsidRDefault="00D518EE" w14:paraId="5DFFC8B2" w14:textId="77777777">
      <w:pPr>
        <w:pStyle w:val="NoSpacing"/>
        <w:numPr>
          <w:ilvl w:val="0"/>
          <w:numId w:val="8"/>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Forventning om at føresette fylgjer opp</w:t>
      </w:r>
    </w:p>
    <w:p w:rsidRPr="0022257F" w:rsidR="00D518EE" w:rsidP="6A0C1F9C" w:rsidRDefault="00D518EE" w14:paraId="38C346C8" w14:textId="77777777">
      <w:pPr>
        <w:pStyle w:val="NoSpacing"/>
        <w:rPr>
          <w:rFonts w:ascii="Calibri" w:hAnsi="Calibri" w:eastAsia="Calibri" w:cs="Calibri" w:asciiTheme="minorAscii" w:hAnsiTheme="minorAscii" w:eastAsiaTheme="minorAscii" w:cstheme="minorAscii"/>
          <w:sz w:val="24"/>
          <w:szCs w:val="24"/>
        </w:rPr>
      </w:pPr>
    </w:p>
    <w:p w:rsidRPr="0022257F" w:rsidR="00D518EE" w:rsidP="6A0C1F9C" w:rsidRDefault="00D518EE" w14:paraId="367F32A2" w14:textId="77777777">
      <w:pPr>
        <w:pStyle w:val="NoSpacing"/>
        <w:rPr>
          <w:rFonts w:ascii="Calibri" w:hAnsi="Calibri" w:eastAsia="Calibri" w:cs="Calibri" w:asciiTheme="minorAscii" w:hAnsiTheme="minorAscii" w:eastAsiaTheme="minorAscii" w:cstheme="minorAscii"/>
          <w:sz w:val="24"/>
          <w:szCs w:val="24"/>
        </w:rPr>
      </w:pPr>
    </w:p>
    <w:p w:rsidRPr="0022257F" w:rsidR="00D518EE" w:rsidP="6A0C1F9C" w:rsidRDefault="00D518EE" w14:paraId="48C651BC" w14:textId="77777777">
      <w:pPr>
        <w:pStyle w:val="NoSpacing"/>
        <w:rPr>
          <w:rFonts w:ascii="Calibri" w:hAnsi="Calibri" w:eastAsia="Calibri" w:cs="Calibri" w:asciiTheme="minorAscii" w:hAnsiTheme="minorAscii" w:eastAsiaTheme="minorAscii" w:cstheme="minorAscii"/>
          <w:sz w:val="24"/>
          <w:szCs w:val="24"/>
          <w:u w:val="single"/>
        </w:rPr>
      </w:pPr>
      <w:r w:rsidRPr="6A0C1F9C" w:rsidR="00D518EE">
        <w:rPr>
          <w:rFonts w:ascii="Calibri" w:hAnsi="Calibri" w:eastAsia="Calibri" w:cs="Calibri" w:asciiTheme="minorAscii" w:hAnsiTheme="minorAscii" w:eastAsiaTheme="minorAscii" w:cstheme="minorAscii"/>
          <w:sz w:val="24"/>
          <w:szCs w:val="24"/>
          <w:u w:val="single"/>
        </w:rPr>
        <w:t>Føresette:</w:t>
      </w:r>
    </w:p>
    <w:p w:rsidRPr="0022257F" w:rsidR="00D518EE" w:rsidP="6A0C1F9C" w:rsidRDefault="00D518EE" w14:paraId="7B3A6DD0" w14:textId="77777777">
      <w:pPr>
        <w:pStyle w:val="NoSpacing"/>
        <w:numPr>
          <w:ilvl w:val="0"/>
          <w:numId w:val="8"/>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Kontaktlærar tek kontakt med føresette</w:t>
      </w:r>
    </w:p>
    <w:p w:rsidRPr="0022257F" w:rsidR="00D518EE" w:rsidP="6A0C1F9C" w:rsidRDefault="00D518EE" w14:paraId="0B93C093" w14:textId="5D12D228">
      <w:pPr>
        <w:pStyle w:val="NoSpacing"/>
        <w:numPr>
          <w:ilvl w:val="0"/>
          <w:numId w:val="8"/>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Om det ikkje skjer endring vil </w:t>
      </w:r>
      <w:r w:rsidRPr="6A0C1F9C" w:rsidR="003758DE">
        <w:rPr>
          <w:rFonts w:ascii="Calibri" w:hAnsi="Calibri" w:eastAsia="Calibri" w:cs="Calibri" w:asciiTheme="minorAscii" w:hAnsiTheme="minorAscii" w:eastAsiaTheme="minorAscii" w:cstheme="minorAscii"/>
          <w:sz w:val="24"/>
          <w:szCs w:val="24"/>
        </w:rPr>
        <w:t>avdelingsleiar/</w:t>
      </w:r>
      <w:r w:rsidRPr="6A0C1F9C" w:rsidR="00D518EE">
        <w:rPr>
          <w:rFonts w:ascii="Calibri" w:hAnsi="Calibri" w:eastAsia="Calibri" w:cs="Calibri" w:asciiTheme="minorAscii" w:hAnsiTheme="minorAscii" w:eastAsiaTheme="minorAscii" w:cstheme="minorAscii"/>
          <w:sz w:val="24"/>
          <w:szCs w:val="24"/>
        </w:rPr>
        <w:t xml:space="preserve">rektor kalla inn til møte med føresette og kontaktlærar </w:t>
      </w:r>
    </w:p>
    <w:p w:rsidRPr="0022257F" w:rsidR="00D518EE" w:rsidP="6A0C1F9C" w:rsidRDefault="00D518EE" w14:paraId="3E4F6C31" w14:textId="1F69DDB9">
      <w:pPr>
        <w:pStyle w:val="NoSpacing"/>
        <w:numPr>
          <w:ilvl w:val="0"/>
          <w:numId w:val="8"/>
        </w:numPr>
        <w:rPr>
          <w:rFonts w:ascii="Calibri" w:hAnsi="Calibri" w:eastAsia="Calibri" w:cs="Calibri" w:asciiTheme="minorAscii" w:hAnsiTheme="minorAscii" w:eastAsiaTheme="minorAscii" w:cstheme="minorAscii"/>
          <w:sz w:val="24"/>
          <w:szCs w:val="24"/>
        </w:rPr>
      </w:pPr>
      <w:r w:rsidRPr="6A0C1F9C" w:rsidR="00D518EE">
        <w:rPr>
          <w:rFonts w:ascii="Calibri" w:hAnsi="Calibri" w:eastAsia="Calibri" w:cs="Calibri" w:asciiTheme="minorAscii" w:hAnsiTheme="minorAscii" w:eastAsiaTheme="minorAscii" w:cstheme="minorAscii"/>
          <w:sz w:val="24"/>
          <w:szCs w:val="24"/>
        </w:rPr>
        <w:t xml:space="preserve">Om det ikkje skjer endring vil rektor kalla inn til møte med utvida </w:t>
      </w:r>
      <w:r w:rsidRPr="6A0C1F9C" w:rsidR="7C025D57">
        <w:rPr>
          <w:rFonts w:ascii="Calibri" w:hAnsi="Calibri" w:eastAsia="Calibri" w:cs="Calibri" w:asciiTheme="minorAscii" w:hAnsiTheme="minorAscii" w:eastAsiaTheme="minorAscii" w:cstheme="minorAscii"/>
          <w:sz w:val="24"/>
          <w:szCs w:val="24"/>
        </w:rPr>
        <w:t>ressur</w:t>
      </w:r>
      <w:r w:rsidRPr="6A0C1F9C" w:rsidR="00D518EE">
        <w:rPr>
          <w:rFonts w:ascii="Calibri" w:hAnsi="Calibri" w:eastAsia="Calibri" w:cs="Calibri" w:asciiTheme="minorAscii" w:hAnsiTheme="minorAscii" w:eastAsiaTheme="minorAscii" w:cstheme="minorAscii"/>
          <w:sz w:val="24"/>
          <w:szCs w:val="24"/>
        </w:rPr>
        <w:t>steam for vidare oppfylging.</w:t>
      </w:r>
    </w:p>
    <w:p w:rsidR="00D518EE" w:rsidP="6A0C1F9C" w:rsidRDefault="00D518EE" w14:paraId="57424AA0" w14:textId="77777777">
      <w:pPr>
        <w:rPr>
          <w:rFonts w:ascii="Calibri" w:hAnsi="Calibri" w:eastAsia="Calibri" w:cs="Calibri" w:asciiTheme="minorAscii" w:hAnsiTheme="minorAscii" w:eastAsiaTheme="minorAscii" w:cstheme="minorAscii"/>
          <w:sz w:val="24"/>
          <w:szCs w:val="24"/>
          <w:lang w:val="nn-NO"/>
        </w:rPr>
      </w:pPr>
    </w:p>
    <w:p w:rsidR="00E51BFE" w:rsidP="6A0C1F9C" w:rsidRDefault="00E51BFE" w14:paraId="1E4100DB" w14:textId="5D93E7AD">
      <w:pPr>
        <w:rPr>
          <w:rFonts w:ascii="Calibri" w:hAnsi="Calibri" w:eastAsia="Calibri" w:cs="Calibri" w:asciiTheme="minorAscii" w:hAnsiTheme="minorAscii" w:eastAsiaTheme="minorAscii" w:cstheme="minorAscii"/>
          <w:sz w:val="24"/>
          <w:szCs w:val="24"/>
          <w:lang w:val="nn-NO"/>
        </w:rPr>
      </w:pPr>
    </w:p>
    <w:p w:rsidRPr="0022257F" w:rsidR="0044591D" w:rsidP="6A0C1F9C" w:rsidRDefault="0044591D" w14:paraId="08989D7A" w14:textId="321D9386">
      <w:pPr>
        <w:pStyle w:val="Heading1"/>
        <w:rPr>
          <w:rFonts w:ascii="Calibri" w:hAnsi="Calibri" w:eastAsia="Calibri" w:cs="Calibri" w:asciiTheme="minorAscii" w:hAnsiTheme="minorAscii" w:eastAsiaTheme="minorAscii" w:cstheme="minorAscii"/>
          <w:color w:val="0070C0"/>
          <w:sz w:val="24"/>
          <w:szCs w:val="24"/>
          <w:lang w:val="nn-NO"/>
        </w:rPr>
      </w:pPr>
      <w:bookmarkStart w:name="_Toc1491995473" w:id="1629492472"/>
      <w:r w:rsidRPr="1DF4A4EE" w:rsidR="0044591D">
        <w:rPr>
          <w:lang w:val="nn-NO"/>
        </w:rPr>
        <w:t xml:space="preserve">4.0  </w:t>
      </w:r>
      <w:r w:rsidRPr="1DF4A4EE" w:rsidR="010637B0">
        <w:rPr>
          <w:lang w:val="nn-NO"/>
        </w:rPr>
        <w:t>Retten til eit t</w:t>
      </w:r>
      <w:r w:rsidRPr="1DF4A4EE" w:rsidR="0044591D">
        <w:rPr>
          <w:lang w:val="nn-NO"/>
        </w:rPr>
        <w:t>rygt og godt skulemiljø</w:t>
      </w:r>
      <w:bookmarkEnd w:id="1629492472"/>
      <w:r w:rsidRPr="1DF4A4EE" w:rsidR="0044591D">
        <w:rPr>
          <w:lang w:val="nn-NO"/>
        </w:rPr>
        <w:t xml:space="preserve"> </w:t>
      </w:r>
    </w:p>
    <w:p w:rsidR="6A0C1F9C" w:rsidP="6A0C1F9C" w:rsidRDefault="6A0C1F9C" w14:paraId="1E586B32" w14:textId="461AE2C8">
      <w:pPr>
        <w:rPr>
          <w:rFonts w:ascii="Calibri" w:hAnsi="Calibri" w:eastAsia="Calibri" w:cs="Calibri" w:asciiTheme="minorAscii" w:hAnsiTheme="minorAscii" w:eastAsiaTheme="minorAscii" w:cstheme="minorAscii"/>
          <w:color w:val="000000" w:themeColor="text1" w:themeTint="FF" w:themeShade="FF"/>
          <w:sz w:val="24"/>
          <w:szCs w:val="24"/>
          <w:lang w:val="nn-NO"/>
        </w:rPr>
      </w:pPr>
    </w:p>
    <w:p w:rsidR="1BBE6552" w:rsidP="10B4116E" w:rsidRDefault="1BBE6552" w14:paraId="5F8A71BE" w14:textId="4F38D783">
      <w:pPr>
        <w:pStyle w:val="Normal"/>
        <w:rPr>
          <w:rFonts w:ascii="Calibri" w:hAnsi="Calibri" w:eastAsia="Calibri" w:cs="Calibri" w:asciiTheme="minorAscii" w:hAnsiTheme="minorAscii" w:eastAsiaTheme="minorAscii" w:cstheme="minorAscii"/>
          <w:i w:val="1"/>
          <w:iCs w:val="1"/>
          <w:noProof w:val="0"/>
          <w:color w:val="auto"/>
          <w:sz w:val="24"/>
          <w:szCs w:val="24"/>
          <w:lang w:val="nn-NO"/>
        </w:rPr>
      </w:pPr>
      <w:r w:rsidRPr="10B4116E" w:rsidR="1BBE6552">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nn-NO"/>
        </w:rPr>
        <w:t xml:space="preserve">“Alle elever har rett til å ha et trygt og godt skolemiljø som fremmer helse, </w:t>
      </w:r>
      <w:r w:rsidRPr="10B4116E" w:rsidR="1BBE6552">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nn-NO"/>
        </w:rPr>
        <w:t>inkludering</w:t>
      </w:r>
      <w:r w:rsidRPr="10B4116E" w:rsidR="1BBE6552">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nn-NO"/>
        </w:rPr>
        <w:t xml:space="preserve">, trivsel og læring. Skolen skal ha nulltoleranse mot </w:t>
      </w:r>
      <w:r w:rsidRPr="10B4116E" w:rsidR="1BBE6552">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nn-NO"/>
        </w:rPr>
        <w:t>krenkende</w:t>
      </w:r>
      <w:r w:rsidRPr="10B4116E" w:rsidR="1BBE6552">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nn-NO"/>
        </w:rPr>
        <w:t xml:space="preserve"> oppførsel som mobbing, </w:t>
      </w:r>
      <w:r w:rsidRPr="10B4116E" w:rsidR="1BBE6552">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nn-NO"/>
        </w:rPr>
        <w:t>vold</w:t>
      </w:r>
      <w:r w:rsidRPr="10B4116E" w:rsidR="1BBE6552">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nn-NO"/>
        </w:rPr>
        <w:t xml:space="preserve">, diskriminering og trakassering.” Udir.no </w:t>
      </w:r>
      <w:r w:rsidRPr="10B4116E" w:rsidR="1BBE6552">
        <w:rPr>
          <w:rFonts w:ascii="Calibri" w:hAnsi="Calibri" w:eastAsia="Calibri" w:cs="Calibri" w:asciiTheme="minorAscii" w:hAnsiTheme="minorAscii" w:eastAsiaTheme="minorAscii" w:cstheme="minorAscii"/>
          <w:i w:val="1"/>
          <w:iCs w:val="1"/>
          <w:noProof w:val="0"/>
          <w:color w:val="auto"/>
          <w:sz w:val="24"/>
          <w:szCs w:val="24"/>
          <w:lang w:val="nn-NO"/>
        </w:rPr>
        <w:t xml:space="preserve"> </w:t>
      </w:r>
    </w:p>
    <w:p w:rsidRPr="0022257F" w:rsidR="0044591D" w:rsidP="6A0C1F9C" w:rsidRDefault="0044591D" w14:paraId="61DE12E1" w14:textId="47BCE0A1">
      <w:pPr>
        <w:rPr>
          <w:rFonts w:ascii="Calibri" w:hAnsi="Calibri" w:eastAsia="Calibri" w:cs="Calibri" w:asciiTheme="minorAscii" w:hAnsiTheme="minorAscii" w:eastAsiaTheme="minorAscii" w:cstheme="minorAscii"/>
          <w:color w:val="000000" w:themeColor="text1"/>
          <w:sz w:val="24"/>
          <w:szCs w:val="24"/>
          <w:lang w:val="nn-NO"/>
        </w:rPr>
      </w:pPr>
      <w:r w:rsidRPr="6A0C1F9C" w:rsidR="0044591D">
        <w:rPr>
          <w:rFonts w:ascii="Calibri" w:hAnsi="Calibri" w:eastAsia="Calibri" w:cs="Calibri" w:asciiTheme="minorAscii" w:hAnsiTheme="minorAscii" w:eastAsiaTheme="minorAscii" w:cstheme="minorAscii"/>
          <w:color w:val="000000" w:themeColor="text1" w:themeTint="FF" w:themeShade="FF"/>
          <w:sz w:val="24"/>
          <w:szCs w:val="24"/>
          <w:lang w:val="nn-NO"/>
        </w:rPr>
        <w:t>Definisjon</w:t>
      </w:r>
      <w:r w:rsidRPr="6A0C1F9C" w:rsidR="156CF73B">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på mobbing</w:t>
      </w:r>
      <w:r w:rsidRPr="6A0C1F9C" w:rsidR="0044591D">
        <w:rPr>
          <w:rFonts w:ascii="Calibri" w:hAnsi="Calibri" w:eastAsia="Calibri" w:cs="Calibri" w:asciiTheme="minorAscii" w:hAnsiTheme="minorAscii" w:eastAsiaTheme="minorAscii" w:cstheme="minorAscii"/>
          <w:color w:val="000000" w:themeColor="text1" w:themeTint="FF" w:themeShade="FF"/>
          <w:sz w:val="24"/>
          <w:szCs w:val="24"/>
          <w:lang w:val="nn-NO"/>
        </w:rPr>
        <w:t>:</w:t>
      </w:r>
    </w:p>
    <w:p w:rsidRPr="00F3449D" w:rsidR="0044591D" w:rsidP="6A0C1F9C" w:rsidRDefault="0044591D" w14:paraId="1F873F78" w14:textId="5FF2C504">
      <w:pPr>
        <w:rPr>
          <w:rFonts w:ascii="Calibri" w:hAnsi="Calibri" w:eastAsia="Calibri" w:cs="Calibri" w:asciiTheme="minorAscii" w:hAnsiTheme="minorAscii" w:eastAsiaTheme="minorAscii" w:cstheme="minorAscii"/>
          <w:i w:val="1"/>
          <w:iCs w:val="1"/>
          <w:color w:val="000000" w:themeColor="text1"/>
          <w:sz w:val="24"/>
          <w:szCs w:val="24"/>
          <w:lang w:val="nn-NO"/>
        </w:rPr>
      </w:pPr>
      <w:r w:rsidRPr="6A0C1F9C" w:rsidR="0044591D">
        <w:rPr>
          <w:rFonts w:ascii="Calibri" w:hAnsi="Calibri" w:eastAsia="Calibri" w:cs="Calibri" w:asciiTheme="minorAscii" w:hAnsiTheme="minorAscii" w:eastAsiaTheme="minorAscii" w:cstheme="minorAscii"/>
          <w:i w:val="1"/>
          <w:iCs w:val="1"/>
          <w:color w:val="000000" w:themeColor="text1" w:themeTint="FF" w:themeShade="FF"/>
          <w:sz w:val="24"/>
          <w:szCs w:val="24"/>
          <w:lang w:val="nn-NO"/>
        </w:rPr>
        <w:t xml:space="preserve">«Med mobbing eller plaging forstår vi psykisk og eller fysisk vald mot eit offer, utført av enkeltpersonar eller grupper. </w:t>
      </w:r>
      <w:r w:rsidRPr="6A0C1F9C" w:rsidR="0044591D">
        <w:rPr>
          <w:rFonts w:ascii="Calibri" w:hAnsi="Calibri" w:eastAsia="Calibri" w:cs="Calibri" w:asciiTheme="minorAscii" w:hAnsiTheme="minorAscii" w:eastAsiaTheme="minorAscii" w:cstheme="minorAscii"/>
          <w:i w:val="1"/>
          <w:iCs w:val="1"/>
          <w:color w:val="000000" w:themeColor="text1" w:themeTint="FF" w:themeShade="FF"/>
          <w:sz w:val="24"/>
          <w:szCs w:val="24"/>
          <w:lang w:val="nn-NO"/>
        </w:rPr>
        <w:t xml:space="preserve">Det er et ujamt styrkeforhold mellom offer og plagar, og </w:t>
      </w:r>
      <w:r w:rsidRPr="6A0C1F9C" w:rsidR="0044591D">
        <w:rPr>
          <w:rFonts w:ascii="Calibri" w:hAnsi="Calibri" w:eastAsia="Calibri" w:cs="Calibri" w:asciiTheme="minorAscii" w:hAnsiTheme="minorAscii" w:eastAsiaTheme="minorAscii" w:cstheme="minorAscii"/>
          <w:i w:val="1"/>
          <w:iCs w:val="1"/>
          <w:color w:val="000000" w:themeColor="text1" w:themeTint="FF" w:themeShade="FF"/>
          <w:sz w:val="24"/>
          <w:szCs w:val="24"/>
          <w:lang w:val="nn-NO"/>
        </w:rPr>
        <w:t>episodene</w:t>
      </w:r>
      <w:r w:rsidRPr="6A0C1F9C" w:rsidR="0044591D">
        <w:rPr>
          <w:rFonts w:ascii="Calibri" w:hAnsi="Calibri" w:eastAsia="Calibri" w:cs="Calibri" w:asciiTheme="minorAscii" w:hAnsiTheme="minorAscii" w:eastAsiaTheme="minorAscii" w:cstheme="minorAscii"/>
          <w:i w:val="1"/>
          <w:iCs w:val="1"/>
          <w:color w:val="000000" w:themeColor="text1" w:themeTint="FF" w:themeShade="FF"/>
          <w:sz w:val="24"/>
          <w:szCs w:val="24"/>
          <w:lang w:val="nn-NO"/>
        </w:rPr>
        <w:t xml:space="preserve"> </w:t>
      </w:r>
      <w:r w:rsidRPr="6A0C1F9C" w:rsidR="0044591D">
        <w:rPr>
          <w:rFonts w:ascii="Calibri" w:hAnsi="Calibri" w:eastAsia="Calibri" w:cs="Calibri" w:asciiTheme="minorAscii" w:hAnsiTheme="minorAscii" w:eastAsiaTheme="minorAscii" w:cstheme="minorAscii"/>
          <w:i w:val="1"/>
          <w:iCs w:val="1"/>
          <w:color w:val="000000" w:themeColor="text1" w:themeTint="FF" w:themeShade="FF"/>
          <w:sz w:val="24"/>
          <w:szCs w:val="24"/>
          <w:lang w:val="nn-NO"/>
        </w:rPr>
        <w:t>gjentas</w:t>
      </w:r>
      <w:r w:rsidRPr="6A0C1F9C" w:rsidR="0044591D">
        <w:rPr>
          <w:rFonts w:ascii="Calibri" w:hAnsi="Calibri" w:eastAsia="Calibri" w:cs="Calibri" w:asciiTheme="minorAscii" w:hAnsiTheme="minorAscii" w:eastAsiaTheme="minorAscii" w:cstheme="minorAscii"/>
          <w:i w:val="1"/>
          <w:iCs w:val="1"/>
          <w:color w:val="000000" w:themeColor="text1" w:themeTint="FF" w:themeShade="FF"/>
          <w:sz w:val="24"/>
          <w:szCs w:val="24"/>
          <w:lang w:val="nn-NO"/>
        </w:rPr>
        <w:t xml:space="preserve"> over tid» </w:t>
      </w:r>
    </w:p>
    <w:p w:rsidRPr="007232D9" w:rsidR="0044591D" w:rsidP="6A0C1F9C" w:rsidRDefault="0044591D" w14:paraId="229AB07E" w14:textId="77777777">
      <w:pPr>
        <w:rPr>
          <w:rFonts w:ascii="Calibri" w:hAnsi="Calibri" w:eastAsia="Calibri" w:cs="Calibri" w:asciiTheme="minorAscii" w:hAnsiTheme="minorAscii" w:eastAsiaTheme="minorAscii" w:cstheme="minorAscii"/>
          <w:color w:val="000000" w:themeColor="text1"/>
          <w:sz w:val="24"/>
          <w:szCs w:val="24"/>
        </w:rPr>
      </w:pPr>
      <w:r w:rsidRPr="6A0C1F9C" w:rsidR="0044591D">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0044591D">
        <w:rPr>
          <w:rFonts w:ascii="Calibri" w:hAnsi="Calibri" w:eastAsia="Calibri" w:cs="Calibri" w:asciiTheme="minorAscii" w:hAnsiTheme="minorAscii" w:eastAsiaTheme="minorAscii" w:cstheme="minorAscii"/>
          <w:color w:val="000000" w:themeColor="text1" w:themeTint="FF" w:themeShade="FF"/>
          <w:sz w:val="24"/>
          <w:szCs w:val="24"/>
        </w:rPr>
        <w:t xml:space="preserve">Roland og </w:t>
      </w:r>
      <w:r w:rsidRPr="6A0C1F9C" w:rsidR="0044591D">
        <w:rPr>
          <w:rFonts w:ascii="Calibri" w:hAnsi="Calibri" w:eastAsia="Calibri" w:cs="Calibri" w:asciiTheme="minorAscii" w:hAnsiTheme="minorAscii" w:eastAsiaTheme="minorAscii" w:cstheme="minorAscii"/>
          <w:color w:val="000000" w:themeColor="text1" w:themeTint="FF" w:themeShade="FF"/>
          <w:sz w:val="24"/>
          <w:szCs w:val="24"/>
        </w:rPr>
        <w:t>Vaaland</w:t>
      </w:r>
    </w:p>
    <w:p w:rsidRPr="0022257F" w:rsidR="00DA1645" w:rsidP="6A0C1F9C" w:rsidRDefault="00DA1645" w14:paraId="73315B87" w14:textId="6A3AE934">
      <w:pPr>
        <w:pStyle w:val="Normal"/>
        <w:rPr>
          <w:rFonts w:ascii="Calibri" w:hAnsi="Calibri" w:eastAsia="Calibri" w:cs="Calibri" w:asciiTheme="minorAscii" w:hAnsiTheme="minorAscii" w:eastAsiaTheme="minorAscii" w:cstheme="minorAscii"/>
          <w:color w:val="000000" w:themeColor="text1" w:themeTint="FF" w:themeShade="FF"/>
          <w:sz w:val="24"/>
          <w:szCs w:val="24"/>
          <w:lang w:val="nn-NO"/>
        </w:rPr>
      </w:pPr>
    </w:p>
    <w:p w:rsidR="00B55A58" w:rsidP="6A0C1F9C" w:rsidRDefault="00B55A58" w14:paraId="6FF4016F" w14:textId="77777777">
      <w:pPr>
        <w:rPr>
          <w:rFonts w:ascii="Calibri" w:hAnsi="Calibri" w:eastAsia="Calibri" w:cs="Calibri" w:asciiTheme="minorAscii" w:hAnsiTheme="minorAscii" w:eastAsiaTheme="minorAscii" w:cstheme="minorAscii"/>
          <w:b w:val="1"/>
          <w:bCs w:val="1"/>
          <w:color w:val="0070C0"/>
          <w:sz w:val="24"/>
          <w:szCs w:val="24"/>
          <w:lang w:val="nn-NO"/>
        </w:rPr>
      </w:pPr>
    </w:p>
    <w:p w:rsidRPr="0022257F" w:rsidR="00DA1645" w:rsidP="6A0C1F9C" w:rsidRDefault="00DA1645" w14:paraId="1D66D464" w14:textId="4845444D">
      <w:pPr>
        <w:pStyle w:val="Heading3"/>
        <w:rPr>
          <w:rFonts w:ascii="Calibri" w:hAnsi="Calibri" w:eastAsia="Calibri" w:cs="Calibri" w:asciiTheme="minorAscii" w:hAnsiTheme="minorAscii" w:eastAsiaTheme="minorAscii" w:cstheme="minorAscii"/>
          <w:b w:val="1"/>
          <w:bCs w:val="1"/>
          <w:color w:val="0070C0"/>
          <w:sz w:val="24"/>
          <w:szCs w:val="24"/>
          <w:lang w:val="nn-NO"/>
        </w:rPr>
      </w:pPr>
      <w:bookmarkStart w:name="_Toc191837942" w:id="1803726204"/>
      <w:r w:rsidRPr="1DF4A4EE" w:rsidR="7131B8DB">
        <w:rPr>
          <w:lang w:val="nn-NO"/>
        </w:rPr>
        <w:t>4</w:t>
      </w:r>
      <w:r w:rsidRPr="1DF4A4EE" w:rsidR="00DA1645">
        <w:rPr>
          <w:lang w:val="nn-NO"/>
        </w:rPr>
        <w:t>.</w:t>
      </w:r>
      <w:r w:rsidRPr="1DF4A4EE" w:rsidR="36AF7960">
        <w:rPr>
          <w:lang w:val="nn-NO"/>
        </w:rPr>
        <w:t>1</w:t>
      </w:r>
      <w:r w:rsidRPr="1DF4A4EE" w:rsidR="4A38EA1B">
        <w:rPr>
          <w:lang w:val="nn-NO"/>
        </w:rPr>
        <w:t xml:space="preserve"> </w:t>
      </w:r>
      <w:r w:rsidRPr="1DF4A4EE" w:rsidR="00DA1645">
        <w:rPr>
          <w:lang w:val="nn-NO"/>
        </w:rPr>
        <w:t xml:space="preserve">Aktivitetsplikta i Opplæringslova </w:t>
      </w:r>
      <w:r w:rsidRPr="1DF4A4EE" w:rsidR="00B5662A">
        <w:rPr>
          <w:lang w:val="nn-NO"/>
        </w:rPr>
        <w:t>kap.12</w:t>
      </w:r>
      <w:bookmarkEnd w:id="1803726204"/>
    </w:p>
    <w:p w:rsidRPr="0022257F" w:rsidR="00DA1645" w:rsidP="6A0C1F9C" w:rsidRDefault="00DA1645" w14:paraId="1E33032A" w14:textId="4E4BF39D">
      <w:pPr>
        <w:rPr>
          <w:rFonts w:ascii="Calibri" w:hAnsi="Calibri" w:eastAsia="Calibri" w:cs="Calibri" w:asciiTheme="minorAscii" w:hAnsiTheme="minorAscii" w:eastAsiaTheme="minorAscii" w:cstheme="minorAscii"/>
          <w:sz w:val="24"/>
          <w:szCs w:val="24"/>
          <w:lang w:val="nn-NO"/>
        </w:rPr>
      </w:pPr>
      <w:r w:rsidRPr="6A0C1F9C" w:rsidR="00DA1645">
        <w:rPr>
          <w:rFonts w:ascii="Calibri" w:hAnsi="Calibri" w:eastAsia="Calibri" w:cs="Calibri" w:asciiTheme="minorAscii" w:hAnsiTheme="minorAscii" w:eastAsiaTheme="minorAscii" w:cstheme="minorAscii"/>
          <w:sz w:val="24"/>
          <w:szCs w:val="24"/>
          <w:lang w:val="nn-NO"/>
        </w:rPr>
        <w:t>Etter lova har alle elevar rett til eit trygt og godt skulemiljø som fremjar trivsel og læring, og skulen har ei plikt til å oppfyll</w:t>
      </w:r>
      <w:r w:rsidRPr="6A0C1F9C" w:rsidR="009917D6">
        <w:rPr>
          <w:rFonts w:ascii="Calibri" w:hAnsi="Calibri" w:eastAsia="Calibri" w:cs="Calibri" w:asciiTheme="minorAscii" w:hAnsiTheme="minorAscii" w:eastAsiaTheme="minorAscii" w:cstheme="minorAscii"/>
          <w:sz w:val="24"/>
          <w:szCs w:val="24"/>
          <w:lang w:val="nn-NO"/>
        </w:rPr>
        <w:t>a</w:t>
      </w:r>
      <w:r w:rsidRPr="6A0C1F9C" w:rsidR="00DA1645">
        <w:rPr>
          <w:rFonts w:ascii="Calibri" w:hAnsi="Calibri" w:eastAsia="Calibri" w:cs="Calibri" w:asciiTheme="minorAscii" w:hAnsiTheme="minorAscii" w:eastAsiaTheme="minorAscii" w:cstheme="minorAscii"/>
          <w:sz w:val="24"/>
          <w:szCs w:val="24"/>
          <w:lang w:val="nn-NO"/>
        </w:rPr>
        <w:t xml:space="preserve"> dette. Aktivitetsplikta gjeld alle som arbeider i skulen eller utfører arbeid eller tenester som medfører at dei har kontakt med eller observerer elevar.</w:t>
      </w:r>
      <w:r>
        <w:br/>
      </w:r>
    </w:p>
    <w:p w:rsidRPr="0022257F" w:rsidR="00DA1645" w:rsidP="6A0C1F9C" w:rsidRDefault="00DA1645" w14:paraId="660BF4EA" w14:textId="03A7FDF7">
      <w:pPr>
        <w:rPr>
          <w:rFonts w:ascii="Calibri" w:hAnsi="Calibri" w:eastAsia="Calibri" w:cs="Calibri" w:asciiTheme="minorAscii" w:hAnsiTheme="minorAscii" w:eastAsiaTheme="minorAscii" w:cstheme="minorAscii"/>
          <w:sz w:val="24"/>
          <w:szCs w:val="24"/>
          <w:lang w:val="nn-NO"/>
        </w:rPr>
      </w:pPr>
      <w:r w:rsidRPr="10B4116E" w:rsidR="00DA1645">
        <w:rPr>
          <w:rFonts w:ascii="Calibri" w:hAnsi="Calibri" w:eastAsia="Calibri" w:cs="Calibri" w:asciiTheme="minorAscii" w:hAnsiTheme="minorAscii" w:eastAsiaTheme="minorAscii" w:cstheme="minorAscii"/>
          <w:sz w:val="24"/>
          <w:szCs w:val="24"/>
          <w:lang w:val="nn-NO"/>
        </w:rPr>
        <w:t xml:space="preserve">Skulen har ei plikt til å informere elevar og føresette om deira rettar etter </w:t>
      </w:r>
      <w:r w:rsidRPr="10B4116E" w:rsidR="008C2C0F">
        <w:rPr>
          <w:rFonts w:ascii="Calibri" w:hAnsi="Calibri" w:eastAsia="Calibri" w:cs="Calibri" w:asciiTheme="minorAscii" w:hAnsiTheme="minorAscii" w:eastAsiaTheme="minorAscii" w:cstheme="minorAscii"/>
          <w:sz w:val="24"/>
          <w:szCs w:val="24"/>
          <w:lang w:val="nn-NO"/>
        </w:rPr>
        <w:t>kapittel 12 i opplæringslova</w:t>
      </w:r>
      <w:r w:rsidRPr="10B4116E" w:rsidR="00DA1645">
        <w:rPr>
          <w:rFonts w:ascii="Calibri" w:hAnsi="Calibri" w:eastAsia="Calibri" w:cs="Calibri" w:asciiTheme="minorAscii" w:hAnsiTheme="minorAscii" w:eastAsiaTheme="minorAscii" w:cstheme="minorAscii"/>
          <w:sz w:val="24"/>
          <w:szCs w:val="24"/>
          <w:lang w:val="nn-NO"/>
        </w:rPr>
        <w:t xml:space="preserve">, om skulen si aktivitetsplikt og moglegheita føresette/elevar har til å melde til </w:t>
      </w:r>
      <w:r w:rsidRPr="10B4116E" w:rsidR="00AA0201">
        <w:rPr>
          <w:rFonts w:ascii="Calibri" w:hAnsi="Calibri" w:eastAsia="Calibri" w:cs="Calibri" w:asciiTheme="minorAscii" w:hAnsiTheme="minorAscii" w:eastAsiaTheme="minorAscii" w:cstheme="minorAscii"/>
          <w:sz w:val="24"/>
          <w:szCs w:val="24"/>
          <w:lang w:val="nn-NO"/>
        </w:rPr>
        <w:t>Statsforvaltaren</w:t>
      </w:r>
      <w:r w:rsidRPr="10B4116E" w:rsidR="00DA1645">
        <w:rPr>
          <w:rFonts w:ascii="Calibri" w:hAnsi="Calibri" w:eastAsia="Calibri" w:cs="Calibri" w:asciiTheme="minorAscii" w:hAnsiTheme="minorAscii" w:eastAsiaTheme="minorAscii" w:cstheme="minorAscii"/>
          <w:sz w:val="24"/>
          <w:szCs w:val="24"/>
          <w:lang w:val="nn-NO"/>
        </w:rPr>
        <w:t>.</w:t>
      </w:r>
      <w:r w:rsidRPr="10B4116E" w:rsidR="074EEC09">
        <w:rPr>
          <w:rFonts w:ascii="Calibri" w:hAnsi="Calibri" w:eastAsia="Calibri" w:cs="Calibri" w:asciiTheme="minorAscii" w:hAnsiTheme="minorAscii" w:eastAsiaTheme="minorAscii" w:cstheme="minorAscii"/>
          <w:sz w:val="24"/>
          <w:szCs w:val="24"/>
          <w:lang w:val="nn-NO"/>
        </w:rPr>
        <w:t xml:space="preserve"> </w:t>
      </w:r>
      <w:r w:rsidRPr="10B4116E" w:rsidR="00DA1645">
        <w:rPr>
          <w:rFonts w:ascii="Calibri" w:hAnsi="Calibri" w:eastAsia="Calibri" w:cs="Calibri" w:asciiTheme="minorAscii" w:hAnsiTheme="minorAscii" w:eastAsiaTheme="minorAscii" w:cstheme="minorAscii"/>
          <w:sz w:val="24"/>
          <w:szCs w:val="24"/>
          <w:lang w:val="nn-NO"/>
        </w:rPr>
        <w:t>Skulen g</w:t>
      </w:r>
      <w:r w:rsidRPr="10B4116E" w:rsidR="00AA0201">
        <w:rPr>
          <w:rFonts w:ascii="Calibri" w:hAnsi="Calibri" w:eastAsia="Calibri" w:cs="Calibri" w:asciiTheme="minorAscii" w:hAnsiTheme="minorAscii" w:eastAsiaTheme="minorAscii" w:cstheme="minorAscii"/>
          <w:sz w:val="24"/>
          <w:szCs w:val="24"/>
          <w:lang w:val="nn-NO"/>
        </w:rPr>
        <w:t>jer</w:t>
      </w:r>
      <w:r w:rsidRPr="10B4116E" w:rsidR="00DA1645">
        <w:rPr>
          <w:rFonts w:ascii="Calibri" w:hAnsi="Calibri" w:eastAsia="Calibri" w:cs="Calibri" w:asciiTheme="minorAscii" w:hAnsiTheme="minorAscii" w:eastAsiaTheme="minorAscii" w:cstheme="minorAscii"/>
          <w:sz w:val="24"/>
          <w:szCs w:val="24"/>
          <w:lang w:val="nn-NO"/>
        </w:rPr>
        <w:t xml:space="preserve"> informasjon om aktivitetsplikta til alle føresette på foreldremøta om hausten og legg informasjon ut på skulen si heimeside.</w:t>
      </w:r>
    </w:p>
    <w:p w:rsidRPr="0022257F" w:rsidR="00DA1645" w:rsidP="6A0C1F9C" w:rsidRDefault="00DA1645" w14:paraId="73BFB2A9" w14:textId="77777777">
      <w:pPr>
        <w:rPr>
          <w:rFonts w:ascii="Calibri" w:hAnsi="Calibri" w:eastAsia="Calibri" w:cs="Calibri" w:asciiTheme="minorAscii" w:hAnsiTheme="minorAscii" w:eastAsiaTheme="minorAscii" w:cstheme="minorAscii"/>
          <w:sz w:val="24"/>
          <w:szCs w:val="24"/>
          <w:lang w:val="nn-NO"/>
        </w:rPr>
      </w:pPr>
      <w:r w:rsidRPr="6A0C1F9C" w:rsidR="00DA1645">
        <w:rPr>
          <w:rFonts w:ascii="Calibri" w:hAnsi="Calibri" w:eastAsia="Calibri" w:cs="Calibri" w:asciiTheme="minorAscii" w:hAnsiTheme="minorAscii" w:eastAsiaTheme="minorAscii" w:cstheme="minorAscii"/>
          <w:sz w:val="24"/>
          <w:szCs w:val="24"/>
          <w:lang w:val="nn-NO"/>
        </w:rPr>
        <w:t>Aktivitetsplikta er delt inn i seks delplikter:</w:t>
      </w:r>
    </w:p>
    <w:p w:rsidRPr="0022257F" w:rsidR="00DA1645" w:rsidP="6A0C1F9C" w:rsidRDefault="00DA1645" w14:paraId="1C35EEB0" w14:textId="77777777">
      <w:pPr>
        <w:pStyle w:val="ListParagraph"/>
        <w:numPr>
          <w:ilvl w:val="0"/>
          <w:numId w:val="7"/>
        </w:numPr>
        <w:rPr>
          <w:rFonts w:ascii="Calibri" w:hAnsi="Calibri" w:eastAsia="Calibri" w:cs="Calibri" w:asciiTheme="minorAscii" w:hAnsiTheme="minorAscii" w:eastAsiaTheme="minorAscii" w:cstheme="minorAscii"/>
          <w:sz w:val="24"/>
          <w:szCs w:val="24"/>
        </w:rPr>
      </w:pPr>
      <w:r w:rsidRPr="6A0C1F9C" w:rsidR="00DA1645">
        <w:rPr>
          <w:rFonts w:ascii="Calibri" w:hAnsi="Calibri" w:eastAsia="Calibri" w:cs="Calibri" w:asciiTheme="minorAscii" w:hAnsiTheme="minorAscii" w:eastAsiaTheme="minorAscii" w:cstheme="minorAscii"/>
          <w:sz w:val="24"/>
          <w:szCs w:val="24"/>
        </w:rPr>
        <w:t>Følgje med</w:t>
      </w:r>
    </w:p>
    <w:p w:rsidRPr="0022257F" w:rsidR="00DA1645" w:rsidP="6A0C1F9C" w:rsidRDefault="00DA1645" w14:paraId="5C12A1FD" w14:textId="77777777">
      <w:pPr>
        <w:pStyle w:val="ListParagraph"/>
        <w:numPr>
          <w:ilvl w:val="0"/>
          <w:numId w:val="7"/>
        </w:numPr>
        <w:rPr>
          <w:rFonts w:ascii="Calibri" w:hAnsi="Calibri" w:eastAsia="Calibri" w:cs="Calibri" w:asciiTheme="minorAscii" w:hAnsiTheme="minorAscii" w:eastAsiaTheme="minorAscii" w:cstheme="minorAscii"/>
          <w:sz w:val="24"/>
          <w:szCs w:val="24"/>
        </w:rPr>
      </w:pPr>
      <w:r w:rsidRPr="6A0C1F9C" w:rsidR="00DA1645">
        <w:rPr>
          <w:rFonts w:ascii="Calibri" w:hAnsi="Calibri" w:eastAsia="Calibri" w:cs="Calibri" w:asciiTheme="minorAscii" w:hAnsiTheme="minorAscii" w:eastAsiaTheme="minorAscii" w:cstheme="minorAscii"/>
          <w:sz w:val="24"/>
          <w:szCs w:val="24"/>
        </w:rPr>
        <w:t>Gripe inn</w:t>
      </w:r>
    </w:p>
    <w:p w:rsidRPr="0022257F" w:rsidR="00DA1645" w:rsidP="6A0C1F9C" w:rsidRDefault="00127B6D" w14:paraId="51DD4EC3" w14:textId="7ABECB0F">
      <w:pPr>
        <w:pStyle w:val="ListParagraph"/>
        <w:numPr>
          <w:ilvl w:val="0"/>
          <w:numId w:val="7"/>
        </w:numPr>
        <w:rPr>
          <w:rFonts w:ascii="Calibri" w:hAnsi="Calibri" w:eastAsia="Calibri" w:cs="Calibri" w:asciiTheme="minorAscii" w:hAnsiTheme="minorAscii" w:eastAsiaTheme="minorAscii" w:cstheme="minorAscii"/>
          <w:sz w:val="24"/>
          <w:szCs w:val="24"/>
        </w:rPr>
      </w:pPr>
      <w:r w:rsidRPr="6A0C1F9C" w:rsidR="00127B6D">
        <w:rPr>
          <w:rFonts w:ascii="Calibri" w:hAnsi="Calibri" w:eastAsia="Calibri" w:cs="Calibri" w:asciiTheme="minorAscii" w:hAnsiTheme="minorAscii" w:eastAsiaTheme="minorAscii" w:cstheme="minorAscii"/>
          <w:sz w:val="24"/>
          <w:szCs w:val="24"/>
        </w:rPr>
        <w:t>Meld ifrå</w:t>
      </w:r>
    </w:p>
    <w:p w:rsidRPr="0022257F" w:rsidR="00DA1645" w:rsidP="6A0C1F9C" w:rsidRDefault="00DA1645" w14:paraId="32235F3D" w14:textId="77777777">
      <w:pPr>
        <w:pStyle w:val="ListParagraph"/>
        <w:numPr>
          <w:ilvl w:val="0"/>
          <w:numId w:val="7"/>
        </w:numPr>
        <w:rPr>
          <w:rFonts w:ascii="Calibri" w:hAnsi="Calibri" w:eastAsia="Calibri" w:cs="Calibri" w:asciiTheme="minorAscii" w:hAnsiTheme="minorAscii" w:eastAsiaTheme="minorAscii" w:cstheme="minorAscii"/>
          <w:sz w:val="24"/>
          <w:szCs w:val="24"/>
        </w:rPr>
      </w:pPr>
      <w:r w:rsidRPr="6A0C1F9C" w:rsidR="00DA1645">
        <w:rPr>
          <w:rFonts w:ascii="Calibri" w:hAnsi="Calibri" w:eastAsia="Calibri" w:cs="Calibri" w:asciiTheme="minorAscii" w:hAnsiTheme="minorAscii" w:eastAsiaTheme="minorAscii" w:cstheme="minorAscii"/>
          <w:sz w:val="24"/>
          <w:szCs w:val="24"/>
        </w:rPr>
        <w:t>Undersøkje</w:t>
      </w:r>
    </w:p>
    <w:p w:rsidRPr="0022257F" w:rsidR="00DA1645" w:rsidP="6A0C1F9C" w:rsidRDefault="00DA1645" w14:paraId="12097D2E" w14:textId="77777777">
      <w:pPr>
        <w:pStyle w:val="ListParagraph"/>
        <w:numPr>
          <w:ilvl w:val="0"/>
          <w:numId w:val="7"/>
        </w:numPr>
        <w:rPr>
          <w:rFonts w:ascii="Calibri" w:hAnsi="Calibri" w:eastAsia="Calibri" w:cs="Calibri" w:asciiTheme="minorAscii" w:hAnsiTheme="minorAscii" w:eastAsiaTheme="minorAscii" w:cstheme="minorAscii"/>
          <w:sz w:val="24"/>
          <w:szCs w:val="24"/>
        </w:rPr>
      </w:pPr>
      <w:r w:rsidRPr="6A0C1F9C" w:rsidR="00DA1645">
        <w:rPr>
          <w:rFonts w:ascii="Calibri" w:hAnsi="Calibri" w:eastAsia="Calibri" w:cs="Calibri" w:asciiTheme="minorAscii" w:hAnsiTheme="minorAscii" w:eastAsiaTheme="minorAscii" w:cstheme="minorAscii"/>
          <w:sz w:val="24"/>
          <w:szCs w:val="24"/>
        </w:rPr>
        <w:t>Setje inn tiltak og evaluere</w:t>
      </w:r>
    </w:p>
    <w:p w:rsidRPr="0022257F" w:rsidR="00DA1645" w:rsidP="6A0C1F9C" w:rsidRDefault="00DA1645" w14:paraId="11141545" w14:textId="77777777">
      <w:pPr>
        <w:pStyle w:val="ListParagraph"/>
        <w:numPr>
          <w:ilvl w:val="0"/>
          <w:numId w:val="7"/>
        </w:numPr>
        <w:rPr>
          <w:rFonts w:ascii="Calibri" w:hAnsi="Calibri" w:eastAsia="Calibri" w:cs="Calibri" w:asciiTheme="minorAscii" w:hAnsiTheme="minorAscii" w:eastAsiaTheme="minorAscii" w:cstheme="minorAscii"/>
          <w:sz w:val="24"/>
          <w:szCs w:val="24"/>
        </w:rPr>
      </w:pPr>
      <w:r w:rsidRPr="6A0C1F9C" w:rsidR="00DA1645">
        <w:rPr>
          <w:rFonts w:ascii="Calibri" w:hAnsi="Calibri" w:eastAsia="Calibri" w:cs="Calibri" w:asciiTheme="minorAscii" w:hAnsiTheme="minorAscii" w:eastAsiaTheme="minorAscii" w:cstheme="minorAscii"/>
          <w:sz w:val="24"/>
          <w:szCs w:val="24"/>
        </w:rPr>
        <w:t>Dokumentere</w:t>
      </w:r>
    </w:p>
    <w:p w:rsidR="00896B48" w:rsidP="6A0C1F9C" w:rsidRDefault="00896B48" w14:paraId="6EFE0E5E" w14:textId="27D10AE4">
      <w:pPr>
        <w:rPr>
          <w:rFonts w:ascii="Calibri" w:hAnsi="Calibri" w:eastAsia="Calibri" w:cs="Calibri" w:asciiTheme="minorAscii" w:hAnsiTheme="minorAscii" w:eastAsiaTheme="minorAscii" w:cstheme="minorAscii"/>
          <w:sz w:val="24"/>
          <w:szCs w:val="24"/>
          <w:lang w:val="nn-NO"/>
        </w:rPr>
      </w:pPr>
    </w:p>
    <w:p w:rsidRPr="0022257F" w:rsidR="00F72D9A" w:rsidP="6A0C1F9C" w:rsidRDefault="00F72D9A" w14:paraId="17C6C647" w14:textId="77777777">
      <w:pPr>
        <w:rPr>
          <w:rFonts w:ascii="Calibri" w:hAnsi="Calibri" w:eastAsia="Calibri" w:cs="Calibri" w:asciiTheme="minorAscii" w:hAnsiTheme="minorAscii" w:eastAsiaTheme="minorAscii" w:cstheme="minorAscii"/>
          <w:sz w:val="24"/>
          <w:szCs w:val="24"/>
          <w:lang w:val="nn-NO"/>
        </w:rPr>
      </w:pPr>
    </w:p>
    <w:p w:rsidR="6E8B3F65" w:rsidP="6E8B3F65" w:rsidRDefault="6E8B3F65" w14:paraId="3BD9119A" w14:textId="0D66F38E">
      <w:pPr>
        <w:rPr>
          <w:rFonts w:ascii="Calibri" w:hAnsi="Calibri" w:eastAsia="Calibri" w:cs="Calibri" w:asciiTheme="minorAscii" w:hAnsiTheme="minorAscii" w:eastAsiaTheme="minorAscii" w:cstheme="minorAscii"/>
          <w:sz w:val="24"/>
          <w:szCs w:val="24"/>
          <w:lang w:val="nn-NO"/>
        </w:rPr>
      </w:pPr>
    </w:p>
    <w:p w:rsidRPr="0022257F" w:rsidR="009F030F" w:rsidP="6A0C1F9C" w:rsidRDefault="003D7B69" w14:paraId="019069AE" w14:textId="663ED64C">
      <w:pPr>
        <w:rPr>
          <w:rFonts w:ascii="Calibri" w:hAnsi="Calibri" w:eastAsia="Calibri" w:cs="Calibri" w:asciiTheme="minorAscii" w:hAnsiTheme="minorAscii" w:eastAsiaTheme="minorAscii" w:cstheme="minorAscii"/>
          <w:i w:val="1"/>
          <w:iCs w:val="1"/>
          <w:sz w:val="24"/>
          <w:szCs w:val="24"/>
          <w:lang w:val="nn-NO"/>
        </w:rPr>
      </w:pPr>
      <w:r w:rsidRPr="6A0C1F9C" w:rsidR="003D7B69">
        <w:rPr>
          <w:rFonts w:ascii="Calibri" w:hAnsi="Calibri" w:eastAsia="Calibri" w:cs="Calibri" w:asciiTheme="minorAscii" w:hAnsiTheme="minorAscii" w:eastAsiaTheme="minorAscii" w:cstheme="minorAscii"/>
          <w:b w:val="1"/>
          <w:bCs w:val="1"/>
          <w:sz w:val="24"/>
          <w:szCs w:val="24"/>
          <w:lang w:val="nn-NO"/>
        </w:rPr>
        <w:t>Kapittel 12:</w:t>
      </w:r>
      <w:r w:rsidRPr="6A0C1F9C" w:rsidR="009F030F">
        <w:rPr>
          <w:rFonts w:ascii="Calibri" w:hAnsi="Calibri" w:eastAsia="Calibri" w:cs="Calibri" w:asciiTheme="minorAscii" w:hAnsiTheme="minorAscii" w:eastAsiaTheme="minorAscii" w:cstheme="minorAscii"/>
          <w:b w:val="1"/>
          <w:bCs w:val="1"/>
          <w:sz w:val="24"/>
          <w:szCs w:val="24"/>
          <w:lang w:val="nn-NO"/>
        </w:rPr>
        <w:t xml:space="preserve"> Skulen si aktivitetsplikt</w:t>
      </w:r>
    </w:p>
    <w:tbl>
      <w:tblPr>
        <w:tblStyle w:val="TableGrid"/>
        <w:tblW w:w="9209" w:type="dxa"/>
        <w:tblInd w:w="0" w:type="dxa"/>
        <w:tblLayout w:type="fixed"/>
        <w:tblLook w:val="04A0" w:firstRow="1" w:lastRow="0" w:firstColumn="1" w:lastColumn="0" w:noHBand="0" w:noVBand="1"/>
      </w:tblPr>
      <w:tblGrid>
        <w:gridCol w:w="1647"/>
        <w:gridCol w:w="4302"/>
        <w:gridCol w:w="3260"/>
      </w:tblGrid>
      <w:tr w:rsidR="007232D9" w:rsidTr="10B4116E" w14:paraId="675CE343" w14:textId="77777777">
        <w:tc>
          <w:tcPr>
            <w:tcW w:w="1647" w:type="dxa"/>
            <w:shd w:val="clear" w:color="auto" w:fill="A8D08D" w:themeFill="accent6" w:themeFillTint="99"/>
            <w:tcMar/>
          </w:tcPr>
          <w:p w:rsidRPr="000C24C0" w:rsidR="007232D9" w:rsidP="10B4116E" w:rsidRDefault="007232D9" w14:paraId="0192E13F"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Plikt</w:t>
            </w:r>
          </w:p>
        </w:tc>
        <w:tc>
          <w:tcPr>
            <w:tcW w:w="4302" w:type="dxa"/>
            <w:shd w:val="clear" w:color="auto" w:fill="A8D08D" w:themeFill="accent6" w:themeFillTint="99"/>
            <w:tcMar/>
          </w:tcPr>
          <w:p w:rsidRPr="000C24C0" w:rsidR="007232D9" w:rsidP="10B4116E" w:rsidRDefault="007232D9" w14:paraId="7AD7D273"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 xml:space="preserve">Kva vil det </w:t>
            </w:r>
            <w:r w:rsidRPr="10B4116E" w:rsidR="36B1F078">
              <w:rPr>
                <w:rFonts w:ascii="Calibri" w:hAnsi="Calibri" w:eastAsia="Calibri" w:cs="Calibri" w:asciiTheme="minorAscii" w:hAnsiTheme="minorAscii" w:eastAsiaTheme="minorAscii" w:cstheme="minorAscii"/>
                <w:b w:val="1"/>
                <w:bCs w:val="1"/>
                <w:sz w:val="24"/>
                <w:szCs w:val="24"/>
              </w:rPr>
              <w:t>seie</w:t>
            </w:r>
            <w:r w:rsidRPr="10B4116E" w:rsidR="36B1F078">
              <w:rPr>
                <w:rFonts w:ascii="Calibri" w:hAnsi="Calibri" w:eastAsia="Calibri" w:cs="Calibri" w:asciiTheme="minorAscii" w:hAnsiTheme="minorAscii" w:eastAsiaTheme="minorAscii" w:cstheme="minorAscii"/>
                <w:b w:val="1"/>
                <w:bCs w:val="1"/>
                <w:sz w:val="24"/>
                <w:szCs w:val="24"/>
              </w:rPr>
              <w:t>?</w:t>
            </w:r>
          </w:p>
        </w:tc>
        <w:tc>
          <w:tcPr>
            <w:tcW w:w="3260" w:type="dxa"/>
            <w:shd w:val="clear" w:color="auto" w:fill="A8D08D" w:themeFill="accent6" w:themeFillTint="99"/>
            <w:tcMar/>
          </w:tcPr>
          <w:p w:rsidRPr="000C24C0" w:rsidR="007232D9" w:rsidP="10B4116E" w:rsidRDefault="007232D9" w14:paraId="44B17832"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Framgangsmåte:</w:t>
            </w:r>
          </w:p>
        </w:tc>
      </w:tr>
      <w:tr w:rsidRPr="00354EC4" w:rsidR="007232D9" w:rsidTr="10B4116E" w14:paraId="3D300F19" w14:textId="77777777">
        <w:tc>
          <w:tcPr>
            <w:tcW w:w="1647" w:type="dxa"/>
            <w:shd w:val="clear" w:color="auto" w:fill="C5E0B3" w:themeFill="accent6" w:themeFillTint="66"/>
            <w:tcMar/>
          </w:tcPr>
          <w:p w:rsidR="007232D9" w:rsidP="6A0C1F9C" w:rsidRDefault="007232D9" w14:paraId="71877E05" w14:textId="77777777">
            <w:pPr>
              <w:jc w:val="center"/>
              <w:rPr>
                <w:rFonts w:ascii="Calibri" w:hAnsi="Calibri" w:eastAsia="Calibri" w:cs="Calibri" w:asciiTheme="minorAscii" w:hAnsiTheme="minorAscii" w:eastAsiaTheme="minorAscii" w:cstheme="minorAscii"/>
                <w:b w:val="1"/>
                <w:bCs w:val="1"/>
                <w:sz w:val="24"/>
                <w:szCs w:val="24"/>
              </w:rPr>
            </w:pPr>
          </w:p>
          <w:p w:rsidRPr="003E6186" w:rsidR="007232D9" w:rsidP="6A0C1F9C" w:rsidRDefault="007232D9" w14:paraId="75FA693E" w14:textId="77777777">
            <w:pPr>
              <w:jc w:val="cente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1</w:t>
            </w:r>
          </w:p>
          <w:p w:rsidR="007232D9" w:rsidP="6A0C1F9C" w:rsidRDefault="007232D9" w14:paraId="22A4713A" w14:textId="77777777">
            <w:pPr>
              <w:rPr>
                <w:rFonts w:ascii="Calibri" w:hAnsi="Calibri" w:eastAsia="Calibri" w:cs="Calibri" w:asciiTheme="minorAscii" w:hAnsiTheme="minorAscii" w:eastAsiaTheme="minorAscii" w:cstheme="minorAscii"/>
                <w:b w:val="1"/>
                <w:bCs w:val="1"/>
                <w:sz w:val="24"/>
                <w:szCs w:val="24"/>
              </w:rPr>
            </w:pPr>
          </w:p>
          <w:p w:rsidR="007232D9" w:rsidP="6A0C1F9C" w:rsidRDefault="007232D9" w14:paraId="199881BC" w14:textId="77777777">
            <w:pP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Følgje med</w:t>
            </w:r>
          </w:p>
          <w:p w:rsidR="007232D9" w:rsidP="6A0C1F9C" w:rsidRDefault="007232D9" w14:paraId="0AB5BD9A" w14:textId="77777777">
            <w:pPr>
              <w:rPr>
                <w:rFonts w:ascii="Calibri" w:hAnsi="Calibri" w:eastAsia="Calibri" w:cs="Calibri" w:asciiTheme="minorAscii" w:hAnsiTheme="minorAscii" w:eastAsiaTheme="minorAscii" w:cstheme="minorAscii"/>
                <w:b w:val="1"/>
                <w:bCs w:val="1"/>
                <w:sz w:val="24"/>
                <w:szCs w:val="24"/>
              </w:rPr>
            </w:pPr>
          </w:p>
          <w:p w:rsidRPr="00861274" w:rsidR="007232D9" w:rsidP="6A0C1F9C" w:rsidRDefault="007232D9" w14:paraId="7937682D" w14:textId="77777777">
            <w:pPr>
              <w:rPr>
                <w:rFonts w:ascii="Calibri" w:hAnsi="Calibri" w:eastAsia="Calibri" w:cs="Calibri" w:asciiTheme="minorAscii" w:hAnsiTheme="minorAscii" w:eastAsiaTheme="minorAscii" w:cstheme="minorAscii"/>
                <w:sz w:val="24"/>
                <w:szCs w:val="24"/>
              </w:rPr>
            </w:pPr>
          </w:p>
        </w:tc>
        <w:tc>
          <w:tcPr>
            <w:tcW w:w="4302" w:type="dxa"/>
            <w:tcMar/>
            <w:vAlign w:val="center"/>
          </w:tcPr>
          <w:p w:rsidRPr="009F030F" w:rsidR="007232D9" w:rsidP="6A0C1F9C" w:rsidRDefault="007232D9" w14:paraId="5DA47F21" w14:textId="1F43CE14">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 xml:space="preserve">Alle som arbeider på skulen har plikt  til å følgja med på om elevane har eit trygt og godt skulemiljø. </w:t>
            </w:r>
            <w:r w:rsidRPr="6A0C1F9C" w:rsidR="007232D9">
              <w:rPr>
                <w:rFonts w:ascii="Calibri" w:hAnsi="Calibri" w:eastAsia="Calibri" w:cs="Calibri" w:asciiTheme="minorAscii" w:hAnsiTheme="minorAscii" w:eastAsiaTheme="minorAscii" w:cstheme="minorAscii"/>
                <w:sz w:val="24"/>
                <w:szCs w:val="24"/>
                <w:lang w:val="nn-NO"/>
              </w:rPr>
              <w:t>Det</w:t>
            </w:r>
            <w:r w:rsidRPr="6A0C1F9C" w:rsidR="007232D9">
              <w:rPr>
                <w:rFonts w:ascii="Calibri" w:hAnsi="Calibri" w:eastAsia="Calibri" w:cs="Calibri" w:asciiTheme="minorAscii" w:hAnsiTheme="minorAscii" w:eastAsiaTheme="minorAscii" w:cstheme="minorAscii"/>
                <w:sz w:val="24"/>
                <w:szCs w:val="24"/>
                <w:lang w:val="nn-NO"/>
              </w:rPr>
              <w:t xml:space="preserve"> gjeld </w:t>
            </w:r>
            <w:r w:rsidRPr="6A0C1F9C" w:rsidR="007232D9">
              <w:rPr>
                <w:rFonts w:ascii="Calibri" w:hAnsi="Calibri" w:eastAsia="Calibri" w:cs="Calibri" w:asciiTheme="minorAscii" w:hAnsiTheme="minorAscii" w:eastAsiaTheme="minorAscii" w:cstheme="minorAscii"/>
                <w:sz w:val="24"/>
                <w:szCs w:val="24"/>
                <w:lang w:val="nn-NO"/>
              </w:rPr>
              <w:t xml:space="preserve">og </w:t>
            </w:r>
            <w:r w:rsidRPr="6A0C1F9C" w:rsidR="007232D9">
              <w:rPr>
                <w:rFonts w:ascii="Calibri" w:hAnsi="Calibri" w:eastAsia="Calibri" w:cs="Calibri" w:asciiTheme="minorAscii" w:hAnsiTheme="minorAscii" w:eastAsiaTheme="minorAscii" w:cstheme="minorAscii"/>
                <w:sz w:val="24"/>
                <w:szCs w:val="24"/>
                <w:lang w:val="nn-NO"/>
              </w:rPr>
              <w:t>vaktmeister, reinhaldarar og helsesjukeplei</w:t>
            </w:r>
            <w:r w:rsidRPr="6A0C1F9C" w:rsidR="5308CDFB">
              <w:rPr>
                <w:rFonts w:ascii="Calibri" w:hAnsi="Calibri" w:eastAsia="Calibri" w:cs="Calibri" w:asciiTheme="minorAscii" w:hAnsiTheme="minorAscii" w:eastAsiaTheme="minorAscii" w:cstheme="minorAscii"/>
                <w:sz w:val="24"/>
                <w:szCs w:val="24"/>
                <w:lang w:val="nn-NO"/>
              </w:rPr>
              <w:t>ar</w:t>
            </w:r>
            <w:r w:rsidRPr="6A0C1F9C" w:rsidR="007232D9">
              <w:rPr>
                <w:rFonts w:ascii="Calibri" w:hAnsi="Calibri" w:eastAsia="Calibri" w:cs="Calibri" w:asciiTheme="minorAscii" w:hAnsiTheme="minorAscii" w:eastAsiaTheme="minorAscii" w:cstheme="minorAscii"/>
                <w:sz w:val="24"/>
                <w:szCs w:val="24"/>
                <w:lang w:val="nn-NO"/>
              </w:rPr>
              <w:t>.</w:t>
            </w:r>
            <w:r>
              <w:br/>
            </w:r>
            <w:r>
              <w:br/>
            </w:r>
            <w:r w:rsidRPr="6A0C1F9C" w:rsidR="007232D9">
              <w:rPr>
                <w:rFonts w:ascii="Calibri" w:hAnsi="Calibri" w:eastAsia="Calibri" w:cs="Calibri" w:asciiTheme="minorAscii" w:hAnsiTheme="minorAscii" w:eastAsiaTheme="minorAscii" w:cstheme="minorAscii"/>
                <w:sz w:val="24"/>
                <w:szCs w:val="24"/>
                <w:lang w:val="nn-NO"/>
              </w:rPr>
              <w:t xml:space="preserve">Det er alltid </w:t>
            </w:r>
            <w:r w:rsidRPr="6A0C1F9C" w:rsidR="007232D9">
              <w:rPr>
                <w:rFonts w:ascii="Calibri" w:hAnsi="Calibri" w:eastAsia="Calibri" w:cs="Calibri" w:asciiTheme="minorAscii" w:hAnsiTheme="minorAscii" w:eastAsiaTheme="minorAscii" w:cstheme="minorAscii"/>
                <w:sz w:val="24"/>
                <w:szCs w:val="24"/>
                <w:lang w:val="nn-NO"/>
              </w:rPr>
              <w:t>eleven si subjektive oppleving som avgjer om  eleven har det trygt og godt.</w:t>
            </w:r>
          </w:p>
          <w:p w:rsidRPr="009F030F" w:rsidR="007232D9" w:rsidP="6A0C1F9C" w:rsidRDefault="007232D9" w14:paraId="0AAE0DB4" w14:textId="77777777">
            <w:pPr>
              <w:rPr>
                <w:rFonts w:ascii="Calibri" w:hAnsi="Calibri" w:eastAsia="Calibri" w:cs="Calibri" w:asciiTheme="minorAscii" w:hAnsiTheme="minorAscii" w:eastAsiaTheme="minorAscii" w:cstheme="minorAscii"/>
                <w:sz w:val="24"/>
                <w:szCs w:val="24"/>
                <w:lang w:val="nn-NO"/>
              </w:rPr>
            </w:pPr>
          </w:p>
          <w:p w:rsidRPr="009F030F" w:rsidR="007232D9" w:rsidP="6A0C1F9C" w:rsidRDefault="007232D9" w14:paraId="52505768" w14:textId="329F544B">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 xml:space="preserve">Rektor skal sikra at alle har kunnskap om kva som kan vera teikn på at ein elev ikkje har det trygt og godt. Personalet </w:t>
            </w:r>
            <w:r w:rsidRPr="6A0C1F9C" w:rsidR="75C4DBEE">
              <w:rPr>
                <w:rFonts w:ascii="Calibri" w:hAnsi="Calibri" w:eastAsia="Calibri" w:cs="Calibri" w:asciiTheme="minorAscii" w:hAnsiTheme="minorAscii" w:eastAsiaTheme="minorAscii" w:cstheme="minorAscii"/>
                <w:sz w:val="24"/>
                <w:szCs w:val="24"/>
                <w:lang w:val="nn-NO"/>
              </w:rPr>
              <w:t>reflekterer</w:t>
            </w:r>
            <w:r w:rsidRPr="6A0C1F9C" w:rsidR="007232D9">
              <w:rPr>
                <w:rFonts w:ascii="Calibri" w:hAnsi="Calibri" w:eastAsia="Calibri" w:cs="Calibri" w:asciiTheme="minorAscii" w:hAnsiTheme="minorAscii" w:eastAsiaTheme="minorAscii" w:cstheme="minorAscii"/>
                <w:sz w:val="24"/>
                <w:szCs w:val="24"/>
                <w:lang w:val="nn-NO"/>
              </w:rPr>
              <w:t xml:space="preserve"> i fellesskap over kor og når krenkingar kan skje og kven som kan vera utsett for å bli krenka eller som sjølv </w:t>
            </w:r>
            <w:r w:rsidRPr="6A0C1F9C" w:rsidR="010A2436">
              <w:rPr>
                <w:rFonts w:ascii="Calibri" w:hAnsi="Calibri" w:eastAsia="Calibri" w:cs="Calibri" w:asciiTheme="minorAscii" w:hAnsiTheme="minorAscii" w:eastAsiaTheme="minorAscii" w:cstheme="minorAscii"/>
                <w:sz w:val="24"/>
                <w:szCs w:val="24"/>
                <w:lang w:val="nn-NO"/>
              </w:rPr>
              <w:t>krankar</w:t>
            </w:r>
            <w:r w:rsidRPr="6A0C1F9C" w:rsidR="007232D9">
              <w:rPr>
                <w:rFonts w:ascii="Calibri" w:hAnsi="Calibri" w:eastAsia="Calibri" w:cs="Calibri" w:asciiTheme="minorAscii" w:hAnsiTheme="minorAscii" w:eastAsiaTheme="minorAscii" w:cstheme="minorAscii"/>
                <w:sz w:val="24"/>
                <w:szCs w:val="24"/>
                <w:lang w:val="nn-NO"/>
              </w:rPr>
              <w:t>.</w:t>
            </w:r>
          </w:p>
          <w:p w:rsidRPr="009F030F" w:rsidR="007232D9" w:rsidP="6A0C1F9C" w:rsidRDefault="007232D9" w14:paraId="6F360047" w14:textId="77777777">
            <w:pPr>
              <w:rPr>
                <w:rFonts w:ascii="Calibri" w:hAnsi="Calibri" w:eastAsia="Calibri" w:cs="Calibri" w:asciiTheme="minorAscii" w:hAnsiTheme="minorAscii" w:eastAsiaTheme="minorAscii" w:cstheme="minorAscii"/>
                <w:sz w:val="24"/>
                <w:szCs w:val="24"/>
                <w:lang w:val="nn-NO"/>
              </w:rPr>
            </w:pPr>
          </w:p>
          <w:p w:rsidRPr="009F030F" w:rsidR="007232D9" w:rsidP="6A0C1F9C" w:rsidRDefault="007232D9" w14:paraId="05B59949" w14:textId="384F98C6">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Rektor skal sikra at alle på skulen følgjer spesielt godt med på sårbare elevar og at personalet har kunnskap om kva forhold rundt ein elev som kan gjera eleven særskilt sårbar</w:t>
            </w:r>
            <w:r w:rsidRPr="6A0C1F9C" w:rsidR="007232D9">
              <w:rPr>
                <w:rFonts w:ascii="Calibri" w:hAnsi="Calibri" w:eastAsia="Calibri" w:cs="Calibri" w:asciiTheme="minorAscii" w:hAnsiTheme="minorAscii" w:eastAsiaTheme="minorAscii" w:cstheme="minorAscii"/>
                <w:sz w:val="24"/>
                <w:szCs w:val="24"/>
                <w:lang w:val="nn-NO"/>
              </w:rPr>
              <w:t xml:space="preserve">. Det kan blant anna vere forhold som er individuelle, familiære, relasjonar med </w:t>
            </w:r>
            <w:r w:rsidRPr="6A0C1F9C" w:rsidR="65B3BE88">
              <w:rPr>
                <w:rFonts w:ascii="Calibri" w:hAnsi="Calibri" w:eastAsia="Calibri" w:cs="Calibri" w:asciiTheme="minorAscii" w:hAnsiTheme="minorAscii" w:eastAsiaTheme="minorAscii" w:cstheme="minorAscii"/>
                <w:sz w:val="24"/>
                <w:szCs w:val="24"/>
                <w:lang w:val="nn-NO"/>
              </w:rPr>
              <w:t>jamaldrande</w:t>
            </w:r>
            <w:r w:rsidRPr="6A0C1F9C" w:rsidR="007232D9">
              <w:rPr>
                <w:rFonts w:ascii="Calibri" w:hAnsi="Calibri" w:eastAsia="Calibri" w:cs="Calibri" w:asciiTheme="minorAscii" w:hAnsiTheme="minorAscii" w:eastAsiaTheme="minorAscii" w:cstheme="minorAscii"/>
                <w:sz w:val="24"/>
                <w:szCs w:val="24"/>
                <w:lang w:val="nn-NO"/>
              </w:rPr>
              <w:t xml:space="preserve"> eller </w:t>
            </w:r>
            <w:r w:rsidRPr="6A0C1F9C" w:rsidR="00949711">
              <w:rPr>
                <w:rFonts w:ascii="Calibri" w:hAnsi="Calibri" w:eastAsia="Calibri" w:cs="Calibri" w:asciiTheme="minorAscii" w:hAnsiTheme="minorAscii" w:eastAsiaTheme="minorAscii" w:cstheme="minorAscii"/>
                <w:sz w:val="24"/>
                <w:szCs w:val="24"/>
                <w:lang w:val="nn-NO"/>
              </w:rPr>
              <w:t>knyta</w:t>
            </w:r>
            <w:r w:rsidRPr="6A0C1F9C" w:rsidR="007232D9">
              <w:rPr>
                <w:rFonts w:ascii="Calibri" w:hAnsi="Calibri" w:eastAsia="Calibri" w:cs="Calibri" w:asciiTheme="minorAscii" w:hAnsiTheme="minorAscii" w:eastAsiaTheme="minorAscii" w:cstheme="minorAscii"/>
                <w:sz w:val="24"/>
                <w:szCs w:val="24"/>
                <w:lang w:val="nn-NO"/>
              </w:rPr>
              <w:t xml:space="preserve"> til oppvekstmiljø.</w:t>
            </w:r>
          </w:p>
          <w:p w:rsidRPr="009F030F" w:rsidR="007232D9" w:rsidP="6A0C1F9C" w:rsidRDefault="007232D9" w14:paraId="22C631CE" w14:textId="77777777">
            <w:pPr>
              <w:rPr>
                <w:rFonts w:ascii="Calibri" w:hAnsi="Calibri" w:eastAsia="Calibri" w:cs="Calibri" w:asciiTheme="minorAscii" w:hAnsiTheme="minorAscii" w:eastAsiaTheme="minorAscii" w:cstheme="minorAscii"/>
                <w:sz w:val="24"/>
                <w:szCs w:val="24"/>
                <w:lang w:val="nn-NO"/>
              </w:rPr>
            </w:pPr>
          </w:p>
          <w:p w:rsidR="007232D9" w:rsidP="6A0C1F9C" w:rsidRDefault="007232D9" w14:paraId="6E77E12A" w14:textId="0D948258">
            <w:pPr>
              <w:rPr>
                <w:rFonts w:ascii="Calibri" w:hAnsi="Calibri" w:eastAsia="Calibri" w:cs="Calibri" w:asciiTheme="minorAscii" w:hAnsiTheme="minorAscii" w:eastAsiaTheme="minorAscii" w:cstheme="minorAscii"/>
                <w:sz w:val="24"/>
                <w:szCs w:val="24"/>
                <w:lang w:val="nn-NO"/>
              </w:rPr>
            </w:pPr>
            <w:r w:rsidRPr="10B4116E" w:rsidR="36B1F078">
              <w:rPr>
                <w:rFonts w:ascii="Calibri" w:hAnsi="Calibri" w:eastAsia="Calibri" w:cs="Calibri" w:asciiTheme="minorAscii" w:hAnsiTheme="minorAscii" w:eastAsiaTheme="minorAscii" w:cstheme="minorAscii"/>
                <w:sz w:val="24"/>
                <w:szCs w:val="24"/>
                <w:lang w:val="nn-NO"/>
              </w:rPr>
              <w:t>S</w:t>
            </w:r>
            <w:r w:rsidRPr="10B4116E" w:rsidR="36B1F078">
              <w:rPr>
                <w:rFonts w:ascii="Calibri" w:hAnsi="Calibri" w:eastAsia="Calibri" w:cs="Calibri" w:asciiTheme="minorAscii" w:hAnsiTheme="minorAscii" w:eastAsiaTheme="minorAscii" w:cstheme="minorAscii"/>
                <w:sz w:val="24"/>
                <w:szCs w:val="24"/>
                <w:lang w:val="nn-NO"/>
              </w:rPr>
              <w:t xml:space="preserve">kulen </w:t>
            </w:r>
            <w:r w:rsidRPr="10B4116E" w:rsidR="36B1F078">
              <w:rPr>
                <w:rFonts w:ascii="Calibri" w:hAnsi="Calibri" w:eastAsia="Calibri" w:cs="Calibri" w:asciiTheme="minorAscii" w:hAnsiTheme="minorAscii" w:eastAsiaTheme="minorAscii" w:cstheme="minorAscii"/>
                <w:sz w:val="24"/>
                <w:szCs w:val="24"/>
                <w:lang w:val="nn-NO"/>
              </w:rPr>
              <w:t xml:space="preserve">innhentar </w:t>
            </w:r>
            <w:r w:rsidRPr="10B4116E" w:rsidR="36B1F078">
              <w:rPr>
                <w:rFonts w:ascii="Calibri" w:hAnsi="Calibri" w:eastAsia="Calibri" w:cs="Calibri" w:asciiTheme="minorAscii" w:hAnsiTheme="minorAscii" w:eastAsiaTheme="minorAscii" w:cstheme="minorAscii"/>
                <w:sz w:val="24"/>
                <w:szCs w:val="24"/>
                <w:lang w:val="nn-NO"/>
              </w:rPr>
              <w:t>systematisk informasjon frå elevane om korleis dei opplever skulemiljøet</w:t>
            </w:r>
            <w:r w:rsidRPr="10B4116E" w:rsidR="36B1F078">
              <w:rPr>
                <w:rFonts w:ascii="Calibri" w:hAnsi="Calibri" w:eastAsia="Calibri" w:cs="Calibri" w:asciiTheme="minorAscii" w:hAnsiTheme="minorAscii" w:eastAsiaTheme="minorAscii" w:cstheme="minorAscii"/>
                <w:sz w:val="24"/>
                <w:szCs w:val="24"/>
                <w:lang w:val="nn-NO"/>
              </w:rPr>
              <w:t xml:space="preserve"> gjennom året</w:t>
            </w:r>
            <w:r w:rsidRPr="10B4116E" w:rsidR="60DF65BD">
              <w:rPr>
                <w:rFonts w:ascii="Calibri" w:hAnsi="Calibri" w:eastAsia="Calibri" w:cs="Calibri" w:asciiTheme="minorAscii" w:hAnsiTheme="minorAscii" w:eastAsiaTheme="minorAscii" w:cstheme="minorAscii"/>
                <w:sz w:val="24"/>
                <w:szCs w:val="24"/>
                <w:lang w:val="nn-NO"/>
              </w:rPr>
              <w:t>.</w:t>
            </w:r>
          </w:p>
          <w:p w:rsidR="007B3AE0" w:rsidP="6A0C1F9C" w:rsidRDefault="007B3AE0" w14:paraId="61AF2AB9" w14:textId="77777777">
            <w:pPr>
              <w:rPr>
                <w:rFonts w:ascii="Calibri" w:hAnsi="Calibri" w:eastAsia="Calibri" w:cs="Calibri" w:asciiTheme="minorAscii" w:hAnsiTheme="minorAscii" w:eastAsiaTheme="minorAscii" w:cstheme="minorAscii"/>
                <w:sz w:val="24"/>
                <w:szCs w:val="24"/>
                <w:lang w:val="nn-NO"/>
              </w:rPr>
            </w:pPr>
          </w:p>
          <w:p w:rsidRPr="009F030F" w:rsidR="005C1BB5" w:rsidP="6A0C1F9C" w:rsidRDefault="005C1BB5" w14:paraId="28716CBA" w14:textId="7473B8DD">
            <w:pPr>
              <w:rPr>
                <w:rFonts w:ascii="Calibri" w:hAnsi="Calibri" w:eastAsia="Calibri" w:cs="Calibri" w:asciiTheme="minorAscii" w:hAnsiTheme="minorAscii" w:eastAsiaTheme="minorAscii" w:cstheme="minorAscii"/>
                <w:sz w:val="24"/>
                <w:szCs w:val="24"/>
                <w:lang w:val="nn-NO"/>
              </w:rPr>
            </w:pPr>
          </w:p>
        </w:tc>
        <w:tc>
          <w:tcPr>
            <w:tcW w:w="3260" w:type="dxa"/>
            <w:tcMar/>
            <w:vAlign w:val="center"/>
          </w:tcPr>
          <w:p w:rsidRPr="00F47AE5" w:rsidR="007232D9" w:rsidP="10B4116E" w:rsidRDefault="007232D9" w14:paraId="2264DA96" w14:textId="1477A7A9">
            <w:pPr>
              <w:pStyle w:val="ListParagraph"/>
              <w:numPr>
                <w:ilvl w:val="0"/>
                <w:numId w:val="33"/>
              </w:numPr>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 xml:space="preserve">Vaktordning </w:t>
            </w:r>
          </w:p>
          <w:p w:rsidRPr="00F47AE5" w:rsidR="007232D9" w:rsidP="6A0C1F9C" w:rsidRDefault="007232D9" w14:paraId="12227D1E" w14:textId="77777777">
            <w:pPr>
              <w:pStyle w:val="ListParagraph"/>
              <w:numPr>
                <w:ilvl w:val="0"/>
                <w:numId w:val="33"/>
              </w:numPr>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sz w:val="24"/>
                <w:szCs w:val="24"/>
              </w:rPr>
              <w:t>Systematiske og uformelle observasjonar</w:t>
            </w:r>
          </w:p>
          <w:p w:rsidRPr="00F72D9A" w:rsidR="007232D9" w:rsidP="6A0C1F9C" w:rsidRDefault="007232D9" w14:paraId="5026AC75" w14:textId="48416D53">
            <w:pPr>
              <w:pStyle w:val="ListParagraph"/>
              <w:numPr>
                <w:ilvl w:val="0"/>
                <w:numId w:val="33"/>
              </w:numPr>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sz w:val="24"/>
                <w:szCs w:val="24"/>
              </w:rPr>
              <w:t>Felles gjennomgang av plan</w:t>
            </w:r>
            <w:r w:rsidRPr="6A0C1F9C" w:rsidR="42D6C3B5">
              <w:rPr>
                <w:rFonts w:ascii="Calibri" w:hAnsi="Calibri" w:eastAsia="Calibri" w:cs="Calibri" w:asciiTheme="minorAscii" w:hAnsiTheme="minorAscii" w:eastAsiaTheme="minorAscii" w:cstheme="minorAscii"/>
                <w:sz w:val="24"/>
                <w:szCs w:val="24"/>
              </w:rPr>
              <w:t>a</w:t>
            </w:r>
            <w:r w:rsidRPr="6A0C1F9C" w:rsidR="007232D9">
              <w:rPr>
                <w:rFonts w:ascii="Calibri" w:hAnsi="Calibri" w:eastAsia="Calibri" w:cs="Calibri" w:asciiTheme="minorAscii" w:hAnsiTheme="minorAscii" w:eastAsiaTheme="minorAscii" w:cstheme="minorAscii"/>
                <w:sz w:val="24"/>
                <w:szCs w:val="24"/>
              </w:rPr>
              <w:t>r, prosedyr</w:t>
            </w:r>
            <w:r w:rsidRPr="6A0C1F9C" w:rsidR="42D6C3B5">
              <w:rPr>
                <w:rFonts w:ascii="Calibri" w:hAnsi="Calibri" w:eastAsia="Calibri" w:cs="Calibri" w:asciiTheme="minorAscii" w:hAnsiTheme="minorAscii" w:eastAsiaTheme="minorAscii" w:cstheme="minorAscii"/>
                <w:sz w:val="24"/>
                <w:szCs w:val="24"/>
              </w:rPr>
              <w:t>a</w:t>
            </w:r>
            <w:r w:rsidRPr="6A0C1F9C" w:rsidR="007232D9">
              <w:rPr>
                <w:rFonts w:ascii="Calibri" w:hAnsi="Calibri" w:eastAsia="Calibri" w:cs="Calibri" w:asciiTheme="minorAscii" w:hAnsiTheme="minorAscii" w:eastAsiaTheme="minorAscii" w:cstheme="minorAscii"/>
                <w:sz w:val="24"/>
                <w:szCs w:val="24"/>
              </w:rPr>
              <w:t>r og te</w:t>
            </w:r>
            <w:r w:rsidRPr="6A0C1F9C" w:rsidR="151F3B23">
              <w:rPr>
                <w:rFonts w:ascii="Calibri" w:hAnsi="Calibri" w:eastAsia="Calibri" w:cs="Calibri" w:asciiTheme="minorAscii" w:hAnsiTheme="minorAscii" w:eastAsiaTheme="minorAscii" w:cstheme="minorAscii"/>
                <w:sz w:val="24"/>
                <w:szCs w:val="24"/>
              </w:rPr>
              <w:t>ikn</w:t>
            </w:r>
            <w:r w:rsidRPr="6A0C1F9C" w:rsidR="007232D9">
              <w:rPr>
                <w:rFonts w:ascii="Calibri" w:hAnsi="Calibri" w:eastAsia="Calibri" w:cs="Calibri" w:asciiTheme="minorAscii" w:hAnsiTheme="minorAscii" w:eastAsiaTheme="minorAscii" w:cstheme="minorAscii"/>
                <w:sz w:val="24"/>
                <w:szCs w:val="24"/>
              </w:rPr>
              <w:t xml:space="preserve"> på avvik i sk</w:t>
            </w:r>
            <w:r w:rsidRPr="6A0C1F9C" w:rsidR="151F3B23">
              <w:rPr>
                <w:rFonts w:ascii="Calibri" w:hAnsi="Calibri" w:eastAsia="Calibri" w:cs="Calibri" w:asciiTheme="minorAscii" w:hAnsiTheme="minorAscii" w:eastAsiaTheme="minorAscii" w:cstheme="minorAscii"/>
                <w:sz w:val="24"/>
                <w:szCs w:val="24"/>
              </w:rPr>
              <w:t>u</w:t>
            </w:r>
            <w:r w:rsidRPr="6A0C1F9C" w:rsidR="007232D9">
              <w:rPr>
                <w:rFonts w:ascii="Calibri" w:hAnsi="Calibri" w:eastAsia="Calibri" w:cs="Calibri" w:asciiTheme="minorAscii" w:hAnsiTheme="minorAscii" w:eastAsiaTheme="minorAscii" w:cstheme="minorAscii"/>
                <w:sz w:val="24"/>
                <w:szCs w:val="24"/>
              </w:rPr>
              <w:t xml:space="preserve">lemiljøet. Refleksjon over </w:t>
            </w:r>
            <w:r w:rsidRPr="6A0C1F9C" w:rsidR="151F3B23">
              <w:rPr>
                <w:rFonts w:ascii="Calibri" w:hAnsi="Calibri" w:eastAsia="Calibri" w:cs="Calibri" w:asciiTheme="minorAscii" w:hAnsiTheme="minorAscii" w:eastAsiaTheme="minorAscii" w:cstheme="minorAscii"/>
                <w:sz w:val="24"/>
                <w:szCs w:val="24"/>
              </w:rPr>
              <w:t>kva</w:t>
            </w:r>
            <w:r w:rsidRPr="6A0C1F9C" w:rsidR="007232D9">
              <w:rPr>
                <w:rFonts w:ascii="Calibri" w:hAnsi="Calibri" w:eastAsia="Calibri" w:cs="Calibri" w:asciiTheme="minorAscii" w:hAnsiTheme="minorAscii" w:eastAsiaTheme="minorAscii" w:cstheme="minorAscii"/>
                <w:sz w:val="24"/>
                <w:szCs w:val="24"/>
              </w:rPr>
              <w:t xml:space="preserve"> som er te</w:t>
            </w:r>
            <w:r w:rsidRPr="6A0C1F9C" w:rsidR="151F3B23">
              <w:rPr>
                <w:rFonts w:ascii="Calibri" w:hAnsi="Calibri" w:eastAsia="Calibri" w:cs="Calibri" w:asciiTheme="minorAscii" w:hAnsiTheme="minorAscii" w:eastAsiaTheme="minorAscii" w:cstheme="minorAscii"/>
                <w:sz w:val="24"/>
                <w:szCs w:val="24"/>
              </w:rPr>
              <w:t>ikn</w:t>
            </w:r>
            <w:r w:rsidRPr="6A0C1F9C" w:rsidR="007232D9">
              <w:rPr>
                <w:rFonts w:ascii="Calibri" w:hAnsi="Calibri" w:eastAsia="Calibri" w:cs="Calibri" w:asciiTheme="minorAscii" w:hAnsiTheme="minorAscii" w:eastAsiaTheme="minorAscii" w:cstheme="minorAscii"/>
                <w:sz w:val="24"/>
                <w:szCs w:val="24"/>
              </w:rPr>
              <w:t xml:space="preserve"> på at e</w:t>
            </w:r>
            <w:r w:rsidRPr="6A0C1F9C" w:rsidR="151F3B23">
              <w:rPr>
                <w:rFonts w:ascii="Calibri" w:hAnsi="Calibri" w:eastAsia="Calibri" w:cs="Calibri" w:asciiTheme="minorAscii" w:hAnsiTheme="minorAscii" w:eastAsiaTheme="minorAscii" w:cstheme="minorAscii"/>
                <w:sz w:val="24"/>
                <w:szCs w:val="24"/>
              </w:rPr>
              <w:t>i</w:t>
            </w:r>
            <w:r w:rsidRPr="6A0C1F9C" w:rsidR="007232D9">
              <w:rPr>
                <w:rFonts w:ascii="Calibri" w:hAnsi="Calibri" w:eastAsia="Calibri" w:cs="Calibri" w:asciiTheme="minorAscii" w:hAnsiTheme="minorAscii" w:eastAsiaTheme="minorAscii" w:cstheme="minorAscii"/>
                <w:sz w:val="24"/>
                <w:szCs w:val="24"/>
              </w:rPr>
              <w:t>n elev ikk</w:t>
            </w:r>
            <w:r w:rsidRPr="6A0C1F9C" w:rsidR="151F3B23">
              <w:rPr>
                <w:rFonts w:ascii="Calibri" w:hAnsi="Calibri" w:eastAsia="Calibri" w:cs="Calibri" w:asciiTheme="minorAscii" w:hAnsiTheme="minorAscii" w:eastAsiaTheme="minorAscii" w:cstheme="minorAscii"/>
                <w:sz w:val="24"/>
                <w:szCs w:val="24"/>
              </w:rPr>
              <w:t>j</w:t>
            </w:r>
            <w:r w:rsidRPr="6A0C1F9C" w:rsidR="007232D9">
              <w:rPr>
                <w:rFonts w:ascii="Calibri" w:hAnsi="Calibri" w:eastAsia="Calibri" w:cs="Calibri" w:asciiTheme="minorAscii" w:hAnsiTheme="minorAscii" w:eastAsiaTheme="minorAscii" w:cstheme="minorAscii"/>
                <w:sz w:val="24"/>
                <w:szCs w:val="24"/>
              </w:rPr>
              <w:t>e har det trygt og godt</w:t>
            </w:r>
            <w:r w:rsidRPr="6A0C1F9C" w:rsidR="7D623B97">
              <w:rPr>
                <w:rFonts w:ascii="Calibri" w:hAnsi="Calibri" w:eastAsia="Calibri" w:cs="Calibri" w:asciiTheme="minorAscii" w:hAnsiTheme="minorAscii" w:eastAsiaTheme="minorAscii" w:cstheme="minorAscii"/>
                <w:sz w:val="24"/>
                <w:szCs w:val="24"/>
              </w:rPr>
              <w:t xml:space="preserve"> b</w:t>
            </w:r>
            <w:r w:rsidRPr="6A0C1F9C" w:rsidR="007232D9">
              <w:rPr>
                <w:rFonts w:ascii="Calibri" w:hAnsi="Calibri" w:eastAsia="Calibri" w:cs="Calibri" w:asciiTheme="minorAscii" w:hAnsiTheme="minorAscii" w:eastAsiaTheme="minorAscii" w:cstheme="minorAscii"/>
                <w:sz w:val="24"/>
                <w:szCs w:val="24"/>
              </w:rPr>
              <w:t>lir gjort ved sk</w:t>
            </w:r>
            <w:r w:rsidRPr="6A0C1F9C" w:rsidR="7D623B97">
              <w:rPr>
                <w:rFonts w:ascii="Calibri" w:hAnsi="Calibri" w:eastAsia="Calibri" w:cs="Calibri" w:asciiTheme="minorAscii" w:hAnsiTheme="minorAscii" w:eastAsiaTheme="minorAscii" w:cstheme="minorAscii"/>
                <w:sz w:val="24"/>
                <w:szCs w:val="24"/>
              </w:rPr>
              <w:t>u</w:t>
            </w:r>
            <w:r w:rsidRPr="6A0C1F9C" w:rsidR="007232D9">
              <w:rPr>
                <w:rFonts w:ascii="Calibri" w:hAnsi="Calibri" w:eastAsia="Calibri" w:cs="Calibri" w:asciiTheme="minorAscii" w:hAnsiTheme="minorAscii" w:eastAsiaTheme="minorAscii" w:cstheme="minorAscii"/>
                <w:sz w:val="24"/>
                <w:szCs w:val="24"/>
              </w:rPr>
              <w:t>lestart og på fellesøkter gjennom året.</w:t>
            </w:r>
          </w:p>
          <w:p w:rsidRPr="00F47AE5" w:rsidR="007232D9" w:rsidP="6A0C1F9C" w:rsidRDefault="007232D9" w14:paraId="76B2E60F" w14:textId="77777777">
            <w:pPr>
              <w:pStyle w:val="ListParagraph"/>
              <w:numPr>
                <w:ilvl w:val="0"/>
                <w:numId w:val="33"/>
              </w:numPr>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sz w:val="24"/>
                <w:szCs w:val="24"/>
              </w:rPr>
              <w:t>Elevsamtalar</w:t>
            </w:r>
          </w:p>
          <w:p w:rsidRPr="00F47AE5" w:rsidR="007232D9" w:rsidP="6A0C1F9C" w:rsidRDefault="007232D9" w14:paraId="4830BA52" w14:textId="091936D0">
            <w:pPr>
              <w:pStyle w:val="ListParagraph"/>
              <w:numPr>
                <w:ilvl w:val="0"/>
                <w:numId w:val="33"/>
              </w:numPr>
              <w:rPr>
                <w:rFonts w:ascii="Calibri" w:hAnsi="Calibri" w:eastAsia="Calibri" w:cs="Calibri" w:asciiTheme="minorAscii" w:hAnsiTheme="minorAscii" w:eastAsiaTheme="minorAscii" w:cstheme="minorAscii"/>
                <w:strike w:val="1"/>
                <w:sz w:val="24"/>
                <w:szCs w:val="24"/>
              </w:rPr>
            </w:pPr>
            <w:r w:rsidRPr="6A0C1F9C" w:rsidR="007232D9">
              <w:rPr>
                <w:rFonts w:ascii="Calibri" w:hAnsi="Calibri" w:eastAsia="Calibri" w:cs="Calibri" w:asciiTheme="minorAscii" w:hAnsiTheme="minorAscii" w:eastAsiaTheme="minorAscii" w:cstheme="minorAscii"/>
                <w:sz w:val="24"/>
                <w:szCs w:val="24"/>
              </w:rPr>
              <w:t xml:space="preserve">Trivselundersøkingar, </w:t>
            </w:r>
            <w:r w:rsidRPr="6A0C1F9C" w:rsidR="2737DEA3">
              <w:rPr>
                <w:rFonts w:ascii="Calibri" w:hAnsi="Calibri" w:eastAsia="Calibri" w:cs="Calibri" w:asciiTheme="minorAscii" w:hAnsiTheme="minorAscii" w:eastAsiaTheme="minorAscii" w:cstheme="minorAscii"/>
                <w:sz w:val="24"/>
                <w:szCs w:val="24"/>
              </w:rPr>
              <w:t>minimum</w:t>
            </w:r>
            <w:r w:rsidRPr="6A0C1F9C" w:rsidR="007232D9">
              <w:rPr>
                <w:rFonts w:ascii="Calibri" w:hAnsi="Calibri" w:eastAsia="Calibri" w:cs="Calibri" w:asciiTheme="minorAscii" w:hAnsiTheme="minorAscii" w:eastAsiaTheme="minorAscii" w:cstheme="minorAscii"/>
                <w:sz w:val="24"/>
                <w:szCs w:val="24"/>
              </w:rPr>
              <w:t xml:space="preserve"> 2 </w:t>
            </w:r>
            <w:r w:rsidRPr="6A0C1F9C" w:rsidR="3FFF613F">
              <w:rPr>
                <w:rFonts w:ascii="Calibri" w:hAnsi="Calibri" w:eastAsia="Calibri" w:cs="Calibri" w:asciiTheme="minorAscii" w:hAnsiTheme="minorAscii" w:eastAsiaTheme="minorAscii" w:cstheme="minorAscii"/>
                <w:sz w:val="24"/>
                <w:szCs w:val="24"/>
              </w:rPr>
              <w:t>gangar</w:t>
            </w:r>
            <w:r w:rsidRPr="6A0C1F9C" w:rsidR="007232D9">
              <w:rPr>
                <w:rFonts w:ascii="Calibri" w:hAnsi="Calibri" w:eastAsia="Calibri" w:cs="Calibri" w:asciiTheme="minorAscii" w:hAnsiTheme="minorAscii" w:eastAsiaTheme="minorAscii" w:cstheme="minorAscii"/>
                <w:sz w:val="24"/>
                <w:szCs w:val="24"/>
              </w:rPr>
              <w:t xml:space="preserve"> i året</w:t>
            </w:r>
          </w:p>
          <w:p w:rsidRPr="00F47AE5" w:rsidR="007232D9" w:rsidP="6A0C1F9C" w:rsidRDefault="007232D9" w14:paraId="1068B2C9" w14:textId="77777777">
            <w:pPr>
              <w:pStyle w:val="ListParagraph"/>
              <w:numPr>
                <w:ilvl w:val="0"/>
                <w:numId w:val="33"/>
              </w:numPr>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sz w:val="24"/>
                <w:szCs w:val="24"/>
              </w:rPr>
              <w:t>Elevundersøkinga</w:t>
            </w:r>
          </w:p>
          <w:p w:rsidRPr="00F47AE5" w:rsidR="007232D9" w:rsidP="10B4116E" w:rsidRDefault="007232D9" w14:paraId="1B9F7814" w14:textId="7537FB32">
            <w:pPr>
              <w:pStyle w:val="ListParagraph"/>
              <w:numPr>
                <w:ilvl w:val="0"/>
                <w:numId w:val="33"/>
              </w:numPr>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 xml:space="preserve">Diskutera ekstra sårbare elevar i tidleg </w:t>
            </w:r>
            <w:r w:rsidRPr="10B4116E" w:rsidR="440591EE">
              <w:rPr>
                <w:rFonts w:ascii="Calibri" w:hAnsi="Calibri" w:eastAsia="Calibri" w:cs="Calibri" w:asciiTheme="minorAscii" w:hAnsiTheme="minorAscii" w:eastAsiaTheme="minorAscii" w:cstheme="minorAscii"/>
                <w:sz w:val="24"/>
                <w:szCs w:val="24"/>
              </w:rPr>
              <w:t xml:space="preserve">ressursteam </w:t>
            </w:r>
            <w:r w:rsidRPr="10B4116E" w:rsidR="36B1F078">
              <w:rPr>
                <w:rFonts w:ascii="Calibri" w:hAnsi="Calibri" w:eastAsia="Calibri" w:cs="Calibri" w:asciiTheme="minorAscii" w:hAnsiTheme="minorAscii" w:eastAsiaTheme="minorAscii" w:cstheme="minorAscii"/>
                <w:sz w:val="24"/>
                <w:szCs w:val="24"/>
              </w:rPr>
              <w:t>fortløp</w:t>
            </w:r>
            <w:r w:rsidRPr="10B4116E" w:rsidR="3563613A">
              <w:rPr>
                <w:rFonts w:ascii="Calibri" w:hAnsi="Calibri" w:eastAsia="Calibri" w:cs="Calibri" w:asciiTheme="minorAscii" w:hAnsiTheme="minorAscii" w:eastAsiaTheme="minorAscii" w:cstheme="minorAscii"/>
                <w:sz w:val="24"/>
                <w:szCs w:val="24"/>
              </w:rPr>
              <w:t>a</w:t>
            </w:r>
            <w:r w:rsidRPr="10B4116E" w:rsidR="36B1F078">
              <w:rPr>
                <w:rFonts w:ascii="Calibri" w:hAnsi="Calibri" w:eastAsia="Calibri" w:cs="Calibri" w:asciiTheme="minorAscii" w:hAnsiTheme="minorAscii" w:eastAsiaTheme="minorAscii" w:cstheme="minorAscii"/>
                <w:sz w:val="24"/>
                <w:szCs w:val="24"/>
              </w:rPr>
              <w:t>nde etter behov, og på t</w:t>
            </w:r>
            <w:r w:rsidRPr="10B4116E" w:rsidR="415A97B0">
              <w:rPr>
                <w:rFonts w:ascii="Calibri" w:hAnsi="Calibri" w:eastAsia="Calibri" w:cs="Calibri" w:asciiTheme="minorAscii" w:hAnsiTheme="minorAscii" w:eastAsiaTheme="minorAscii" w:cstheme="minorAscii"/>
                <w:sz w:val="24"/>
                <w:szCs w:val="24"/>
              </w:rPr>
              <w:t>rinn</w:t>
            </w:r>
          </w:p>
          <w:p w:rsidRPr="00F47AE5" w:rsidR="007232D9" w:rsidP="6A0C1F9C" w:rsidRDefault="007232D9" w14:paraId="4FCE4D70" w14:textId="77777777">
            <w:pPr>
              <w:pStyle w:val="ListParagraph"/>
              <w:numPr>
                <w:ilvl w:val="0"/>
                <w:numId w:val="33"/>
              </w:numPr>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sz w:val="24"/>
                <w:szCs w:val="24"/>
              </w:rPr>
              <w:t xml:space="preserve">Skulemiljø som sak i elevråd og FAU/SU </w:t>
            </w:r>
          </w:p>
          <w:p w:rsidRPr="00F47AE5" w:rsidR="007232D9" w:rsidP="10B4116E" w:rsidRDefault="007232D9" w14:paraId="387DA80A" w14:textId="5B95BB0E">
            <w:pPr>
              <w:pStyle w:val="ListParagraph"/>
              <w:numPr>
                <w:ilvl w:val="0"/>
                <w:numId w:val="33"/>
              </w:numPr>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Tema på trinn</w:t>
            </w:r>
            <w:r w:rsidRPr="10B4116E" w:rsidR="3DD89610">
              <w:rPr>
                <w:rFonts w:ascii="Calibri" w:hAnsi="Calibri" w:eastAsia="Calibri" w:cs="Calibri" w:asciiTheme="minorAscii" w:hAnsiTheme="minorAscii" w:eastAsiaTheme="minorAscii" w:cstheme="minorAscii"/>
                <w:sz w:val="24"/>
                <w:szCs w:val="24"/>
              </w:rPr>
              <w:t>tid</w:t>
            </w:r>
          </w:p>
          <w:p w:rsidRPr="003C01E0" w:rsidR="007232D9" w:rsidP="6A0C1F9C" w:rsidRDefault="007232D9" w14:paraId="47A4661E" w14:textId="77777777">
            <w:pPr>
              <w:rPr>
                <w:rFonts w:ascii="Calibri" w:hAnsi="Calibri" w:eastAsia="Calibri" w:cs="Calibri" w:asciiTheme="minorAscii" w:hAnsiTheme="minorAscii" w:eastAsiaTheme="minorAscii" w:cstheme="minorAscii"/>
                <w:sz w:val="24"/>
                <w:szCs w:val="24"/>
                <w:lang w:val="nn-NO"/>
              </w:rPr>
            </w:pPr>
          </w:p>
          <w:p w:rsidRPr="009F030F" w:rsidR="007232D9" w:rsidP="6A0C1F9C" w:rsidRDefault="007232D9" w14:paraId="08EE689D" w14:textId="77777777">
            <w:pPr>
              <w:rPr>
                <w:rFonts w:ascii="Calibri" w:hAnsi="Calibri" w:eastAsia="Calibri" w:cs="Calibri" w:asciiTheme="minorAscii" w:hAnsiTheme="minorAscii" w:eastAsiaTheme="minorAscii" w:cstheme="minorAscii"/>
                <w:sz w:val="24"/>
                <w:szCs w:val="24"/>
                <w:lang w:val="nn-NO"/>
              </w:rPr>
            </w:pPr>
          </w:p>
        </w:tc>
      </w:tr>
      <w:tr w:rsidR="007232D9" w:rsidTr="10B4116E" w14:paraId="18F94683" w14:textId="77777777">
        <w:tc>
          <w:tcPr>
            <w:tcW w:w="1647" w:type="dxa"/>
            <w:shd w:val="clear" w:color="auto" w:fill="A8D08D" w:themeFill="accent6" w:themeFillTint="99"/>
            <w:tcMar/>
          </w:tcPr>
          <w:p w:rsidR="007232D9" w:rsidP="6A0C1F9C" w:rsidRDefault="007232D9" w14:paraId="77C01788" w14:textId="77777777">
            <w:pPr>
              <w:jc w:val="cente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Plikt</w:t>
            </w:r>
          </w:p>
        </w:tc>
        <w:tc>
          <w:tcPr>
            <w:tcW w:w="4302" w:type="dxa"/>
            <w:shd w:val="clear" w:color="auto" w:fill="A8D08D" w:themeFill="accent6" w:themeFillTint="99"/>
            <w:tcMar/>
          </w:tcPr>
          <w:p w:rsidRPr="4797B9FA" w:rsidR="007232D9" w:rsidP="10B4116E" w:rsidRDefault="007232D9" w14:paraId="1F53BA5D"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 xml:space="preserve">Kva vil det </w:t>
            </w:r>
            <w:r w:rsidRPr="10B4116E" w:rsidR="36B1F078">
              <w:rPr>
                <w:rFonts w:ascii="Calibri" w:hAnsi="Calibri" w:eastAsia="Calibri" w:cs="Calibri" w:asciiTheme="minorAscii" w:hAnsiTheme="minorAscii" w:eastAsiaTheme="minorAscii" w:cstheme="minorAscii"/>
                <w:b w:val="1"/>
                <w:bCs w:val="1"/>
                <w:sz w:val="24"/>
                <w:szCs w:val="24"/>
              </w:rPr>
              <w:t>seie</w:t>
            </w:r>
            <w:r w:rsidRPr="10B4116E" w:rsidR="36B1F078">
              <w:rPr>
                <w:rFonts w:ascii="Calibri" w:hAnsi="Calibri" w:eastAsia="Calibri" w:cs="Calibri" w:asciiTheme="minorAscii" w:hAnsiTheme="minorAscii" w:eastAsiaTheme="minorAscii" w:cstheme="minorAscii"/>
                <w:b w:val="1"/>
                <w:bCs w:val="1"/>
                <w:sz w:val="24"/>
                <w:szCs w:val="24"/>
              </w:rPr>
              <w:t>?</w:t>
            </w:r>
          </w:p>
        </w:tc>
        <w:tc>
          <w:tcPr>
            <w:tcW w:w="3260" w:type="dxa"/>
            <w:shd w:val="clear" w:color="auto" w:fill="A8D08D" w:themeFill="accent6" w:themeFillTint="99"/>
            <w:tcMar/>
          </w:tcPr>
          <w:p w:rsidRPr="4797B9FA" w:rsidR="007232D9" w:rsidP="10B4116E" w:rsidRDefault="007232D9" w14:paraId="6A21424C"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Framgangsmåte:</w:t>
            </w:r>
          </w:p>
        </w:tc>
      </w:tr>
      <w:tr w:rsidRPr="00E65A27" w:rsidR="007232D9" w:rsidTr="10B4116E" w14:paraId="287D9977" w14:textId="77777777">
        <w:tc>
          <w:tcPr>
            <w:tcW w:w="1647" w:type="dxa"/>
            <w:shd w:val="clear" w:color="auto" w:fill="C5E0B3" w:themeFill="accent6" w:themeFillTint="66"/>
            <w:tcMar/>
          </w:tcPr>
          <w:p w:rsidR="007232D9" w:rsidP="6A0C1F9C" w:rsidRDefault="007232D9" w14:paraId="2E12CE75" w14:textId="77777777">
            <w:pPr>
              <w:jc w:val="center"/>
              <w:rPr>
                <w:rFonts w:ascii="Calibri" w:hAnsi="Calibri" w:eastAsia="Calibri" w:cs="Calibri" w:asciiTheme="minorAscii" w:hAnsiTheme="minorAscii" w:eastAsiaTheme="minorAscii" w:cstheme="minorAscii"/>
                <w:b w:val="1"/>
                <w:bCs w:val="1"/>
                <w:sz w:val="24"/>
                <w:szCs w:val="24"/>
              </w:rPr>
            </w:pPr>
          </w:p>
          <w:p w:rsidRPr="005774AB" w:rsidR="007232D9" w:rsidP="6A0C1F9C" w:rsidRDefault="007232D9" w14:paraId="22872131" w14:textId="77777777">
            <w:pPr>
              <w:jc w:val="cente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2</w:t>
            </w:r>
          </w:p>
          <w:p w:rsidR="007232D9" w:rsidP="6A0C1F9C" w:rsidRDefault="007232D9" w14:paraId="3511219A" w14:textId="77777777">
            <w:pPr>
              <w:jc w:val="center"/>
              <w:rPr>
                <w:rFonts w:ascii="Calibri" w:hAnsi="Calibri" w:eastAsia="Calibri" w:cs="Calibri" w:asciiTheme="minorAscii" w:hAnsiTheme="minorAscii" w:eastAsiaTheme="minorAscii" w:cstheme="minorAscii"/>
                <w:b w:val="1"/>
                <w:bCs w:val="1"/>
                <w:sz w:val="24"/>
                <w:szCs w:val="24"/>
              </w:rPr>
            </w:pPr>
          </w:p>
          <w:p w:rsidRPr="00EB6758" w:rsidR="007232D9" w:rsidP="6A0C1F9C" w:rsidRDefault="007232D9" w14:paraId="6D42F1C0" w14:textId="77777777">
            <w:pPr>
              <w:jc w:val="cente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Gripe inn</w:t>
            </w:r>
          </w:p>
          <w:p w:rsidR="007232D9" w:rsidP="6A0C1F9C" w:rsidRDefault="007232D9" w14:paraId="3C4146AA" w14:textId="77777777">
            <w:pPr>
              <w:rPr>
                <w:rFonts w:ascii="Calibri" w:hAnsi="Calibri" w:eastAsia="Calibri" w:cs="Calibri" w:asciiTheme="minorAscii" w:hAnsiTheme="minorAscii" w:eastAsiaTheme="minorAscii" w:cstheme="minorAscii"/>
                <w:sz w:val="24"/>
                <w:szCs w:val="24"/>
              </w:rPr>
            </w:pPr>
          </w:p>
        </w:tc>
        <w:tc>
          <w:tcPr>
            <w:tcW w:w="4302" w:type="dxa"/>
            <w:tcMar/>
            <w:vAlign w:val="center"/>
          </w:tcPr>
          <w:p w:rsidRPr="009F030F" w:rsidR="007232D9" w:rsidP="6A0C1F9C" w:rsidRDefault="007232D9" w14:paraId="2CC18301" w14:textId="5A399CBE">
            <w:pPr>
              <w:rPr>
                <w:rFonts w:ascii="Calibri" w:hAnsi="Calibri" w:eastAsia="Calibri" w:cs="Calibri" w:asciiTheme="minorAscii" w:hAnsiTheme="minorAscii" w:eastAsiaTheme="minorAscii" w:cstheme="minorAscii"/>
                <w:sz w:val="24"/>
                <w:szCs w:val="24"/>
                <w:lang w:val="nn-NO"/>
              </w:rPr>
            </w:pPr>
            <w:r w:rsidRPr="10B4116E" w:rsidR="36B1F078">
              <w:rPr>
                <w:rFonts w:ascii="Calibri" w:hAnsi="Calibri" w:eastAsia="Calibri" w:cs="Calibri" w:asciiTheme="minorAscii" w:hAnsiTheme="minorAscii" w:eastAsiaTheme="minorAscii" w:cstheme="minorAscii"/>
                <w:sz w:val="24"/>
                <w:szCs w:val="24"/>
                <w:lang w:val="nn-NO"/>
              </w:rPr>
              <w:t>Ved skulen er det nulltoleranse for krenkingar, utestenging, isolering, baksnakking, mobbing, vald og diskrim</w:t>
            </w:r>
            <w:r w:rsidRPr="10B4116E" w:rsidR="329C562B">
              <w:rPr>
                <w:rFonts w:ascii="Calibri" w:hAnsi="Calibri" w:eastAsia="Calibri" w:cs="Calibri" w:asciiTheme="minorAscii" w:hAnsiTheme="minorAscii" w:eastAsiaTheme="minorAscii" w:cstheme="minorAscii"/>
                <w:sz w:val="24"/>
                <w:szCs w:val="24"/>
                <w:lang w:val="nn-NO"/>
              </w:rPr>
              <w:t>in</w:t>
            </w:r>
            <w:r w:rsidRPr="10B4116E" w:rsidR="36B1F078">
              <w:rPr>
                <w:rFonts w:ascii="Calibri" w:hAnsi="Calibri" w:eastAsia="Calibri" w:cs="Calibri" w:asciiTheme="minorAscii" w:hAnsiTheme="minorAscii" w:eastAsiaTheme="minorAscii" w:cstheme="minorAscii"/>
                <w:sz w:val="24"/>
                <w:szCs w:val="24"/>
                <w:lang w:val="nn-NO"/>
              </w:rPr>
              <w:t xml:space="preserve">ering. </w:t>
            </w:r>
            <w:r w:rsidRPr="10B4116E" w:rsidR="36B1F078">
              <w:rPr>
                <w:rFonts w:ascii="Calibri" w:hAnsi="Calibri" w:eastAsia="Calibri" w:cs="Calibri" w:asciiTheme="minorAscii" w:hAnsiTheme="minorAscii" w:eastAsiaTheme="minorAscii" w:cstheme="minorAscii"/>
                <w:sz w:val="24"/>
                <w:szCs w:val="24"/>
                <w:lang w:val="nn-NO"/>
              </w:rPr>
              <w:t>Rekt</w:t>
            </w:r>
            <w:r w:rsidRPr="10B4116E" w:rsidR="3563613A">
              <w:rPr>
                <w:rFonts w:ascii="Calibri" w:hAnsi="Calibri" w:eastAsia="Calibri" w:cs="Calibri" w:asciiTheme="minorAscii" w:hAnsiTheme="minorAscii" w:eastAsiaTheme="minorAscii" w:cstheme="minorAscii"/>
                <w:sz w:val="24"/>
                <w:szCs w:val="24"/>
                <w:lang w:val="nn-NO"/>
              </w:rPr>
              <w:t>o</w:t>
            </w:r>
            <w:r w:rsidRPr="10B4116E" w:rsidR="36B1F078">
              <w:rPr>
                <w:rFonts w:ascii="Calibri" w:hAnsi="Calibri" w:eastAsia="Calibri" w:cs="Calibri" w:asciiTheme="minorAscii" w:hAnsiTheme="minorAscii" w:eastAsiaTheme="minorAscii" w:cstheme="minorAscii"/>
                <w:sz w:val="24"/>
                <w:szCs w:val="24"/>
                <w:lang w:val="nn-NO"/>
              </w:rPr>
              <w:t xml:space="preserve">r skal sørgje for at dei </w:t>
            </w:r>
            <w:r w:rsidRPr="10B4116E" w:rsidR="3A142FD3">
              <w:rPr>
                <w:rFonts w:ascii="Calibri" w:hAnsi="Calibri" w:eastAsia="Calibri" w:cs="Calibri" w:asciiTheme="minorAscii" w:hAnsiTheme="minorAscii" w:eastAsiaTheme="minorAscii" w:cstheme="minorAscii"/>
                <w:sz w:val="24"/>
                <w:szCs w:val="24"/>
                <w:lang w:val="nn-NO"/>
              </w:rPr>
              <w:t>tilsette</w:t>
            </w:r>
            <w:r w:rsidRPr="10B4116E" w:rsidR="36B1F078">
              <w:rPr>
                <w:rFonts w:ascii="Calibri" w:hAnsi="Calibri" w:eastAsia="Calibri" w:cs="Calibri" w:asciiTheme="minorAscii" w:hAnsiTheme="minorAscii" w:eastAsiaTheme="minorAscii" w:cstheme="minorAscii"/>
                <w:sz w:val="24"/>
                <w:szCs w:val="24"/>
                <w:lang w:val="nn-NO"/>
              </w:rPr>
              <w:t xml:space="preserve"> veit at dei har plikt til å grip</w:t>
            </w:r>
            <w:r w:rsidRPr="10B4116E" w:rsidR="36B1F078">
              <w:rPr>
                <w:rFonts w:ascii="Calibri" w:hAnsi="Calibri" w:eastAsia="Calibri" w:cs="Calibri" w:asciiTheme="minorAscii" w:hAnsiTheme="minorAscii" w:eastAsiaTheme="minorAscii" w:cstheme="minorAscii"/>
                <w:sz w:val="24"/>
                <w:szCs w:val="24"/>
                <w:lang w:val="nn-NO"/>
              </w:rPr>
              <w:t>a</w:t>
            </w:r>
            <w:r w:rsidRPr="10B4116E" w:rsidR="36B1F078">
              <w:rPr>
                <w:rFonts w:ascii="Calibri" w:hAnsi="Calibri" w:eastAsia="Calibri" w:cs="Calibri" w:asciiTheme="minorAscii" w:hAnsiTheme="minorAscii" w:eastAsiaTheme="minorAscii" w:cstheme="minorAscii"/>
                <w:sz w:val="24"/>
                <w:szCs w:val="24"/>
                <w:lang w:val="nn-NO"/>
              </w:rPr>
              <w:t xml:space="preserve"> inn, og at dei veit </w:t>
            </w:r>
            <w:r w:rsidRPr="10B4116E" w:rsidR="36B1F078">
              <w:rPr>
                <w:rFonts w:ascii="Calibri" w:hAnsi="Calibri" w:eastAsia="Calibri" w:cs="Calibri" w:asciiTheme="minorAscii" w:hAnsiTheme="minorAscii" w:eastAsiaTheme="minorAscii" w:cstheme="minorAscii"/>
                <w:sz w:val="24"/>
                <w:szCs w:val="24"/>
                <w:lang w:val="nn-NO"/>
              </w:rPr>
              <w:t xml:space="preserve">korleis dei skal gjere det. Korleis dette </w:t>
            </w:r>
            <w:r w:rsidRPr="10B4116E" w:rsidR="52B35070">
              <w:rPr>
                <w:rFonts w:ascii="Calibri" w:hAnsi="Calibri" w:eastAsia="Calibri" w:cs="Calibri" w:asciiTheme="minorAscii" w:hAnsiTheme="minorAscii" w:eastAsiaTheme="minorAscii" w:cstheme="minorAscii"/>
                <w:sz w:val="24"/>
                <w:szCs w:val="24"/>
                <w:lang w:val="nn-NO"/>
              </w:rPr>
              <w:t>gjerest</w:t>
            </w:r>
            <w:r w:rsidRPr="10B4116E" w:rsidR="36B1F078">
              <w:rPr>
                <w:rFonts w:ascii="Calibri" w:hAnsi="Calibri" w:eastAsia="Calibri" w:cs="Calibri" w:asciiTheme="minorAscii" w:hAnsiTheme="minorAscii" w:eastAsiaTheme="minorAscii" w:cstheme="minorAscii"/>
                <w:sz w:val="24"/>
                <w:szCs w:val="24"/>
                <w:lang w:val="nn-NO"/>
              </w:rPr>
              <w:t xml:space="preserve"> vert gjennomgått ved skulestart kvar haust for alle </w:t>
            </w:r>
            <w:r w:rsidRPr="10B4116E" w:rsidR="3A142FD3">
              <w:rPr>
                <w:rFonts w:ascii="Calibri" w:hAnsi="Calibri" w:eastAsia="Calibri" w:cs="Calibri" w:asciiTheme="minorAscii" w:hAnsiTheme="minorAscii" w:eastAsiaTheme="minorAscii" w:cstheme="minorAscii"/>
                <w:sz w:val="24"/>
                <w:szCs w:val="24"/>
                <w:lang w:val="nn-NO"/>
              </w:rPr>
              <w:t>tilsette</w:t>
            </w:r>
            <w:r w:rsidRPr="10B4116E" w:rsidR="36B1F078">
              <w:rPr>
                <w:rFonts w:ascii="Calibri" w:hAnsi="Calibri" w:eastAsia="Calibri" w:cs="Calibri" w:asciiTheme="minorAscii" w:hAnsiTheme="minorAscii" w:eastAsiaTheme="minorAscii" w:cstheme="minorAscii"/>
                <w:sz w:val="24"/>
                <w:szCs w:val="24"/>
                <w:lang w:val="nn-NO"/>
              </w:rPr>
              <w:t xml:space="preserve">, kor det og </w:t>
            </w:r>
            <w:r w:rsidRPr="10B4116E" w:rsidR="44D58BFF">
              <w:rPr>
                <w:rFonts w:ascii="Calibri" w:hAnsi="Calibri" w:eastAsia="Calibri" w:cs="Calibri" w:asciiTheme="minorAscii" w:hAnsiTheme="minorAscii" w:eastAsiaTheme="minorAscii" w:cstheme="minorAscii"/>
                <w:sz w:val="24"/>
                <w:szCs w:val="24"/>
                <w:lang w:val="nn-NO"/>
              </w:rPr>
              <w:t>blir drøfta</w:t>
            </w:r>
            <w:r w:rsidRPr="10B4116E" w:rsidR="36B1F078">
              <w:rPr>
                <w:rFonts w:ascii="Calibri" w:hAnsi="Calibri" w:eastAsia="Calibri" w:cs="Calibri" w:asciiTheme="minorAscii" w:hAnsiTheme="minorAscii" w:eastAsiaTheme="minorAscii" w:cstheme="minorAscii"/>
                <w:sz w:val="24"/>
                <w:szCs w:val="24"/>
                <w:lang w:val="nn-NO"/>
              </w:rPr>
              <w:t xml:space="preserve"> ei felles forståing av terskel for å gripe inn. </w:t>
            </w:r>
            <w:r>
              <w:br/>
            </w:r>
          </w:p>
          <w:p w:rsidRPr="009F030F" w:rsidR="007B3AE0" w:rsidP="6A0C1F9C" w:rsidRDefault="007B3AE0" w14:paraId="16CB8B97" w14:textId="62773536">
            <w:pPr>
              <w:rPr>
                <w:rFonts w:ascii="Calibri" w:hAnsi="Calibri" w:eastAsia="Calibri" w:cs="Calibri" w:asciiTheme="minorAscii" w:hAnsiTheme="minorAscii" w:eastAsiaTheme="minorAscii" w:cstheme="minorAscii"/>
                <w:sz w:val="24"/>
                <w:szCs w:val="24"/>
                <w:lang w:val="nn-NO"/>
              </w:rPr>
            </w:pPr>
            <w:r w:rsidRPr="10B4116E" w:rsidR="36B1F078">
              <w:rPr>
                <w:rFonts w:ascii="Calibri" w:hAnsi="Calibri" w:eastAsia="Calibri" w:cs="Calibri" w:asciiTheme="minorAscii" w:hAnsiTheme="minorAscii" w:eastAsiaTheme="minorAscii" w:cstheme="minorAscii"/>
                <w:sz w:val="24"/>
                <w:szCs w:val="24"/>
                <w:lang w:val="nn-NO"/>
              </w:rPr>
              <w:t xml:space="preserve">Plikta til å gripe inn er </w:t>
            </w:r>
            <w:r w:rsidRPr="10B4116E" w:rsidR="36B1F078">
              <w:rPr>
                <w:rFonts w:ascii="Calibri" w:hAnsi="Calibri" w:eastAsia="Calibri" w:cs="Calibri" w:asciiTheme="minorAscii" w:hAnsiTheme="minorAscii" w:eastAsiaTheme="minorAscii" w:cstheme="minorAscii"/>
                <w:sz w:val="24"/>
                <w:szCs w:val="24"/>
                <w:lang w:val="nn-NO"/>
              </w:rPr>
              <w:t>begrensa</w:t>
            </w:r>
            <w:r w:rsidRPr="10B4116E" w:rsidR="36B1F078">
              <w:rPr>
                <w:rFonts w:ascii="Calibri" w:hAnsi="Calibri" w:eastAsia="Calibri" w:cs="Calibri" w:asciiTheme="minorAscii" w:hAnsiTheme="minorAscii" w:eastAsiaTheme="minorAscii" w:cstheme="minorAscii"/>
                <w:sz w:val="24"/>
                <w:szCs w:val="24"/>
                <w:lang w:val="nn-NO"/>
              </w:rPr>
              <w:t xml:space="preserve"> til inngrep som er moglege å gjennomføra. Me skal ikkje skada oss sjølv eller andre, eller krenkja andre for å stansa situasjonen, med mindre det er naudrett.</w:t>
            </w:r>
          </w:p>
        </w:tc>
        <w:tc>
          <w:tcPr>
            <w:tcW w:w="3260" w:type="dxa"/>
            <w:tcMar/>
            <w:vAlign w:val="center"/>
          </w:tcPr>
          <w:p w:rsidRPr="00747E6A" w:rsidR="007232D9" w:rsidP="6A0C1F9C" w:rsidRDefault="007232D9" w14:paraId="19B6EB9C" w14:textId="65492100">
            <w:pPr>
              <w:pStyle w:val="ListParagraph"/>
              <w:numPr>
                <w:ilvl w:val="0"/>
                <w:numId w:val="32"/>
              </w:numPr>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All negativ åtferd skal stoppast på ein tyd</w:t>
            </w:r>
            <w:r w:rsidRPr="6A0C1F9C" w:rsidR="0911425C">
              <w:rPr>
                <w:rFonts w:ascii="Calibri" w:hAnsi="Calibri" w:eastAsia="Calibri" w:cs="Calibri" w:asciiTheme="minorAscii" w:hAnsiTheme="minorAscii" w:eastAsiaTheme="minorAscii" w:cstheme="minorAscii"/>
                <w:sz w:val="24"/>
                <w:szCs w:val="24"/>
              </w:rPr>
              <w:t>e</w:t>
            </w:r>
            <w:r w:rsidRPr="6A0C1F9C" w:rsidR="007232D9">
              <w:rPr>
                <w:rFonts w:ascii="Calibri" w:hAnsi="Calibri" w:eastAsia="Calibri" w:cs="Calibri" w:asciiTheme="minorAscii" w:hAnsiTheme="minorAscii" w:eastAsiaTheme="minorAscii" w:cstheme="minorAscii"/>
                <w:sz w:val="24"/>
                <w:szCs w:val="24"/>
              </w:rPr>
              <w:t>leg og respektfull måte.</w:t>
            </w:r>
          </w:p>
          <w:p w:rsidRPr="00747E6A" w:rsidR="007232D9" w:rsidP="6A0C1F9C" w:rsidRDefault="00AC0900" w14:paraId="19798BA7" w14:textId="6ADEAA20">
            <w:pPr>
              <w:pStyle w:val="ListParagraph"/>
              <w:numPr>
                <w:ilvl w:val="0"/>
                <w:numId w:val="32"/>
              </w:numPr>
              <w:rPr>
                <w:rFonts w:ascii="Calibri" w:hAnsi="Calibri" w:eastAsia="Calibri" w:cs="Calibri" w:asciiTheme="minorAscii" w:hAnsiTheme="minorAscii" w:eastAsiaTheme="minorAscii" w:cstheme="minorAscii"/>
                <w:sz w:val="24"/>
                <w:szCs w:val="24"/>
              </w:rPr>
            </w:pPr>
            <w:r w:rsidRPr="6A0C1F9C" w:rsidR="5B89F651">
              <w:rPr>
                <w:rFonts w:ascii="Calibri" w:hAnsi="Calibri" w:eastAsia="Calibri" w:cs="Calibri" w:asciiTheme="minorAscii" w:hAnsiTheme="minorAscii" w:eastAsiaTheme="minorAscii" w:cstheme="minorAscii"/>
                <w:sz w:val="24"/>
                <w:szCs w:val="24"/>
              </w:rPr>
              <w:t>Du skal vende</w:t>
            </w:r>
            <w:r w:rsidRPr="6A0C1F9C" w:rsidR="007232D9">
              <w:rPr>
                <w:rFonts w:ascii="Calibri" w:hAnsi="Calibri" w:eastAsia="Calibri" w:cs="Calibri" w:asciiTheme="minorAscii" w:hAnsiTheme="minorAscii" w:eastAsiaTheme="minorAscii" w:cstheme="minorAscii"/>
                <w:sz w:val="24"/>
                <w:szCs w:val="24"/>
              </w:rPr>
              <w:t xml:space="preserve"> deg tydeleg til ein og ein elev</w:t>
            </w:r>
            <w:r w:rsidRPr="6A0C1F9C" w:rsidR="007232D9">
              <w:rPr>
                <w:rFonts w:ascii="Calibri" w:hAnsi="Calibri" w:eastAsia="Calibri" w:cs="Calibri" w:asciiTheme="minorAscii" w:hAnsiTheme="minorAscii" w:eastAsiaTheme="minorAscii" w:cstheme="minorAscii"/>
                <w:sz w:val="24"/>
                <w:szCs w:val="24"/>
              </w:rPr>
              <w:t xml:space="preserve"> - framfor til heile gruppa</w:t>
            </w:r>
          </w:p>
          <w:p w:rsidRPr="00747E6A" w:rsidR="007232D9" w:rsidP="6A0C1F9C" w:rsidRDefault="007232D9" w14:paraId="7DF152DD" w14:textId="2D80DC09">
            <w:pPr>
              <w:pStyle w:val="ListParagraph"/>
              <w:numPr>
                <w:ilvl w:val="0"/>
                <w:numId w:val="32"/>
              </w:numPr>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Gje ein tydeleg og klar beskjed med minimal bruk av ord.</w:t>
            </w:r>
          </w:p>
          <w:p w:rsidRPr="00747E6A" w:rsidR="007232D9" w:rsidP="6A0C1F9C" w:rsidRDefault="007232D9" w14:paraId="037E45F6" w14:textId="54DA210F">
            <w:pPr>
              <w:pStyle w:val="ListParagraph"/>
              <w:numPr>
                <w:ilvl w:val="0"/>
                <w:numId w:val="32"/>
              </w:numPr>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Bruk av namn er eit ste</w:t>
            </w:r>
            <w:r w:rsidRPr="6A0C1F9C" w:rsidR="2853AD43">
              <w:rPr>
                <w:rFonts w:ascii="Calibri" w:hAnsi="Calibri" w:eastAsia="Calibri" w:cs="Calibri" w:asciiTheme="minorAscii" w:hAnsiTheme="minorAscii" w:eastAsiaTheme="minorAscii" w:cstheme="minorAscii"/>
                <w:sz w:val="24"/>
                <w:szCs w:val="24"/>
              </w:rPr>
              <w:t>r</w:t>
            </w:r>
            <w:r w:rsidRPr="6A0C1F9C" w:rsidR="007232D9">
              <w:rPr>
                <w:rFonts w:ascii="Calibri" w:hAnsi="Calibri" w:eastAsia="Calibri" w:cs="Calibri" w:asciiTheme="minorAscii" w:hAnsiTheme="minorAscii" w:eastAsiaTheme="minorAscii" w:cstheme="minorAscii"/>
                <w:sz w:val="24"/>
                <w:szCs w:val="24"/>
              </w:rPr>
              <w:t>kt verkemiddel</w:t>
            </w:r>
          </w:p>
          <w:p w:rsidRPr="00747E6A" w:rsidR="007232D9" w:rsidP="6A0C1F9C" w:rsidRDefault="007232D9" w14:paraId="4902B462" w14:textId="77777777">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 xml:space="preserve"> </w:t>
            </w:r>
          </w:p>
          <w:p w:rsidRPr="00747E6A" w:rsidR="007232D9" w:rsidP="6A0C1F9C" w:rsidRDefault="007232D9" w14:paraId="07CEED98" w14:textId="77777777">
            <w:pPr>
              <w:rPr>
                <w:rFonts w:ascii="Calibri" w:hAnsi="Calibri" w:eastAsia="Calibri" w:cs="Calibri" w:asciiTheme="minorAscii" w:hAnsiTheme="minorAscii" w:eastAsiaTheme="minorAscii" w:cstheme="minorAscii"/>
                <w:sz w:val="24"/>
                <w:szCs w:val="24"/>
                <w:lang w:val="nn-NO"/>
              </w:rPr>
            </w:pPr>
          </w:p>
        </w:tc>
      </w:tr>
      <w:tr w:rsidR="007232D9" w:rsidTr="10B4116E" w14:paraId="32ED082C" w14:textId="77777777">
        <w:tc>
          <w:tcPr>
            <w:tcW w:w="1647" w:type="dxa"/>
            <w:shd w:val="clear" w:color="auto" w:fill="A8D08D" w:themeFill="accent6" w:themeFillTint="99"/>
            <w:tcMar/>
          </w:tcPr>
          <w:p w:rsidR="007232D9" w:rsidP="6A0C1F9C" w:rsidRDefault="007232D9" w14:paraId="75753B60" w14:textId="77777777">
            <w:pPr>
              <w:jc w:val="cente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Plikt</w:t>
            </w:r>
          </w:p>
        </w:tc>
        <w:tc>
          <w:tcPr>
            <w:tcW w:w="4302" w:type="dxa"/>
            <w:shd w:val="clear" w:color="auto" w:fill="A8D08D" w:themeFill="accent6" w:themeFillTint="99"/>
            <w:tcMar/>
          </w:tcPr>
          <w:p w:rsidRPr="4797B9FA" w:rsidR="007232D9" w:rsidP="10B4116E" w:rsidRDefault="007232D9" w14:paraId="2D73C737" w14:textId="117BF001">
            <w:pPr>
              <w:tabs>
                <w:tab w:val="right" w:pos="4218"/>
              </w:tabs>
              <w:rPr>
                <w:b w:val="1"/>
                <w:bCs w:val="1"/>
              </w:rPr>
            </w:pPr>
            <w:r w:rsidRPr="10B4116E" w:rsidR="36B1F078">
              <w:rPr>
                <w:rFonts w:ascii="Calibri" w:hAnsi="Calibri" w:eastAsia="Calibri" w:cs="Calibri" w:asciiTheme="minorAscii" w:hAnsiTheme="minorAscii" w:eastAsiaTheme="minorAscii" w:cstheme="minorAscii"/>
                <w:b w:val="1"/>
                <w:bCs w:val="1"/>
                <w:sz w:val="24"/>
                <w:szCs w:val="24"/>
              </w:rPr>
              <w:t xml:space="preserve">Kva vil det </w:t>
            </w:r>
            <w:r w:rsidRPr="10B4116E" w:rsidR="36B1F078">
              <w:rPr>
                <w:rFonts w:ascii="Calibri" w:hAnsi="Calibri" w:eastAsia="Calibri" w:cs="Calibri" w:asciiTheme="minorAscii" w:hAnsiTheme="minorAscii" w:eastAsiaTheme="minorAscii" w:cstheme="minorAscii"/>
                <w:b w:val="1"/>
                <w:bCs w:val="1"/>
                <w:sz w:val="24"/>
                <w:szCs w:val="24"/>
              </w:rPr>
              <w:t>seie</w:t>
            </w:r>
            <w:r w:rsidRPr="10B4116E" w:rsidR="36B1F078">
              <w:rPr>
                <w:rFonts w:ascii="Calibri" w:hAnsi="Calibri" w:eastAsia="Calibri" w:cs="Calibri" w:asciiTheme="minorAscii" w:hAnsiTheme="minorAscii" w:eastAsiaTheme="minorAscii" w:cstheme="minorAscii"/>
                <w:b w:val="1"/>
                <w:bCs w:val="1"/>
                <w:sz w:val="24"/>
                <w:szCs w:val="24"/>
              </w:rPr>
              <w:t>?</w:t>
            </w:r>
          </w:p>
        </w:tc>
        <w:tc>
          <w:tcPr>
            <w:tcW w:w="3260" w:type="dxa"/>
            <w:shd w:val="clear" w:color="auto" w:fill="A8D08D" w:themeFill="accent6" w:themeFillTint="99"/>
            <w:tcMar/>
          </w:tcPr>
          <w:p w:rsidRPr="4797B9FA" w:rsidR="007232D9" w:rsidP="10B4116E" w:rsidRDefault="007232D9" w14:paraId="4DAE4DD7"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Framgangsmåte:</w:t>
            </w:r>
          </w:p>
        </w:tc>
      </w:tr>
      <w:tr w:rsidRPr="00E65A27" w:rsidR="007232D9" w:rsidTr="10B4116E" w14:paraId="52F59D4D" w14:textId="77777777">
        <w:tc>
          <w:tcPr>
            <w:tcW w:w="1647" w:type="dxa"/>
            <w:shd w:val="clear" w:color="auto" w:fill="C5E0B3" w:themeFill="accent6" w:themeFillTint="66"/>
            <w:tcMar/>
          </w:tcPr>
          <w:p w:rsidR="007232D9" w:rsidP="6A0C1F9C" w:rsidRDefault="007232D9" w14:paraId="4A5F5C5F" w14:textId="77777777">
            <w:pPr>
              <w:jc w:val="center"/>
              <w:rPr>
                <w:rFonts w:ascii="Calibri" w:hAnsi="Calibri" w:eastAsia="Calibri" w:cs="Calibri" w:asciiTheme="minorAscii" w:hAnsiTheme="minorAscii" w:eastAsiaTheme="minorAscii" w:cstheme="minorAscii"/>
                <w:b w:val="1"/>
                <w:bCs w:val="1"/>
                <w:sz w:val="24"/>
                <w:szCs w:val="24"/>
              </w:rPr>
            </w:pPr>
          </w:p>
          <w:p w:rsidRPr="005774AB" w:rsidR="007232D9" w:rsidP="6A0C1F9C" w:rsidRDefault="007232D9" w14:paraId="476780ED" w14:textId="77777777">
            <w:pPr>
              <w:jc w:val="cente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3</w:t>
            </w:r>
          </w:p>
          <w:p w:rsidRPr="00EB6758" w:rsidR="007232D9" w:rsidP="6A0C1F9C" w:rsidRDefault="00D55D04" w14:paraId="68C9EAD2" w14:textId="26E0F7D8">
            <w:pPr>
              <w:jc w:val="center"/>
              <w:rPr>
                <w:rFonts w:ascii="Calibri" w:hAnsi="Calibri" w:eastAsia="Calibri" w:cs="Calibri" w:asciiTheme="minorAscii" w:hAnsiTheme="minorAscii" w:eastAsiaTheme="minorAscii" w:cstheme="minorAscii"/>
                <w:b w:val="1"/>
                <w:bCs w:val="1"/>
                <w:sz w:val="24"/>
                <w:szCs w:val="24"/>
              </w:rPr>
            </w:pPr>
            <w:r w:rsidRPr="6A0C1F9C" w:rsidR="3CE4E4B3">
              <w:rPr>
                <w:rFonts w:ascii="Calibri" w:hAnsi="Calibri" w:eastAsia="Calibri" w:cs="Calibri" w:asciiTheme="minorAscii" w:hAnsiTheme="minorAscii" w:eastAsiaTheme="minorAscii" w:cstheme="minorAscii"/>
                <w:b w:val="1"/>
                <w:bCs w:val="1"/>
                <w:sz w:val="24"/>
                <w:szCs w:val="24"/>
              </w:rPr>
              <w:t>Melde ifrå</w:t>
            </w:r>
          </w:p>
          <w:p w:rsidR="007232D9" w:rsidP="6A0C1F9C" w:rsidRDefault="007232D9" w14:paraId="25427B9E" w14:textId="77777777">
            <w:pPr>
              <w:jc w:val="center"/>
              <w:rPr>
                <w:rFonts w:ascii="Calibri" w:hAnsi="Calibri" w:eastAsia="Calibri" w:cs="Calibri" w:asciiTheme="minorAscii" w:hAnsiTheme="minorAscii" w:eastAsiaTheme="minorAscii" w:cstheme="minorAscii"/>
                <w:sz w:val="24"/>
                <w:szCs w:val="24"/>
              </w:rPr>
            </w:pPr>
          </w:p>
        </w:tc>
        <w:tc>
          <w:tcPr>
            <w:tcW w:w="4302" w:type="dxa"/>
            <w:shd w:val="clear" w:color="auto" w:fill="FFFFFF" w:themeFill="background1"/>
            <w:tcMar/>
            <w:vAlign w:val="center"/>
          </w:tcPr>
          <w:p w:rsidRPr="00AC4B7B" w:rsidR="007232D9" w:rsidP="6A0C1F9C" w:rsidRDefault="007232D9" w14:paraId="028D2382" w14:textId="1584D0CA">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 xml:space="preserve">Rektor skal sikre at alle som jobbar i skulen, raskt </w:t>
            </w:r>
            <w:r w:rsidRPr="6A0C1F9C" w:rsidR="3CE4E4B3">
              <w:rPr>
                <w:rFonts w:ascii="Calibri" w:hAnsi="Calibri" w:eastAsia="Calibri" w:cs="Calibri" w:asciiTheme="minorAscii" w:hAnsiTheme="minorAscii" w:eastAsiaTheme="minorAscii" w:cstheme="minorAscii"/>
                <w:sz w:val="24"/>
                <w:szCs w:val="24"/>
                <w:lang w:val="nn-NO"/>
              </w:rPr>
              <w:t>melder ifrå til</w:t>
            </w: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007232D9">
              <w:rPr>
                <w:rFonts w:ascii="Calibri" w:hAnsi="Calibri" w:eastAsia="Calibri" w:cs="Calibri" w:asciiTheme="minorAscii" w:hAnsiTheme="minorAscii" w:eastAsiaTheme="minorAscii" w:cstheme="minorAscii"/>
                <w:sz w:val="24"/>
                <w:szCs w:val="24"/>
                <w:lang w:val="nn-NO"/>
              </w:rPr>
              <w:t>rektor dersom dei får mistanke om eller kjennskap til at ein elev ikkje har eit trygt og godt skulemiljø.</w:t>
            </w:r>
          </w:p>
          <w:p w:rsidRPr="00AC4B7B" w:rsidR="007232D9" w:rsidP="6A0C1F9C" w:rsidRDefault="007232D9" w14:paraId="7B97F429" w14:textId="256FFCFB">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Det kan for eksempel vere meldingar frå f</w:t>
            </w:r>
            <w:r w:rsidRPr="6A0C1F9C" w:rsidR="35D8478B">
              <w:rPr>
                <w:rFonts w:ascii="Calibri" w:hAnsi="Calibri" w:eastAsia="Calibri" w:cs="Calibri" w:asciiTheme="minorAscii" w:hAnsiTheme="minorAscii" w:eastAsiaTheme="minorAscii" w:cstheme="minorAscii"/>
                <w:sz w:val="24"/>
                <w:szCs w:val="24"/>
                <w:lang w:val="nn-NO"/>
              </w:rPr>
              <w:t>øresette</w:t>
            </w:r>
            <w:r w:rsidRPr="6A0C1F9C" w:rsidR="007232D9">
              <w:rPr>
                <w:rFonts w:ascii="Calibri" w:hAnsi="Calibri" w:eastAsia="Calibri" w:cs="Calibri" w:asciiTheme="minorAscii" w:hAnsiTheme="minorAscii" w:eastAsiaTheme="minorAscii" w:cstheme="minorAscii"/>
                <w:sz w:val="24"/>
                <w:szCs w:val="24"/>
                <w:lang w:val="nn-NO"/>
              </w:rPr>
              <w:t>, medelevar</w:t>
            </w:r>
            <w:r w:rsidRPr="6A0C1F9C" w:rsidR="0A7F8F8B">
              <w:rPr>
                <w:rFonts w:ascii="Calibri" w:hAnsi="Calibri" w:eastAsia="Calibri" w:cs="Calibri" w:asciiTheme="minorAscii" w:hAnsiTheme="minorAscii" w:eastAsiaTheme="minorAscii" w:cstheme="minorAscii"/>
                <w:sz w:val="24"/>
                <w:szCs w:val="24"/>
                <w:lang w:val="nn-NO"/>
              </w:rPr>
              <w:t xml:space="preserve">, tilsette </w:t>
            </w:r>
            <w:r w:rsidRPr="6A0C1F9C" w:rsidR="007232D9">
              <w:rPr>
                <w:rFonts w:ascii="Calibri" w:hAnsi="Calibri" w:eastAsia="Calibri" w:cs="Calibri" w:asciiTheme="minorAscii" w:hAnsiTheme="minorAscii" w:eastAsiaTheme="minorAscii" w:cstheme="minorAscii"/>
                <w:sz w:val="24"/>
                <w:szCs w:val="24"/>
                <w:lang w:val="nn-NO"/>
              </w:rPr>
              <w:t>eller eleven sjølv, tilbakemeldingar i undersøk</w:t>
            </w:r>
            <w:r w:rsidRPr="6A0C1F9C" w:rsidR="486D496D">
              <w:rPr>
                <w:rFonts w:ascii="Calibri" w:hAnsi="Calibri" w:eastAsia="Calibri" w:cs="Calibri" w:asciiTheme="minorAscii" w:hAnsiTheme="minorAscii" w:eastAsiaTheme="minorAscii" w:cstheme="minorAscii"/>
                <w:sz w:val="24"/>
                <w:szCs w:val="24"/>
                <w:lang w:val="nn-NO"/>
              </w:rPr>
              <w:t>ingar</w:t>
            </w:r>
            <w:r w:rsidRPr="6A0C1F9C" w:rsidR="007232D9">
              <w:rPr>
                <w:rFonts w:ascii="Calibri" w:hAnsi="Calibri" w:eastAsia="Calibri" w:cs="Calibri" w:asciiTheme="minorAscii" w:hAnsiTheme="minorAscii" w:eastAsiaTheme="minorAscii" w:cstheme="minorAscii"/>
                <w:sz w:val="24"/>
                <w:szCs w:val="24"/>
                <w:lang w:val="nn-NO"/>
              </w:rPr>
              <w:t xml:space="preserve"> eller eigne observasjonar.</w:t>
            </w:r>
            <w:r>
              <w:br/>
            </w:r>
          </w:p>
          <w:p w:rsidRPr="000B5093" w:rsidR="007232D9" w:rsidP="6A0C1F9C" w:rsidRDefault="007232D9" w14:paraId="0F7EC31C" w14:textId="7204DB10">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 xml:space="preserve">Rektor skal </w:t>
            </w:r>
            <w:r w:rsidRPr="6A0C1F9C" w:rsidR="166B4D69">
              <w:rPr>
                <w:rFonts w:ascii="Calibri" w:hAnsi="Calibri" w:eastAsia="Calibri" w:cs="Calibri" w:asciiTheme="minorAscii" w:hAnsiTheme="minorAscii" w:eastAsiaTheme="minorAscii" w:cstheme="minorAscii"/>
                <w:sz w:val="24"/>
                <w:szCs w:val="24"/>
                <w:lang w:val="nn-NO"/>
              </w:rPr>
              <w:t>melde ifrå til</w:t>
            </w:r>
            <w:r w:rsidRPr="6A0C1F9C" w:rsidR="007232D9">
              <w:rPr>
                <w:rFonts w:ascii="Calibri" w:hAnsi="Calibri" w:eastAsia="Calibri" w:cs="Calibri" w:asciiTheme="minorAscii" w:hAnsiTheme="minorAscii" w:eastAsiaTheme="minorAscii" w:cstheme="minorAscii"/>
                <w:sz w:val="24"/>
                <w:szCs w:val="24"/>
                <w:lang w:val="nn-NO"/>
              </w:rPr>
              <w:t xml:space="preserve"> skulesjefen om</w:t>
            </w:r>
            <w:r w:rsidRPr="6A0C1F9C" w:rsidR="007232D9">
              <w:rPr>
                <w:rFonts w:ascii="Calibri" w:hAnsi="Calibri" w:eastAsia="Calibri" w:cs="Calibri" w:asciiTheme="minorAscii" w:hAnsiTheme="minorAscii" w:eastAsiaTheme="minorAscii" w:cstheme="minorAscii"/>
                <w:sz w:val="24"/>
                <w:szCs w:val="24"/>
                <w:lang w:val="nn-NO"/>
              </w:rPr>
              <w:t xml:space="preserve"> alvorlege </w:t>
            </w:r>
            <w:r w:rsidRPr="6A0C1F9C" w:rsidR="007232D9">
              <w:rPr>
                <w:rFonts w:ascii="Calibri" w:hAnsi="Calibri" w:eastAsia="Calibri" w:cs="Calibri" w:asciiTheme="minorAscii" w:hAnsiTheme="minorAscii" w:eastAsiaTheme="minorAscii" w:cstheme="minorAscii"/>
                <w:sz w:val="24"/>
                <w:szCs w:val="24"/>
                <w:lang w:val="nn-NO"/>
              </w:rPr>
              <w:t xml:space="preserve">tilfelle, </w:t>
            </w:r>
            <w:r w:rsidRPr="6A0C1F9C" w:rsidR="4DA751DE">
              <w:rPr>
                <w:rFonts w:ascii="Calibri" w:hAnsi="Calibri" w:eastAsia="Calibri" w:cs="Calibri" w:asciiTheme="minorAscii" w:hAnsiTheme="minorAscii" w:eastAsiaTheme="minorAscii" w:cstheme="minorAscii"/>
                <w:sz w:val="24"/>
                <w:szCs w:val="24"/>
                <w:lang w:val="nn-NO"/>
              </w:rPr>
              <w:t>til dømes</w:t>
            </w:r>
            <w:r w:rsidRPr="6A0C1F9C" w:rsidR="007232D9">
              <w:rPr>
                <w:rFonts w:ascii="Calibri" w:hAnsi="Calibri" w:eastAsia="Calibri" w:cs="Calibri" w:asciiTheme="minorAscii" w:hAnsiTheme="minorAscii" w:eastAsiaTheme="minorAscii" w:cstheme="minorAscii"/>
                <w:sz w:val="24"/>
                <w:szCs w:val="24"/>
                <w:lang w:val="nn-NO"/>
              </w:rPr>
              <w:t xml:space="preserve"> i saker med</w:t>
            </w:r>
            <w:r w:rsidRPr="6A0C1F9C" w:rsidR="007232D9">
              <w:rPr>
                <w:rFonts w:ascii="Calibri" w:hAnsi="Calibri" w:eastAsia="Calibri" w:cs="Calibri" w:asciiTheme="minorAscii" w:hAnsiTheme="minorAscii" w:eastAsiaTheme="minorAscii" w:cstheme="minorAscii"/>
                <w:sz w:val="24"/>
                <w:szCs w:val="24"/>
                <w:lang w:val="nn-NO"/>
              </w:rPr>
              <w:t xml:space="preserve"> vald</w:t>
            </w: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007232D9">
              <w:rPr>
                <w:rFonts w:ascii="Calibri" w:hAnsi="Calibri" w:eastAsia="Calibri" w:cs="Calibri" w:asciiTheme="minorAscii" w:hAnsiTheme="minorAscii" w:eastAsiaTheme="minorAscii" w:cstheme="minorAscii"/>
                <w:sz w:val="24"/>
                <w:szCs w:val="24"/>
                <w:lang w:val="nn-NO"/>
              </w:rPr>
              <w:t>eller integritetskrenkande</w:t>
            </w:r>
            <w:r w:rsidRPr="6A0C1F9C" w:rsidR="4AD56C54">
              <w:rPr>
                <w:rFonts w:ascii="Calibri" w:hAnsi="Calibri" w:eastAsia="Calibri" w:cs="Calibri" w:asciiTheme="minorAscii" w:hAnsiTheme="minorAscii" w:eastAsiaTheme="minorAscii" w:cstheme="minorAscii"/>
                <w:sz w:val="24"/>
                <w:szCs w:val="24"/>
                <w:lang w:val="nn-NO"/>
              </w:rPr>
              <w:t xml:space="preserve"> handlingar</w:t>
            </w:r>
            <w:r w:rsidRPr="6A0C1F9C" w:rsidR="007232D9">
              <w:rPr>
                <w:rFonts w:ascii="Calibri" w:hAnsi="Calibri" w:eastAsia="Calibri" w:cs="Calibri" w:asciiTheme="minorAscii" w:hAnsiTheme="minorAscii" w:eastAsiaTheme="minorAscii" w:cstheme="minorAscii"/>
                <w:sz w:val="24"/>
                <w:szCs w:val="24"/>
                <w:lang w:val="nn-NO"/>
              </w:rPr>
              <w:t>,</w:t>
            </w:r>
            <w:r w:rsidRPr="6A0C1F9C" w:rsidR="418EF49F">
              <w:rPr>
                <w:rFonts w:ascii="Calibri" w:hAnsi="Calibri" w:eastAsia="Calibri" w:cs="Calibri" w:asciiTheme="minorAscii" w:hAnsiTheme="minorAscii" w:eastAsiaTheme="minorAscii" w:cstheme="minorAscii"/>
                <w:sz w:val="24"/>
                <w:szCs w:val="24"/>
                <w:lang w:val="nn-NO"/>
              </w:rPr>
              <w:t xml:space="preserve"> </w:t>
            </w:r>
            <w:r w:rsidRPr="6A0C1F9C" w:rsidR="007232D9">
              <w:rPr>
                <w:rFonts w:ascii="Calibri" w:hAnsi="Calibri" w:eastAsia="Calibri" w:cs="Calibri" w:asciiTheme="minorAscii" w:hAnsiTheme="minorAscii" w:eastAsiaTheme="minorAscii" w:cstheme="minorAscii"/>
                <w:sz w:val="24"/>
                <w:szCs w:val="24"/>
                <w:lang w:val="nn-NO"/>
              </w:rPr>
              <w:t>fleire elevar er involvert i mobbing mot enkeltelev eller til dømes digital mobbing på tvers av skular.</w:t>
            </w:r>
          </w:p>
        </w:tc>
        <w:tc>
          <w:tcPr>
            <w:tcW w:w="3260" w:type="dxa"/>
            <w:shd w:val="clear" w:color="auto" w:fill="FFFFFF" w:themeFill="background1"/>
            <w:tcMar/>
            <w:vAlign w:val="center"/>
          </w:tcPr>
          <w:p w:rsidRPr="00747E6A" w:rsidR="007232D9" w:rsidP="6A0C1F9C" w:rsidRDefault="007232D9" w14:paraId="0D0FB71B" w14:textId="075E666F">
            <w:pPr>
              <w:pStyle w:val="ListParagraph"/>
              <w:numPr>
                <w:ilvl w:val="0"/>
                <w:numId w:val="32"/>
              </w:numPr>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 xml:space="preserve">Rektor skal </w:t>
            </w:r>
            <w:r w:rsidRPr="6A0C1F9C" w:rsidR="166B4D69">
              <w:rPr>
                <w:rFonts w:ascii="Calibri" w:hAnsi="Calibri" w:eastAsia="Calibri" w:cs="Calibri" w:asciiTheme="minorAscii" w:hAnsiTheme="minorAscii" w:eastAsiaTheme="minorAscii" w:cstheme="minorAscii"/>
                <w:sz w:val="24"/>
                <w:szCs w:val="24"/>
              </w:rPr>
              <w:t>få meldeskjema</w:t>
            </w:r>
            <w:r w:rsidRPr="6A0C1F9C" w:rsidR="007232D9">
              <w:rPr>
                <w:rFonts w:ascii="Calibri" w:hAnsi="Calibri" w:eastAsia="Calibri" w:cs="Calibri" w:asciiTheme="minorAscii" w:hAnsiTheme="minorAscii" w:eastAsiaTheme="minorAscii" w:cstheme="minorAscii"/>
                <w:sz w:val="24"/>
                <w:szCs w:val="24"/>
              </w:rPr>
              <w:t xml:space="preserve"> same dag når det er mistanke om eller kjennskap til at ein elev ikkje har eit trygt og godt skulemiljø</w:t>
            </w:r>
            <w:r w:rsidRPr="6A0C1F9C" w:rsidR="47769D08">
              <w:rPr>
                <w:rFonts w:ascii="Calibri" w:hAnsi="Calibri" w:eastAsia="Calibri" w:cs="Calibri" w:asciiTheme="minorAscii" w:hAnsiTheme="minorAscii" w:eastAsiaTheme="minorAscii" w:cstheme="minorAscii"/>
                <w:sz w:val="24"/>
                <w:szCs w:val="24"/>
              </w:rPr>
              <w:t xml:space="preserve"> gjennom eit meldeskjema</w:t>
            </w:r>
            <w:r>
              <w:br/>
            </w:r>
          </w:p>
          <w:p w:rsidRPr="00404AB0" w:rsidR="007232D9" w:rsidP="6A0C1F9C" w:rsidRDefault="007232D9" w14:paraId="2EF0478C" w14:textId="0D834537">
            <w:pPr>
              <w:pStyle w:val="ListParagraph"/>
              <w:numPr>
                <w:ilvl w:val="0"/>
                <w:numId w:val="32"/>
              </w:numPr>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Vidare oppfølging og dokumentasjon avtalast frå sak til sak, med rektor</w:t>
            </w:r>
            <w:r w:rsidRPr="6A0C1F9C" w:rsidR="5EA6A5C7">
              <w:rPr>
                <w:rFonts w:ascii="Calibri" w:hAnsi="Calibri" w:eastAsia="Calibri" w:cs="Calibri" w:asciiTheme="minorAscii" w:hAnsiTheme="minorAscii" w:eastAsiaTheme="minorAscii" w:cstheme="minorAscii"/>
                <w:sz w:val="24"/>
                <w:szCs w:val="24"/>
              </w:rPr>
              <w:t xml:space="preserve"> </w:t>
            </w:r>
            <w:r w:rsidRPr="6A0C1F9C" w:rsidR="015DD63A">
              <w:rPr>
                <w:rFonts w:ascii="Calibri" w:hAnsi="Calibri" w:eastAsia="Calibri" w:cs="Calibri" w:asciiTheme="minorAscii" w:hAnsiTheme="minorAscii" w:eastAsiaTheme="minorAscii" w:cstheme="minorAscii"/>
                <w:sz w:val="24"/>
                <w:szCs w:val="24"/>
              </w:rPr>
              <w:t>og</w:t>
            </w:r>
            <w:r w:rsidRPr="6A0C1F9C" w:rsidR="007232D9">
              <w:rPr>
                <w:rFonts w:ascii="Calibri" w:hAnsi="Calibri" w:eastAsia="Calibri" w:cs="Calibri" w:asciiTheme="minorAscii" w:hAnsiTheme="minorAscii" w:eastAsiaTheme="minorAscii" w:cstheme="minorAscii"/>
                <w:sz w:val="24"/>
                <w:szCs w:val="24"/>
              </w:rPr>
              <w:t xml:space="preserve"> </w:t>
            </w:r>
            <w:r w:rsidRPr="6A0C1F9C" w:rsidR="5EA6A5C7">
              <w:rPr>
                <w:rFonts w:ascii="Calibri" w:hAnsi="Calibri" w:eastAsia="Calibri" w:cs="Calibri" w:asciiTheme="minorAscii" w:hAnsiTheme="minorAscii" w:eastAsiaTheme="minorAscii" w:cstheme="minorAscii"/>
                <w:sz w:val="24"/>
                <w:szCs w:val="24"/>
              </w:rPr>
              <w:t>sos</w:t>
            </w:r>
            <w:r w:rsidRPr="6A0C1F9C" w:rsidR="4D788D65">
              <w:rPr>
                <w:rFonts w:ascii="Calibri" w:hAnsi="Calibri" w:eastAsia="Calibri" w:cs="Calibri" w:asciiTheme="minorAscii" w:hAnsiTheme="minorAscii" w:eastAsiaTheme="minorAscii" w:cstheme="minorAscii"/>
                <w:sz w:val="24"/>
                <w:szCs w:val="24"/>
              </w:rPr>
              <w:t>.ped.koordinator</w:t>
            </w:r>
            <w:r w:rsidRPr="6A0C1F9C" w:rsidR="007232D9">
              <w:rPr>
                <w:rFonts w:ascii="Calibri" w:hAnsi="Calibri" w:eastAsia="Calibri" w:cs="Calibri" w:asciiTheme="minorAscii" w:hAnsiTheme="minorAscii" w:eastAsiaTheme="minorAscii" w:cstheme="minorAscii"/>
                <w:sz w:val="24"/>
                <w:szCs w:val="24"/>
              </w:rPr>
              <w:t xml:space="preserve"> som kontaktperson for lærar</w:t>
            </w:r>
            <w:r w:rsidRPr="6A0C1F9C" w:rsidR="1F88D803">
              <w:rPr>
                <w:rFonts w:ascii="Calibri" w:hAnsi="Calibri" w:eastAsia="Calibri" w:cs="Calibri" w:asciiTheme="minorAscii" w:hAnsiTheme="minorAscii" w:eastAsiaTheme="minorAscii" w:cstheme="minorAscii"/>
                <w:sz w:val="24"/>
                <w:szCs w:val="24"/>
              </w:rPr>
              <w:t>en</w:t>
            </w:r>
            <w:r w:rsidRPr="6A0C1F9C" w:rsidR="007232D9">
              <w:rPr>
                <w:rFonts w:ascii="Calibri" w:hAnsi="Calibri" w:eastAsia="Calibri" w:cs="Calibri" w:asciiTheme="minorAscii" w:hAnsiTheme="minorAscii" w:eastAsiaTheme="minorAscii" w:cstheme="minorAscii"/>
                <w:sz w:val="24"/>
                <w:szCs w:val="24"/>
              </w:rPr>
              <w:t xml:space="preserve"> som følgjer opp saka.</w:t>
            </w:r>
          </w:p>
        </w:tc>
      </w:tr>
      <w:tr w:rsidRPr="005F6F44" w:rsidR="007232D9" w:rsidTr="10B4116E" w14:paraId="71E1C906" w14:textId="77777777">
        <w:tc>
          <w:tcPr>
            <w:tcW w:w="1647" w:type="dxa"/>
            <w:shd w:val="clear" w:color="auto" w:fill="A8D08D" w:themeFill="accent6" w:themeFillTint="99"/>
            <w:tcMar/>
          </w:tcPr>
          <w:p w:rsidR="007232D9" w:rsidP="6A0C1F9C" w:rsidRDefault="007232D9" w14:paraId="33A06BD7" w14:textId="77777777">
            <w:pPr>
              <w:jc w:val="cente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Plikt</w:t>
            </w:r>
          </w:p>
        </w:tc>
        <w:tc>
          <w:tcPr>
            <w:tcW w:w="4302" w:type="dxa"/>
            <w:shd w:val="clear" w:color="auto" w:fill="A8D08D" w:themeFill="accent6" w:themeFillTint="99"/>
            <w:tcMar/>
          </w:tcPr>
          <w:p w:rsidRPr="4797B9FA" w:rsidR="007232D9" w:rsidP="10B4116E" w:rsidRDefault="007232D9" w14:paraId="2C55DAEB"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 xml:space="preserve">Kva vil det </w:t>
            </w:r>
            <w:r w:rsidRPr="10B4116E" w:rsidR="36B1F078">
              <w:rPr>
                <w:rFonts w:ascii="Calibri" w:hAnsi="Calibri" w:eastAsia="Calibri" w:cs="Calibri" w:asciiTheme="minorAscii" w:hAnsiTheme="minorAscii" w:eastAsiaTheme="minorAscii" w:cstheme="minorAscii"/>
                <w:b w:val="1"/>
                <w:bCs w:val="1"/>
                <w:sz w:val="24"/>
                <w:szCs w:val="24"/>
              </w:rPr>
              <w:t>seie</w:t>
            </w:r>
            <w:r w:rsidRPr="10B4116E" w:rsidR="36B1F078">
              <w:rPr>
                <w:rFonts w:ascii="Calibri" w:hAnsi="Calibri" w:eastAsia="Calibri" w:cs="Calibri" w:asciiTheme="minorAscii" w:hAnsiTheme="minorAscii" w:eastAsiaTheme="minorAscii" w:cstheme="minorAscii"/>
                <w:b w:val="1"/>
                <w:bCs w:val="1"/>
                <w:sz w:val="24"/>
                <w:szCs w:val="24"/>
              </w:rPr>
              <w:t>?</w:t>
            </w:r>
          </w:p>
        </w:tc>
        <w:tc>
          <w:tcPr>
            <w:tcW w:w="3260" w:type="dxa"/>
            <w:shd w:val="clear" w:color="auto" w:fill="A8D08D" w:themeFill="accent6" w:themeFillTint="99"/>
            <w:tcMar/>
          </w:tcPr>
          <w:p w:rsidRPr="005F6F44" w:rsidR="007232D9" w:rsidP="10B4116E" w:rsidRDefault="007232D9" w14:paraId="74BC2B9B"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Framgangsmåte:</w:t>
            </w:r>
          </w:p>
        </w:tc>
      </w:tr>
      <w:tr w:rsidRPr="00E65A27" w:rsidR="007232D9" w:rsidTr="10B4116E" w14:paraId="3BD1FB97" w14:textId="77777777">
        <w:tc>
          <w:tcPr>
            <w:tcW w:w="1647" w:type="dxa"/>
            <w:shd w:val="clear" w:color="auto" w:fill="C5E0B3" w:themeFill="accent6" w:themeFillTint="66"/>
            <w:tcMar/>
          </w:tcPr>
          <w:p w:rsidRPr="003E6186" w:rsidR="007232D9" w:rsidP="6A0C1F9C" w:rsidRDefault="007232D9" w14:paraId="7DE9E4C9" w14:textId="77777777">
            <w:pPr>
              <w:jc w:val="cente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4</w:t>
            </w:r>
          </w:p>
          <w:p w:rsidR="007232D9" w:rsidP="6A0C1F9C" w:rsidRDefault="007232D9" w14:paraId="10FAEBBB" w14:textId="77777777">
            <w:pPr>
              <w:jc w:val="cente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Undersøke</w:t>
            </w:r>
          </w:p>
        </w:tc>
        <w:tc>
          <w:tcPr>
            <w:tcW w:w="4302" w:type="dxa"/>
            <w:tcMar/>
            <w:vAlign w:val="center"/>
          </w:tcPr>
          <w:p w:rsidRPr="00AC4B7B" w:rsidR="007232D9" w:rsidP="6A0C1F9C" w:rsidRDefault="007232D9" w14:paraId="05323064" w14:textId="68FF410C">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 xml:space="preserve">Alle </w:t>
            </w:r>
            <w:r w:rsidRPr="6A0C1F9C" w:rsidR="1CE748EF">
              <w:rPr>
                <w:rFonts w:ascii="Calibri" w:hAnsi="Calibri" w:eastAsia="Calibri" w:cs="Calibri" w:asciiTheme="minorAscii" w:hAnsiTheme="minorAscii" w:eastAsiaTheme="minorAscii" w:cstheme="minorAscii"/>
                <w:sz w:val="24"/>
                <w:szCs w:val="24"/>
                <w:lang w:val="nn-NO"/>
              </w:rPr>
              <w:t>tilsette</w:t>
            </w:r>
            <w:r w:rsidRPr="6A0C1F9C" w:rsidR="007232D9">
              <w:rPr>
                <w:rFonts w:ascii="Calibri" w:hAnsi="Calibri" w:eastAsia="Calibri" w:cs="Calibri" w:asciiTheme="minorAscii" w:hAnsiTheme="minorAscii" w:eastAsiaTheme="minorAscii" w:cstheme="minorAscii"/>
                <w:sz w:val="24"/>
                <w:szCs w:val="24"/>
                <w:lang w:val="nn-NO"/>
              </w:rPr>
              <w:t xml:space="preserve"> har </w:t>
            </w:r>
            <w:r w:rsidRPr="6A0C1F9C" w:rsidR="007232D9">
              <w:rPr>
                <w:rFonts w:ascii="Calibri" w:hAnsi="Calibri" w:eastAsia="Calibri" w:cs="Calibri" w:asciiTheme="minorAscii" w:hAnsiTheme="minorAscii" w:eastAsiaTheme="minorAscii" w:cstheme="minorAscii"/>
                <w:sz w:val="24"/>
                <w:szCs w:val="24"/>
                <w:lang w:val="nn-NO"/>
              </w:rPr>
              <w:t>plikt til å undersøkje saka snarast dersom ein får mistanke eller kjennskap til at ein elev ikkje har det trygt og godt på skulen.</w:t>
            </w:r>
          </w:p>
          <w:p w:rsidRPr="00AC4B7B" w:rsidR="007232D9" w:rsidP="6A0C1F9C" w:rsidRDefault="007232D9" w14:paraId="71771C6E" w14:textId="77777777">
            <w:pPr>
              <w:rPr>
                <w:rFonts w:ascii="Calibri" w:hAnsi="Calibri" w:eastAsia="Calibri" w:cs="Calibri" w:asciiTheme="minorAscii" w:hAnsiTheme="minorAscii" w:eastAsiaTheme="minorAscii" w:cstheme="minorAscii"/>
                <w:sz w:val="24"/>
                <w:szCs w:val="24"/>
                <w:lang w:val="nn-NO"/>
              </w:rPr>
            </w:pPr>
          </w:p>
          <w:p w:rsidRPr="00AC4B7B" w:rsidR="007232D9" w:rsidP="10B4116E" w:rsidRDefault="007232D9" w14:paraId="48D21122" w14:textId="12CDEC12">
            <w:pPr>
              <w:rPr>
                <w:rFonts w:ascii="Calibri" w:hAnsi="Calibri" w:eastAsia="Calibri" w:cs="Calibri" w:asciiTheme="minorAscii" w:hAnsiTheme="minorAscii" w:eastAsiaTheme="minorAscii" w:cstheme="minorAscii"/>
                <w:sz w:val="24"/>
                <w:szCs w:val="24"/>
                <w:lang w:val="nn-NO"/>
              </w:rPr>
            </w:pPr>
            <w:r w:rsidRPr="10B4116E" w:rsidR="36B1F078">
              <w:rPr>
                <w:rFonts w:ascii="Calibri" w:hAnsi="Calibri" w:eastAsia="Calibri" w:cs="Calibri" w:asciiTheme="minorAscii" w:hAnsiTheme="minorAscii" w:eastAsiaTheme="minorAscii" w:cstheme="minorAscii"/>
                <w:sz w:val="24"/>
                <w:szCs w:val="24"/>
                <w:lang w:val="nn-NO"/>
              </w:rPr>
              <w:t xml:space="preserve">Skulen skal ikkje skaffe og vurdera bevis for eller mot at </w:t>
            </w:r>
            <w:r w:rsidRPr="10B4116E" w:rsidR="36B1F078">
              <w:rPr>
                <w:rFonts w:ascii="Calibri" w:hAnsi="Calibri" w:eastAsia="Calibri" w:cs="Calibri" w:asciiTheme="minorAscii" w:hAnsiTheme="minorAscii" w:eastAsiaTheme="minorAscii" w:cstheme="minorAscii"/>
                <w:sz w:val="24"/>
                <w:szCs w:val="24"/>
                <w:lang w:val="nn-NO"/>
              </w:rPr>
              <w:t xml:space="preserve">ein </w:t>
            </w:r>
            <w:r w:rsidRPr="10B4116E" w:rsidR="36B1F078">
              <w:rPr>
                <w:rFonts w:ascii="Calibri" w:hAnsi="Calibri" w:eastAsia="Calibri" w:cs="Calibri" w:asciiTheme="minorAscii" w:hAnsiTheme="minorAscii" w:eastAsiaTheme="minorAscii" w:cstheme="minorAscii"/>
                <w:sz w:val="24"/>
                <w:szCs w:val="24"/>
                <w:lang w:val="nn-NO"/>
              </w:rPr>
              <w:t>elev</w:t>
            </w:r>
            <w:r w:rsidRPr="10B4116E" w:rsidR="36B1F078">
              <w:rPr>
                <w:rFonts w:ascii="Calibri" w:hAnsi="Calibri" w:eastAsia="Calibri" w:cs="Calibri" w:asciiTheme="minorAscii" w:hAnsiTheme="minorAscii" w:eastAsiaTheme="minorAscii" w:cstheme="minorAscii"/>
                <w:sz w:val="24"/>
                <w:szCs w:val="24"/>
                <w:lang w:val="nn-NO"/>
              </w:rPr>
              <w:t xml:space="preserve"> ikkje </w:t>
            </w:r>
            <w:r w:rsidRPr="10B4116E" w:rsidR="6CBEEF11">
              <w:rPr>
                <w:rFonts w:ascii="Calibri" w:hAnsi="Calibri" w:eastAsia="Calibri" w:cs="Calibri" w:asciiTheme="minorAscii" w:hAnsiTheme="minorAscii" w:eastAsiaTheme="minorAscii" w:cstheme="minorAscii"/>
                <w:sz w:val="24"/>
                <w:szCs w:val="24"/>
                <w:lang w:val="nn-NO"/>
              </w:rPr>
              <w:t>føler</w:t>
            </w:r>
            <w:r w:rsidRPr="10B4116E" w:rsidR="36B1F078">
              <w:rPr>
                <w:rFonts w:ascii="Calibri" w:hAnsi="Calibri" w:eastAsia="Calibri" w:cs="Calibri" w:asciiTheme="minorAscii" w:hAnsiTheme="minorAscii" w:eastAsiaTheme="minorAscii" w:cstheme="minorAscii"/>
                <w:sz w:val="24"/>
                <w:szCs w:val="24"/>
                <w:lang w:val="nn-NO"/>
              </w:rPr>
              <w:t xml:space="preserve"> seg trygg på skulen, eller</w:t>
            </w:r>
            <w:r w:rsidRPr="10B4116E" w:rsidR="36B1F078">
              <w:rPr>
                <w:rFonts w:ascii="Calibri" w:hAnsi="Calibri" w:eastAsia="Calibri" w:cs="Calibri" w:asciiTheme="minorAscii" w:hAnsiTheme="minorAscii" w:eastAsiaTheme="minorAscii" w:cstheme="minorAscii"/>
                <w:sz w:val="24"/>
                <w:szCs w:val="24"/>
                <w:lang w:val="nn-NO"/>
              </w:rPr>
              <w:t xml:space="preserve"> </w:t>
            </w:r>
            <w:r w:rsidRPr="10B4116E" w:rsidR="36B1F078">
              <w:rPr>
                <w:rFonts w:ascii="Calibri" w:hAnsi="Calibri" w:eastAsia="Calibri" w:cs="Calibri" w:asciiTheme="minorAscii" w:hAnsiTheme="minorAscii" w:eastAsiaTheme="minorAscii" w:cstheme="minorAscii"/>
                <w:sz w:val="24"/>
                <w:szCs w:val="24"/>
                <w:lang w:val="nn-NO"/>
              </w:rPr>
              <w:t>at eleven har blitt</w:t>
            </w:r>
            <w:r w:rsidRPr="10B4116E" w:rsidR="36B1F078">
              <w:rPr>
                <w:rFonts w:ascii="Calibri" w:hAnsi="Calibri" w:eastAsia="Calibri" w:cs="Calibri" w:asciiTheme="minorAscii" w:hAnsiTheme="minorAscii" w:eastAsiaTheme="minorAscii" w:cstheme="minorAscii"/>
                <w:sz w:val="24"/>
                <w:szCs w:val="24"/>
                <w:lang w:val="nn-NO"/>
              </w:rPr>
              <w:t xml:space="preserve"> krenka</w:t>
            </w:r>
            <w:r w:rsidRPr="10B4116E" w:rsidR="36B1F078">
              <w:rPr>
                <w:rFonts w:ascii="Calibri" w:hAnsi="Calibri" w:eastAsia="Calibri" w:cs="Calibri" w:asciiTheme="minorAscii" w:hAnsiTheme="minorAscii" w:eastAsiaTheme="minorAscii" w:cstheme="minorAscii"/>
                <w:sz w:val="24"/>
                <w:szCs w:val="24"/>
                <w:lang w:val="nn-NO"/>
              </w:rPr>
              <w:t>/</w:t>
            </w:r>
            <w:r w:rsidRPr="10B4116E" w:rsidR="36B1F078">
              <w:rPr>
                <w:rFonts w:ascii="Calibri" w:hAnsi="Calibri" w:eastAsia="Calibri" w:cs="Calibri" w:asciiTheme="minorAscii" w:hAnsiTheme="minorAscii" w:eastAsiaTheme="minorAscii" w:cstheme="minorAscii"/>
                <w:sz w:val="24"/>
                <w:szCs w:val="24"/>
                <w:lang w:val="nn-NO"/>
              </w:rPr>
              <w:t>mobba</w:t>
            </w:r>
            <w:r w:rsidRPr="10B4116E" w:rsidR="36B1F078">
              <w:rPr>
                <w:rFonts w:ascii="Calibri" w:hAnsi="Calibri" w:eastAsia="Calibri" w:cs="Calibri" w:asciiTheme="minorAscii" w:hAnsiTheme="minorAscii" w:eastAsiaTheme="minorAscii" w:cstheme="minorAscii"/>
                <w:sz w:val="24"/>
                <w:szCs w:val="24"/>
                <w:lang w:val="nn-NO"/>
              </w:rPr>
              <w:t xml:space="preserve">, men undersøke eleven si oppleving av skulemiljøet. </w:t>
            </w:r>
            <w:r>
              <w:br/>
            </w:r>
            <w:r>
              <w:br/>
            </w:r>
            <w:r w:rsidRPr="10B4116E" w:rsidR="36B1F078">
              <w:rPr>
                <w:rFonts w:ascii="Calibri" w:hAnsi="Calibri" w:eastAsia="Calibri" w:cs="Calibri" w:asciiTheme="minorAscii" w:hAnsiTheme="minorAscii" w:eastAsiaTheme="minorAscii" w:cstheme="minorAscii"/>
                <w:sz w:val="24"/>
                <w:szCs w:val="24"/>
                <w:lang w:val="nn-NO"/>
              </w:rPr>
              <w:t>Rektor</w:t>
            </w:r>
            <w:r w:rsidRPr="10B4116E" w:rsidR="1DCB9DF8">
              <w:rPr>
                <w:rFonts w:ascii="Calibri" w:hAnsi="Calibri" w:eastAsia="Calibri" w:cs="Calibri" w:asciiTheme="minorAscii" w:hAnsiTheme="minorAscii" w:eastAsiaTheme="minorAscii" w:cstheme="minorAscii"/>
                <w:sz w:val="24"/>
                <w:szCs w:val="24"/>
                <w:lang w:val="nn-NO"/>
              </w:rPr>
              <w:t xml:space="preserve"> og/eller </w:t>
            </w:r>
            <w:r w:rsidRPr="10B4116E" w:rsidR="1A30F680">
              <w:rPr>
                <w:rFonts w:ascii="Calibri" w:hAnsi="Calibri" w:eastAsia="Calibri" w:cs="Calibri" w:asciiTheme="minorAscii" w:hAnsiTheme="minorAscii" w:eastAsiaTheme="minorAscii" w:cstheme="minorAscii"/>
                <w:sz w:val="24"/>
                <w:szCs w:val="24"/>
                <w:lang w:val="nn-NO"/>
              </w:rPr>
              <w:t>sos</w:t>
            </w:r>
            <w:r w:rsidRPr="10B4116E" w:rsidR="7F69B8CE">
              <w:rPr>
                <w:rFonts w:ascii="Calibri" w:hAnsi="Calibri" w:eastAsia="Calibri" w:cs="Calibri" w:asciiTheme="minorAscii" w:hAnsiTheme="minorAscii" w:eastAsiaTheme="minorAscii" w:cstheme="minorAscii"/>
                <w:sz w:val="24"/>
                <w:szCs w:val="24"/>
                <w:lang w:val="nn-NO"/>
              </w:rPr>
              <w:t>.ped.koordinator</w:t>
            </w:r>
            <w:r w:rsidRPr="10B4116E" w:rsidR="7F69B8CE">
              <w:rPr>
                <w:rFonts w:ascii="Calibri" w:hAnsi="Calibri" w:eastAsia="Calibri" w:cs="Calibri" w:asciiTheme="minorAscii" w:hAnsiTheme="minorAscii" w:eastAsiaTheme="minorAscii" w:cstheme="minorAscii"/>
                <w:sz w:val="24"/>
                <w:szCs w:val="24"/>
                <w:lang w:val="nn-NO"/>
              </w:rPr>
              <w:t xml:space="preserve"> </w:t>
            </w:r>
            <w:r w:rsidRPr="10B4116E" w:rsidR="36B1F078">
              <w:rPr>
                <w:rFonts w:ascii="Calibri" w:hAnsi="Calibri" w:eastAsia="Calibri" w:cs="Calibri" w:asciiTheme="minorAscii" w:hAnsiTheme="minorAscii" w:eastAsiaTheme="minorAscii" w:cstheme="minorAscii"/>
                <w:sz w:val="24"/>
                <w:szCs w:val="24"/>
                <w:lang w:val="nn-NO"/>
              </w:rPr>
              <w:t>skal sikre at alle involverte elevar skal bli høyrt</w:t>
            </w:r>
            <w:r w:rsidRPr="10B4116E" w:rsidR="13F08F98">
              <w:rPr>
                <w:rFonts w:ascii="Calibri" w:hAnsi="Calibri" w:eastAsia="Calibri" w:cs="Calibri" w:asciiTheme="minorAscii" w:hAnsiTheme="minorAscii" w:eastAsiaTheme="minorAscii" w:cstheme="minorAscii"/>
                <w:sz w:val="24"/>
                <w:szCs w:val="24"/>
                <w:lang w:val="nn-NO"/>
              </w:rPr>
              <w:t>.</w:t>
            </w:r>
          </w:p>
          <w:p w:rsidRPr="00AC4B7B" w:rsidR="007232D9" w:rsidP="6A0C1F9C" w:rsidRDefault="007232D9" w14:paraId="018A9955" w14:textId="772654B2">
            <w:pPr>
              <w:rPr>
                <w:rFonts w:ascii="Calibri" w:hAnsi="Calibri" w:eastAsia="Calibri" w:cs="Calibri" w:asciiTheme="minorAscii" w:hAnsiTheme="minorAscii" w:eastAsiaTheme="minorAscii" w:cstheme="minorAscii"/>
                <w:sz w:val="24"/>
                <w:szCs w:val="24"/>
                <w:lang w:val="nn-NO"/>
              </w:rPr>
            </w:pPr>
            <w:r w:rsidRPr="10B4116E" w:rsidR="36B1F078">
              <w:rPr>
                <w:rFonts w:ascii="Calibri" w:hAnsi="Calibri" w:eastAsia="Calibri" w:cs="Calibri" w:asciiTheme="minorAscii" w:hAnsiTheme="minorAscii" w:eastAsiaTheme="minorAscii" w:cstheme="minorAscii"/>
                <w:sz w:val="24"/>
                <w:szCs w:val="24"/>
                <w:lang w:val="nn-NO"/>
              </w:rPr>
              <w:t>Kontaktlærar til involverte elevar skal alltid informerast.</w:t>
            </w:r>
          </w:p>
          <w:p w:rsidRPr="00AC4B7B" w:rsidR="007232D9" w:rsidP="6A0C1F9C" w:rsidRDefault="007232D9" w14:paraId="3D28FE9D" w14:textId="77777777">
            <w:pPr>
              <w:rPr>
                <w:rFonts w:ascii="Calibri" w:hAnsi="Calibri" w:eastAsia="Calibri" w:cs="Calibri" w:asciiTheme="minorAscii" w:hAnsiTheme="minorAscii" w:eastAsiaTheme="minorAscii" w:cstheme="minorAscii"/>
                <w:sz w:val="24"/>
                <w:szCs w:val="24"/>
                <w:lang w:val="nn-NO"/>
              </w:rPr>
            </w:pPr>
          </w:p>
          <w:p w:rsidRPr="00AC4B7B" w:rsidR="007232D9" w:rsidP="6A0C1F9C" w:rsidRDefault="007232D9" w14:paraId="68BC915E" w14:textId="77777777">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Skulen nytta</w:t>
            </w:r>
            <w:r w:rsidRPr="6A0C1F9C" w:rsidR="007232D9">
              <w:rPr>
                <w:rFonts w:ascii="Calibri" w:hAnsi="Calibri" w:eastAsia="Calibri" w:cs="Calibri" w:asciiTheme="minorAscii" w:hAnsiTheme="minorAscii" w:eastAsiaTheme="minorAscii" w:cstheme="minorAscii"/>
                <w:sz w:val="24"/>
                <w:szCs w:val="24"/>
                <w:lang w:val="nn-NO"/>
              </w:rPr>
              <w:t>r</w:t>
            </w:r>
            <w:r w:rsidRPr="6A0C1F9C" w:rsidR="007232D9">
              <w:rPr>
                <w:rFonts w:ascii="Calibri" w:hAnsi="Calibri" w:eastAsia="Calibri" w:cs="Calibri" w:asciiTheme="minorAscii" w:hAnsiTheme="minorAscii" w:eastAsiaTheme="minorAscii" w:cstheme="minorAscii"/>
                <w:sz w:val="24"/>
                <w:szCs w:val="24"/>
                <w:lang w:val="nn-NO"/>
              </w:rPr>
              <w:t xml:space="preserve"> ulike og varierte måtar å undersøkje på.  Undersøkingane skal få fram:</w:t>
            </w:r>
          </w:p>
          <w:p w:rsidRPr="00AC4B7B" w:rsidR="007232D9" w:rsidP="6A0C1F9C" w:rsidRDefault="007232D9" w14:paraId="2521C1A1" w14:textId="77777777">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b w:val="1"/>
                <w:bCs w:val="1"/>
                <w:sz w:val="24"/>
                <w:szCs w:val="24"/>
                <w:lang w:val="nn-NO"/>
              </w:rPr>
              <w:t>1.</w:t>
            </w:r>
            <w:r w:rsidRPr="6A0C1F9C" w:rsidR="007232D9">
              <w:rPr>
                <w:rFonts w:ascii="Calibri" w:hAnsi="Calibri" w:eastAsia="Calibri" w:cs="Calibri" w:asciiTheme="minorAscii" w:hAnsiTheme="minorAscii" w:eastAsiaTheme="minorAscii" w:cstheme="minorAscii"/>
                <w:sz w:val="24"/>
                <w:szCs w:val="24"/>
                <w:lang w:val="nn-NO"/>
              </w:rPr>
              <w:t xml:space="preserve"> Fakta om situasjonen. </w:t>
            </w:r>
          </w:p>
          <w:p w:rsidRPr="00AC4B7B" w:rsidR="007232D9" w:rsidP="6A0C1F9C" w:rsidRDefault="007232D9" w14:paraId="1B0E0858" w14:textId="77777777">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007232D9">
              <w:rPr>
                <w:rFonts w:ascii="Calibri" w:hAnsi="Calibri" w:eastAsia="Calibri" w:cs="Calibri" w:asciiTheme="minorAscii" w:hAnsiTheme="minorAscii" w:eastAsiaTheme="minorAscii" w:cstheme="minorAscii"/>
                <w:sz w:val="24"/>
                <w:szCs w:val="24"/>
                <w:lang w:val="nn-NO"/>
              </w:rPr>
              <w:t>Avdekka kva som har skjedd.</w:t>
            </w:r>
          </w:p>
          <w:p w:rsidR="007232D9" w:rsidP="6A0C1F9C" w:rsidRDefault="007232D9" w14:paraId="0462DD0E" w14:textId="77777777">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b w:val="1"/>
                <w:bCs w:val="1"/>
                <w:sz w:val="24"/>
                <w:szCs w:val="24"/>
                <w:lang w:val="nn-NO"/>
              </w:rPr>
              <w:t>2.</w:t>
            </w:r>
            <w:r w:rsidRPr="6A0C1F9C" w:rsidR="007232D9">
              <w:rPr>
                <w:rFonts w:ascii="Calibri" w:hAnsi="Calibri" w:eastAsia="Calibri" w:cs="Calibri" w:asciiTheme="minorAscii" w:hAnsiTheme="minorAscii" w:eastAsiaTheme="minorAscii" w:cstheme="minorAscii"/>
                <w:sz w:val="24"/>
                <w:szCs w:val="24"/>
                <w:lang w:val="nn-NO"/>
              </w:rPr>
              <w:t xml:space="preserve"> Eleven si oppleving av skulemiljøet. </w:t>
            </w:r>
          </w:p>
          <w:p w:rsidRPr="00AC4B7B" w:rsidR="007232D9" w:rsidP="6A0C1F9C" w:rsidRDefault="007232D9" w14:paraId="5FC727B1" w14:textId="77777777">
            <w:pPr>
              <w:rPr>
                <w:rFonts w:ascii="Calibri" w:hAnsi="Calibri" w:eastAsia="Calibri" w:cs="Calibri" w:asciiTheme="minorAscii" w:hAnsiTheme="minorAscii" w:eastAsiaTheme="minorAscii" w:cstheme="minorAscii"/>
                <w:sz w:val="24"/>
                <w:szCs w:val="24"/>
                <w:lang w:val="nn-NO"/>
              </w:rPr>
            </w:pPr>
          </w:p>
          <w:p w:rsidRPr="00AC4B7B" w:rsidR="007232D9" w:rsidP="6A0C1F9C" w:rsidRDefault="007232D9" w14:paraId="764AA7AF" w14:textId="0778B05D">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Undersøkingane skal vera grunnlaget for å sette i verk effektive tiltak.</w:t>
            </w:r>
            <w:r>
              <w:br/>
            </w:r>
            <w:r>
              <w:br/>
            </w:r>
            <w:r w:rsidRPr="6A0C1F9C" w:rsidR="007232D9">
              <w:rPr>
                <w:rFonts w:ascii="Calibri" w:hAnsi="Calibri" w:eastAsia="Calibri" w:cs="Calibri" w:asciiTheme="minorAscii" w:hAnsiTheme="minorAscii" w:eastAsiaTheme="minorAscii" w:cstheme="minorAscii"/>
                <w:sz w:val="24"/>
                <w:szCs w:val="24"/>
                <w:lang w:val="nn-NO"/>
              </w:rPr>
              <w:t>Rektor/</w:t>
            </w:r>
            <w:r w:rsidRPr="6A0C1F9C" w:rsidR="71FA075B">
              <w:rPr>
                <w:rFonts w:ascii="Calibri" w:hAnsi="Calibri" w:eastAsia="Calibri" w:cs="Calibri" w:asciiTheme="minorAscii" w:hAnsiTheme="minorAscii" w:eastAsiaTheme="minorAscii" w:cstheme="minorAscii"/>
                <w:sz w:val="24"/>
                <w:szCs w:val="24"/>
                <w:lang w:val="nn-NO"/>
              </w:rPr>
              <w:t>sos</w:t>
            </w:r>
            <w:r w:rsidRPr="6A0C1F9C" w:rsidR="445DD776">
              <w:rPr>
                <w:rFonts w:ascii="Calibri" w:hAnsi="Calibri" w:eastAsia="Calibri" w:cs="Calibri" w:asciiTheme="minorAscii" w:hAnsiTheme="minorAscii" w:eastAsiaTheme="minorAscii" w:cstheme="minorAscii"/>
                <w:sz w:val="24"/>
                <w:szCs w:val="24"/>
                <w:lang w:val="nn-NO"/>
              </w:rPr>
              <w:t>.ped.koordinator</w:t>
            </w:r>
            <w:r w:rsidRPr="6A0C1F9C" w:rsidR="445DD776">
              <w:rPr>
                <w:rFonts w:ascii="Calibri" w:hAnsi="Calibri" w:eastAsia="Calibri" w:cs="Calibri" w:asciiTheme="minorAscii" w:hAnsiTheme="minorAscii" w:eastAsiaTheme="minorAscii" w:cstheme="minorAscii"/>
                <w:sz w:val="24"/>
                <w:szCs w:val="24"/>
                <w:lang w:val="nn-NO"/>
              </w:rPr>
              <w:t xml:space="preserve"> </w:t>
            </w:r>
            <w:r w:rsidRPr="6A0C1F9C" w:rsidR="007232D9">
              <w:rPr>
                <w:rFonts w:ascii="Calibri" w:hAnsi="Calibri" w:eastAsia="Calibri" w:cs="Calibri" w:asciiTheme="minorAscii" w:hAnsiTheme="minorAscii" w:eastAsiaTheme="minorAscii" w:cstheme="minorAscii"/>
                <w:sz w:val="24"/>
                <w:szCs w:val="24"/>
                <w:lang w:val="nn-NO"/>
              </w:rPr>
              <w:t>avtaler vid</w:t>
            </w:r>
            <w:r w:rsidRPr="6A0C1F9C" w:rsidR="5481F427">
              <w:rPr>
                <w:rFonts w:ascii="Calibri" w:hAnsi="Calibri" w:eastAsia="Calibri" w:cs="Calibri" w:asciiTheme="minorAscii" w:hAnsiTheme="minorAscii" w:eastAsiaTheme="minorAscii" w:cstheme="minorAscii"/>
                <w:sz w:val="24"/>
                <w:szCs w:val="24"/>
                <w:lang w:val="nn-NO"/>
              </w:rPr>
              <w:t>ar</w:t>
            </w:r>
            <w:r w:rsidRPr="6A0C1F9C" w:rsidR="007232D9">
              <w:rPr>
                <w:rFonts w:ascii="Calibri" w:hAnsi="Calibri" w:eastAsia="Calibri" w:cs="Calibri" w:asciiTheme="minorAscii" w:hAnsiTheme="minorAscii" w:eastAsiaTheme="minorAscii" w:cstheme="minorAscii"/>
                <w:sz w:val="24"/>
                <w:szCs w:val="24"/>
                <w:lang w:val="nn-NO"/>
              </w:rPr>
              <w:t>e undersøking og tiltak med dei involverte part</w:t>
            </w:r>
            <w:r w:rsidRPr="6A0C1F9C" w:rsidR="5481F427">
              <w:rPr>
                <w:rFonts w:ascii="Calibri" w:hAnsi="Calibri" w:eastAsia="Calibri" w:cs="Calibri" w:asciiTheme="minorAscii" w:hAnsiTheme="minorAscii" w:eastAsiaTheme="minorAscii" w:cstheme="minorAscii"/>
                <w:sz w:val="24"/>
                <w:szCs w:val="24"/>
                <w:lang w:val="nn-NO"/>
              </w:rPr>
              <w:t>ane</w:t>
            </w:r>
            <w:r w:rsidRPr="6A0C1F9C" w:rsidR="007232D9">
              <w:rPr>
                <w:rFonts w:ascii="Calibri" w:hAnsi="Calibri" w:eastAsia="Calibri" w:cs="Calibri" w:asciiTheme="minorAscii" w:hAnsiTheme="minorAscii" w:eastAsiaTheme="minorAscii" w:cstheme="minorAscii"/>
                <w:sz w:val="24"/>
                <w:szCs w:val="24"/>
                <w:lang w:val="nn-NO"/>
              </w:rPr>
              <w:t xml:space="preserve">. </w:t>
            </w:r>
          </w:p>
        </w:tc>
        <w:tc>
          <w:tcPr>
            <w:tcW w:w="3260" w:type="dxa"/>
            <w:tcMar/>
            <w:vAlign w:val="center"/>
          </w:tcPr>
          <w:p w:rsidRPr="008D6944" w:rsidR="007232D9" w:rsidP="6A0C1F9C" w:rsidRDefault="007232D9" w14:paraId="290FE47B" w14:textId="754BEA78">
            <w:pPr>
              <w:pStyle w:val="ListParagraph"/>
              <w:numPr>
                <w:ilvl w:val="0"/>
                <w:numId w:val="34"/>
              </w:numPr>
              <w:rPr>
                <w:rFonts w:ascii="Calibri" w:hAnsi="Calibri" w:eastAsia="Calibri" w:cs="Calibri" w:asciiTheme="minorAscii" w:hAnsiTheme="minorAscii" w:eastAsiaTheme="minorAscii" w:cstheme="minorAscii"/>
                <w:sz w:val="24"/>
                <w:szCs w:val="24"/>
                <w:lang w:val="nb-NO"/>
              </w:rPr>
            </w:pPr>
            <w:r w:rsidRPr="6A0C1F9C" w:rsidR="007232D9">
              <w:rPr>
                <w:rFonts w:ascii="Calibri" w:hAnsi="Calibri" w:eastAsia="Calibri" w:cs="Calibri" w:asciiTheme="minorAscii" w:hAnsiTheme="minorAscii" w:eastAsiaTheme="minorAscii" w:cstheme="minorAscii"/>
                <w:sz w:val="24"/>
                <w:szCs w:val="24"/>
                <w:lang w:val="nb-NO"/>
              </w:rPr>
              <w:t xml:space="preserve">Saken skal </w:t>
            </w:r>
            <w:r w:rsidRPr="6A0C1F9C" w:rsidR="007232D9">
              <w:rPr>
                <w:rFonts w:ascii="Calibri" w:hAnsi="Calibri" w:eastAsia="Calibri" w:cs="Calibri" w:asciiTheme="minorAscii" w:hAnsiTheme="minorAscii" w:eastAsiaTheme="minorAscii" w:cstheme="minorAscii"/>
                <w:sz w:val="24"/>
                <w:szCs w:val="24"/>
                <w:lang w:val="nb-NO"/>
              </w:rPr>
              <w:t>undersøk</w:t>
            </w:r>
            <w:r w:rsidRPr="6A0C1F9C" w:rsidR="0E50ABA6">
              <w:rPr>
                <w:rFonts w:ascii="Calibri" w:hAnsi="Calibri" w:eastAsia="Calibri" w:cs="Calibri" w:asciiTheme="minorAscii" w:hAnsiTheme="minorAscii" w:eastAsiaTheme="minorAscii" w:cstheme="minorAscii"/>
                <w:sz w:val="24"/>
                <w:szCs w:val="24"/>
                <w:lang w:val="nb-NO"/>
              </w:rPr>
              <w:t>ast</w:t>
            </w:r>
            <w:r w:rsidRPr="6A0C1F9C" w:rsidR="007232D9">
              <w:rPr>
                <w:rFonts w:ascii="Calibri" w:hAnsi="Calibri" w:eastAsia="Calibri" w:cs="Calibri" w:asciiTheme="minorAscii" w:hAnsiTheme="minorAscii" w:eastAsiaTheme="minorAscii" w:cstheme="minorAscii"/>
                <w:sz w:val="24"/>
                <w:szCs w:val="24"/>
                <w:lang w:val="nb-NO"/>
              </w:rPr>
              <w:t xml:space="preserve"> </w:t>
            </w:r>
            <w:r w:rsidRPr="6A0C1F9C" w:rsidR="5481F427">
              <w:rPr>
                <w:rFonts w:ascii="Calibri" w:hAnsi="Calibri" w:eastAsia="Calibri" w:cs="Calibri" w:asciiTheme="minorAscii" w:hAnsiTheme="minorAscii" w:eastAsiaTheme="minorAscii" w:cstheme="minorAscii"/>
                <w:sz w:val="24"/>
                <w:szCs w:val="24"/>
                <w:lang w:val="nb-NO"/>
              </w:rPr>
              <w:t>raskast</w:t>
            </w:r>
            <w:r w:rsidRPr="6A0C1F9C" w:rsidR="007232D9">
              <w:rPr>
                <w:rFonts w:ascii="Calibri" w:hAnsi="Calibri" w:eastAsia="Calibri" w:cs="Calibri" w:asciiTheme="minorAscii" w:hAnsiTheme="minorAscii" w:eastAsiaTheme="minorAscii" w:cstheme="minorAscii"/>
                <w:sz w:val="24"/>
                <w:szCs w:val="24"/>
                <w:lang w:val="nb-NO"/>
              </w:rPr>
              <w:t xml:space="preserve"> </w:t>
            </w:r>
            <w:r w:rsidRPr="6A0C1F9C" w:rsidR="007232D9">
              <w:rPr>
                <w:rFonts w:ascii="Calibri" w:hAnsi="Calibri" w:eastAsia="Calibri" w:cs="Calibri" w:asciiTheme="minorAscii" w:hAnsiTheme="minorAscii" w:eastAsiaTheme="minorAscii" w:cstheme="minorAscii"/>
                <w:sz w:val="24"/>
                <w:szCs w:val="24"/>
                <w:lang w:val="nb-NO"/>
              </w:rPr>
              <w:t>m</w:t>
            </w:r>
            <w:r w:rsidRPr="6A0C1F9C" w:rsidR="5481F427">
              <w:rPr>
                <w:rFonts w:ascii="Calibri" w:hAnsi="Calibri" w:eastAsia="Calibri" w:cs="Calibri" w:asciiTheme="minorAscii" w:hAnsiTheme="minorAscii" w:eastAsiaTheme="minorAscii" w:cstheme="minorAscii"/>
                <w:sz w:val="24"/>
                <w:szCs w:val="24"/>
                <w:lang w:val="nb-NO"/>
              </w:rPr>
              <w:t>ogleg</w:t>
            </w:r>
            <w:r w:rsidRPr="6A0C1F9C" w:rsidR="007232D9">
              <w:rPr>
                <w:rFonts w:ascii="Calibri" w:hAnsi="Calibri" w:eastAsia="Calibri" w:cs="Calibri" w:asciiTheme="minorAscii" w:hAnsiTheme="minorAscii" w:eastAsiaTheme="minorAscii" w:cstheme="minorAscii"/>
                <w:sz w:val="24"/>
                <w:szCs w:val="24"/>
                <w:lang w:val="nb-NO"/>
              </w:rPr>
              <w:t xml:space="preserve">, og kan </w:t>
            </w:r>
            <w:r w:rsidRPr="6A0C1F9C" w:rsidR="007232D9">
              <w:rPr>
                <w:rFonts w:ascii="Calibri" w:hAnsi="Calibri" w:eastAsia="Calibri" w:cs="Calibri" w:asciiTheme="minorAscii" w:hAnsiTheme="minorAscii" w:eastAsiaTheme="minorAscii" w:cstheme="minorAscii"/>
                <w:sz w:val="24"/>
                <w:szCs w:val="24"/>
                <w:lang w:val="nb-NO"/>
              </w:rPr>
              <w:t>undersøk</w:t>
            </w:r>
            <w:r w:rsidRPr="6A0C1F9C" w:rsidR="0E50ABA6">
              <w:rPr>
                <w:rFonts w:ascii="Calibri" w:hAnsi="Calibri" w:eastAsia="Calibri" w:cs="Calibri" w:asciiTheme="minorAscii" w:hAnsiTheme="minorAscii" w:eastAsiaTheme="minorAscii" w:cstheme="minorAscii"/>
                <w:sz w:val="24"/>
                <w:szCs w:val="24"/>
                <w:lang w:val="nb-NO"/>
              </w:rPr>
              <w:t>as</w:t>
            </w:r>
            <w:r w:rsidRPr="6A0C1F9C" w:rsidR="2DEA834C">
              <w:rPr>
                <w:rFonts w:ascii="Calibri" w:hAnsi="Calibri" w:eastAsia="Calibri" w:cs="Calibri" w:asciiTheme="minorAscii" w:hAnsiTheme="minorAscii" w:eastAsiaTheme="minorAscii" w:cstheme="minorAscii"/>
                <w:sz w:val="24"/>
                <w:szCs w:val="24"/>
                <w:lang w:val="nb-NO"/>
              </w:rPr>
              <w:t>t</w:t>
            </w:r>
            <w:r w:rsidRPr="6A0C1F9C" w:rsidR="007232D9">
              <w:rPr>
                <w:rFonts w:ascii="Calibri" w:hAnsi="Calibri" w:eastAsia="Calibri" w:cs="Calibri" w:asciiTheme="minorAscii" w:hAnsiTheme="minorAscii" w:eastAsiaTheme="minorAscii" w:cstheme="minorAscii"/>
                <w:sz w:val="24"/>
                <w:szCs w:val="24"/>
                <w:lang w:val="nb-NO"/>
              </w:rPr>
              <w:t xml:space="preserve"> i form av</w:t>
            </w:r>
            <w:r w:rsidRPr="6A0C1F9C" w:rsidR="007232D9">
              <w:rPr>
                <w:rFonts w:ascii="Calibri" w:hAnsi="Calibri" w:eastAsia="Calibri" w:cs="Calibri" w:asciiTheme="minorAscii" w:hAnsiTheme="minorAscii" w:eastAsiaTheme="minorAscii" w:cstheme="minorAscii"/>
                <w:sz w:val="24"/>
                <w:szCs w:val="24"/>
                <w:lang w:val="nb-NO"/>
              </w:rPr>
              <w:t>:</w:t>
            </w:r>
            <w:r>
              <w:br/>
            </w:r>
            <w:r w:rsidRPr="6A0C1F9C" w:rsidR="007232D9">
              <w:rPr>
                <w:rFonts w:ascii="Calibri" w:hAnsi="Calibri" w:eastAsia="Calibri" w:cs="Calibri" w:asciiTheme="minorAscii" w:hAnsiTheme="minorAscii" w:eastAsiaTheme="minorAscii" w:cstheme="minorAscii"/>
                <w:sz w:val="24"/>
                <w:szCs w:val="24"/>
                <w:lang w:val="nb-NO"/>
              </w:rPr>
              <w:t xml:space="preserve">- </w:t>
            </w:r>
            <w:r w:rsidRPr="6A0C1F9C" w:rsidR="007232D9">
              <w:rPr>
                <w:rFonts w:ascii="Calibri" w:hAnsi="Calibri" w:eastAsia="Calibri" w:cs="Calibri" w:asciiTheme="minorAscii" w:hAnsiTheme="minorAscii" w:eastAsiaTheme="minorAscii" w:cstheme="minorAscii"/>
                <w:sz w:val="24"/>
                <w:szCs w:val="24"/>
                <w:lang w:val="nb-NO"/>
              </w:rPr>
              <w:t>Samtale med alle involverte</w:t>
            </w:r>
          </w:p>
          <w:p w:rsidRPr="00F72D9A" w:rsidR="007232D9" w:rsidP="6A0C1F9C" w:rsidRDefault="007232D9" w14:paraId="61BCF88E" w14:textId="3442BE47">
            <w:pPr>
              <w:pStyle w:val="ListParagraph"/>
              <w:ind w:left="360"/>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 xml:space="preserve">- Skrive logg over </w:t>
            </w:r>
            <w:r w:rsidRPr="6A0C1F9C" w:rsidR="725CA629">
              <w:rPr>
                <w:rFonts w:ascii="Calibri" w:hAnsi="Calibri" w:eastAsia="Calibri" w:cs="Calibri" w:asciiTheme="minorAscii" w:hAnsiTheme="minorAscii" w:eastAsiaTheme="minorAscii" w:cstheme="minorAscii"/>
                <w:sz w:val="24"/>
                <w:szCs w:val="24"/>
              </w:rPr>
              <w:t>hendingar</w:t>
            </w:r>
            <w:r w:rsidRPr="6A0C1F9C" w:rsidR="007232D9">
              <w:rPr>
                <w:rFonts w:ascii="Calibri" w:hAnsi="Calibri" w:eastAsia="Calibri" w:cs="Calibri" w:asciiTheme="minorAscii" w:hAnsiTheme="minorAscii" w:eastAsiaTheme="minorAscii" w:cstheme="minorAscii"/>
                <w:sz w:val="24"/>
                <w:szCs w:val="24"/>
              </w:rPr>
              <w:t xml:space="preserve"> og  informasjon</w:t>
            </w:r>
          </w:p>
          <w:p w:rsidRPr="00F72D9A" w:rsidR="007232D9" w:rsidP="6A0C1F9C" w:rsidRDefault="007232D9" w14:paraId="2998506E" w14:textId="77777777">
            <w:pPr>
              <w:pStyle w:val="ListParagraph"/>
              <w:ind w:left="360"/>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 Samtale med føresette</w:t>
            </w:r>
          </w:p>
          <w:p w:rsidRPr="00F72D9A" w:rsidR="007232D9" w:rsidP="6A0C1F9C" w:rsidRDefault="007232D9" w14:paraId="53525491" w14:textId="77777777">
            <w:pPr>
              <w:pStyle w:val="ListParagraph"/>
              <w:ind w:left="360"/>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 xml:space="preserve">- Systematiske og usystematiske   </w:t>
            </w:r>
            <w:r>
              <w:br/>
            </w:r>
            <w:r w:rsidRPr="6A0C1F9C" w:rsidR="007232D9">
              <w:rPr>
                <w:rFonts w:ascii="Calibri" w:hAnsi="Calibri" w:eastAsia="Calibri" w:cs="Calibri" w:asciiTheme="minorAscii" w:hAnsiTheme="minorAscii" w:eastAsiaTheme="minorAscii" w:cstheme="minorAscii"/>
                <w:sz w:val="24"/>
                <w:szCs w:val="24"/>
              </w:rPr>
              <w:t xml:space="preserve">  observasjonar</w:t>
            </w:r>
          </w:p>
          <w:p w:rsidRPr="00F72D9A" w:rsidR="007232D9" w:rsidP="6A0C1F9C" w:rsidRDefault="007232D9" w14:paraId="188318E4" w14:textId="658CFDEB">
            <w:pPr>
              <w:pStyle w:val="ListParagraph"/>
              <w:ind w:left="360"/>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 xml:space="preserve">- Undersøke sosiale dynamikkar  i klassen </w:t>
            </w:r>
          </w:p>
          <w:p w:rsidR="007232D9" w:rsidP="6A0C1F9C" w:rsidRDefault="007232D9" w14:paraId="664E1F23" w14:textId="334E5EE2">
            <w:pPr>
              <w:pStyle w:val="ListParagraph"/>
              <w:ind w:left="360"/>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 xml:space="preserve">- Bruk av </w:t>
            </w:r>
            <w:r w:rsidRPr="6A0C1F9C" w:rsidR="227D4ADB">
              <w:rPr>
                <w:rFonts w:ascii="Calibri" w:hAnsi="Calibri" w:eastAsia="Calibri" w:cs="Calibri" w:asciiTheme="minorAscii" w:hAnsiTheme="minorAscii" w:eastAsiaTheme="minorAscii" w:cstheme="minorAscii"/>
                <w:sz w:val="24"/>
                <w:szCs w:val="24"/>
              </w:rPr>
              <w:t>Spekter</w:t>
            </w:r>
            <w:r w:rsidRPr="6A0C1F9C" w:rsidR="007232D9">
              <w:rPr>
                <w:rFonts w:ascii="Calibri" w:hAnsi="Calibri" w:eastAsia="Calibri" w:cs="Calibri" w:asciiTheme="minorAscii" w:hAnsiTheme="minorAscii" w:eastAsiaTheme="minorAscii" w:cstheme="minorAscii"/>
                <w:sz w:val="24"/>
                <w:szCs w:val="24"/>
              </w:rPr>
              <w:t xml:space="preserve"> for å  </w:t>
            </w:r>
            <w:r>
              <w:br/>
            </w:r>
            <w:r w:rsidRPr="6A0C1F9C" w:rsidR="007232D9">
              <w:rPr>
                <w:rFonts w:ascii="Calibri" w:hAnsi="Calibri" w:eastAsia="Calibri" w:cs="Calibri" w:asciiTheme="minorAscii" w:hAnsiTheme="minorAscii" w:eastAsiaTheme="minorAscii" w:cstheme="minorAscii"/>
                <w:sz w:val="24"/>
                <w:szCs w:val="24"/>
              </w:rPr>
              <w:t xml:space="preserve">  undersøke klassemiljø og </w:t>
            </w:r>
            <w:r>
              <w:br/>
            </w:r>
            <w:r w:rsidRPr="6A0C1F9C" w:rsidR="007232D9">
              <w:rPr>
                <w:rFonts w:ascii="Calibri" w:hAnsi="Calibri" w:eastAsia="Calibri" w:cs="Calibri" w:asciiTheme="minorAscii" w:hAnsiTheme="minorAscii" w:eastAsiaTheme="minorAscii" w:cstheme="minorAscii"/>
                <w:sz w:val="24"/>
                <w:szCs w:val="24"/>
              </w:rPr>
              <w:t xml:space="preserve">  </w:t>
            </w:r>
            <w:r w:rsidRPr="6A0C1F9C" w:rsidR="40EF0694">
              <w:rPr>
                <w:rFonts w:ascii="Calibri" w:hAnsi="Calibri" w:eastAsia="Calibri" w:cs="Calibri" w:asciiTheme="minorAscii" w:hAnsiTheme="minorAscii" w:eastAsiaTheme="minorAscii" w:cstheme="minorAscii"/>
                <w:sz w:val="24"/>
                <w:szCs w:val="24"/>
              </w:rPr>
              <w:t>relasjonar</w:t>
            </w:r>
          </w:p>
          <w:p w:rsidR="37D64F01" w:rsidP="6A0C1F9C" w:rsidRDefault="37D64F01" w14:paraId="42EEAD8E" w14:textId="7CDCAC31">
            <w:pPr>
              <w:pStyle w:val="ListParagraph"/>
              <w:ind w:left="360"/>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 xml:space="preserve">- Bruke Kleppmodellen for  </w:t>
            </w:r>
            <w:r w:rsidRPr="10B4116E" w:rsidR="36B1F078">
              <w:rPr>
                <w:rFonts w:ascii="Calibri" w:hAnsi="Calibri" w:eastAsia="Calibri" w:cs="Calibri" w:asciiTheme="minorAscii" w:hAnsiTheme="minorAscii" w:eastAsiaTheme="minorAscii" w:cstheme="minorAscii"/>
                <w:sz w:val="24"/>
                <w:szCs w:val="24"/>
              </w:rPr>
              <w:t xml:space="preserve">samarbeid og </w:t>
            </w:r>
            <w:r w:rsidRPr="10B4116E" w:rsidR="2CB881E8">
              <w:rPr>
                <w:rFonts w:ascii="Calibri" w:hAnsi="Calibri" w:eastAsia="Calibri" w:cs="Calibri" w:asciiTheme="minorAscii" w:hAnsiTheme="minorAscii" w:eastAsiaTheme="minorAscii" w:cstheme="minorAscii"/>
                <w:sz w:val="24"/>
                <w:szCs w:val="24"/>
              </w:rPr>
              <w:t>innspel</w:t>
            </w:r>
            <w:r w:rsidRPr="10B4116E" w:rsidR="36B1F078">
              <w:rPr>
                <w:rFonts w:ascii="Calibri" w:hAnsi="Calibri" w:eastAsia="Calibri" w:cs="Calibri" w:asciiTheme="minorAscii" w:hAnsiTheme="minorAscii" w:eastAsiaTheme="minorAscii" w:cstheme="minorAscii"/>
                <w:sz w:val="24"/>
                <w:szCs w:val="24"/>
              </w:rPr>
              <w:t xml:space="preserve"> frå andre </w:t>
            </w:r>
            <w:r w:rsidRPr="10B4116E" w:rsidR="31183226">
              <w:rPr>
                <w:rFonts w:ascii="Calibri" w:hAnsi="Calibri" w:eastAsia="Calibri" w:cs="Calibri" w:asciiTheme="minorAscii" w:hAnsiTheme="minorAscii" w:eastAsiaTheme="minorAscii" w:cstheme="minorAscii"/>
                <w:sz w:val="24"/>
                <w:szCs w:val="24"/>
              </w:rPr>
              <w:t>instansar</w:t>
            </w:r>
            <w:r w:rsidRPr="10B4116E" w:rsidR="36B1F078">
              <w:rPr>
                <w:rFonts w:ascii="Calibri" w:hAnsi="Calibri" w:eastAsia="Calibri" w:cs="Calibri" w:asciiTheme="minorAscii" w:hAnsiTheme="minorAscii" w:eastAsiaTheme="minorAscii" w:cstheme="minorAscii"/>
                <w:sz w:val="24"/>
                <w:szCs w:val="24"/>
              </w:rPr>
              <w:t>, t.d. PPT</w:t>
            </w:r>
            <w:r w:rsidRPr="10B4116E" w:rsidR="4E3DF777">
              <w:rPr>
                <w:rFonts w:ascii="Calibri" w:hAnsi="Calibri" w:eastAsia="Calibri" w:cs="Calibri" w:asciiTheme="minorAscii" w:hAnsiTheme="minorAscii" w:eastAsiaTheme="minorAscii" w:cstheme="minorAscii"/>
                <w:sz w:val="24"/>
                <w:szCs w:val="24"/>
              </w:rPr>
              <w:t xml:space="preserve">, </w:t>
            </w:r>
            <w:r w:rsidRPr="10B4116E" w:rsidR="36B1F078">
              <w:rPr>
                <w:rFonts w:ascii="Calibri" w:hAnsi="Calibri" w:eastAsia="Calibri" w:cs="Calibri" w:asciiTheme="minorAscii" w:hAnsiTheme="minorAscii" w:eastAsiaTheme="minorAscii" w:cstheme="minorAscii"/>
                <w:sz w:val="24"/>
                <w:szCs w:val="24"/>
              </w:rPr>
              <w:t>BUP</w:t>
            </w:r>
            <w:r w:rsidRPr="10B4116E" w:rsidR="4E3DF777">
              <w:rPr>
                <w:rFonts w:ascii="Calibri" w:hAnsi="Calibri" w:eastAsia="Calibri" w:cs="Calibri" w:asciiTheme="minorAscii" w:hAnsiTheme="minorAscii" w:eastAsiaTheme="minorAscii" w:cstheme="minorAscii"/>
                <w:sz w:val="24"/>
                <w:szCs w:val="24"/>
              </w:rPr>
              <w:t xml:space="preserve"> og KTT.</w:t>
            </w:r>
          </w:p>
          <w:p w:rsidRPr="00F72D9A" w:rsidR="007232D9" w:rsidP="10B4116E" w:rsidRDefault="007232D9" w14:paraId="312D6758" w14:textId="49F05211">
            <w:pPr>
              <w:pStyle w:val="Normal"/>
              <w:ind w:left="360"/>
              <w:rPr>
                <w:rFonts w:ascii="Calibri" w:hAnsi="Calibri" w:eastAsia="Calibri" w:cs="Calibri" w:asciiTheme="minorAscii" w:hAnsiTheme="minorAscii" w:eastAsiaTheme="minorAscii" w:cstheme="minorAscii"/>
                <w:sz w:val="24"/>
                <w:szCs w:val="24"/>
              </w:rPr>
            </w:pPr>
            <w:r w:rsidRPr="10B4116E" w:rsidR="283A2CC1">
              <w:rPr>
                <w:rFonts w:ascii="Calibri" w:hAnsi="Calibri" w:eastAsia="Calibri" w:cs="Calibri" w:asciiTheme="minorAscii" w:hAnsiTheme="minorAscii" w:eastAsiaTheme="minorAscii" w:cstheme="minorAscii"/>
                <w:sz w:val="24"/>
                <w:szCs w:val="24"/>
              </w:rPr>
              <w:t>-U</w:t>
            </w:r>
            <w:r w:rsidRPr="10B4116E" w:rsidR="36B1F078">
              <w:rPr>
                <w:rFonts w:ascii="Calibri" w:hAnsi="Calibri" w:eastAsia="Calibri" w:cs="Calibri" w:asciiTheme="minorAscii" w:hAnsiTheme="minorAscii" w:eastAsiaTheme="minorAscii" w:cstheme="minorAscii"/>
                <w:sz w:val="24"/>
                <w:szCs w:val="24"/>
              </w:rPr>
              <w:t>ndersøk</w:t>
            </w:r>
            <w:r w:rsidRPr="10B4116E" w:rsidR="120AF40C">
              <w:rPr>
                <w:rFonts w:ascii="Calibri" w:hAnsi="Calibri" w:eastAsia="Calibri" w:cs="Calibri" w:asciiTheme="minorAscii" w:hAnsiTheme="minorAscii" w:eastAsiaTheme="minorAscii" w:cstheme="minorAscii"/>
                <w:sz w:val="24"/>
                <w:szCs w:val="24"/>
              </w:rPr>
              <w:t>ingane</w:t>
            </w:r>
            <w:r w:rsidRPr="10B4116E" w:rsidR="36B1F078">
              <w:rPr>
                <w:rFonts w:ascii="Calibri" w:hAnsi="Calibri" w:eastAsia="Calibri" w:cs="Calibri" w:asciiTheme="minorAscii" w:hAnsiTheme="minorAscii" w:eastAsiaTheme="minorAscii" w:cstheme="minorAscii"/>
                <w:sz w:val="24"/>
                <w:szCs w:val="24"/>
              </w:rPr>
              <w:t xml:space="preserve"> skal v</w:t>
            </w:r>
            <w:r w:rsidRPr="10B4116E" w:rsidR="120AF40C">
              <w:rPr>
                <w:rFonts w:ascii="Calibri" w:hAnsi="Calibri" w:eastAsia="Calibri" w:cs="Calibri" w:asciiTheme="minorAscii" w:hAnsiTheme="minorAscii" w:eastAsiaTheme="minorAscii" w:cstheme="minorAscii"/>
                <w:sz w:val="24"/>
                <w:szCs w:val="24"/>
              </w:rPr>
              <w:t>e</w:t>
            </w:r>
            <w:r w:rsidRPr="10B4116E" w:rsidR="36B1F078">
              <w:rPr>
                <w:rFonts w:ascii="Calibri" w:hAnsi="Calibri" w:eastAsia="Calibri" w:cs="Calibri" w:asciiTheme="minorAscii" w:hAnsiTheme="minorAscii" w:eastAsiaTheme="minorAscii" w:cstheme="minorAscii"/>
                <w:sz w:val="24"/>
                <w:szCs w:val="24"/>
              </w:rPr>
              <w:t>re grunnlaget for å sette i verk effektive tiltak.</w:t>
            </w:r>
          </w:p>
          <w:p w:rsidRPr="00F72D9A" w:rsidR="007232D9" w:rsidP="10B4116E" w:rsidRDefault="007232D9" w14:paraId="35E2630D" w14:textId="7CA7E2D0">
            <w:pPr>
              <w:pStyle w:val="ListParagraph"/>
              <w:ind w:left="720"/>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Vurder</w:t>
            </w:r>
            <w:r w:rsidRPr="10B4116E" w:rsidR="347D872F">
              <w:rPr>
                <w:rFonts w:ascii="Calibri" w:hAnsi="Calibri" w:eastAsia="Calibri" w:cs="Calibri" w:asciiTheme="minorAscii" w:hAnsiTheme="minorAscii" w:eastAsiaTheme="minorAscii" w:cstheme="minorAscii"/>
                <w:sz w:val="24"/>
                <w:szCs w:val="24"/>
              </w:rPr>
              <w:t>a</w:t>
            </w:r>
            <w:r w:rsidRPr="10B4116E" w:rsidR="36B1F078">
              <w:rPr>
                <w:rFonts w:ascii="Calibri" w:hAnsi="Calibri" w:eastAsia="Calibri" w:cs="Calibri" w:asciiTheme="minorAscii" w:hAnsiTheme="minorAscii" w:eastAsiaTheme="minorAscii" w:cstheme="minorAscii"/>
                <w:sz w:val="24"/>
                <w:szCs w:val="24"/>
              </w:rPr>
              <w:t xml:space="preserve"> vid</w:t>
            </w:r>
            <w:r w:rsidRPr="10B4116E" w:rsidR="347D872F">
              <w:rPr>
                <w:rFonts w:ascii="Calibri" w:hAnsi="Calibri" w:eastAsia="Calibri" w:cs="Calibri" w:asciiTheme="minorAscii" w:hAnsiTheme="minorAscii" w:eastAsiaTheme="minorAscii" w:cstheme="minorAscii"/>
                <w:sz w:val="24"/>
                <w:szCs w:val="24"/>
              </w:rPr>
              <w:t>a</w:t>
            </w:r>
            <w:r w:rsidRPr="10B4116E" w:rsidR="36B1F078">
              <w:rPr>
                <w:rFonts w:ascii="Calibri" w:hAnsi="Calibri" w:eastAsia="Calibri" w:cs="Calibri" w:asciiTheme="minorAscii" w:hAnsiTheme="minorAscii" w:eastAsiaTheme="minorAscii" w:cstheme="minorAscii"/>
                <w:sz w:val="24"/>
                <w:szCs w:val="24"/>
              </w:rPr>
              <w:t>re under</w:t>
            </w:r>
            <w:r w:rsidRPr="10B4116E" w:rsidR="347D872F">
              <w:rPr>
                <w:rFonts w:ascii="Calibri" w:hAnsi="Calibri" w:eastAsia="Calibri" w:cs="Calibri" w:asciiTheme="minorAscii" w:hAnsiTheme="minorAscii" w:eastAsiaTheme="minorAscii" w:cstheme="minorAscii"/>
                <w:sz w:val="24"/>
                <w:szCs w:val="24"/>
              </w:rPr>
              <w:t>søkingar</w:t>
            </w:r>
            <w:r w:rsidRPr="10B4116E" w:rsidR="36B1F078">
              <w:rPr>
                <w:rFonts w:ascii="Calibri" w:hAnsi="Calibri" w:eastAsia="Calibri" w:cs="Calibri" w:asciiTheme="minorAscii" w:hAnsiTheme="minorAscii" w:eastAsiaTheme="minorAscii" w:cstheme="minorAscii"/>
                <w:sz w:val="24"/>
                <w:szCs w:val="24"/>
              </w:rPr>
              <w:t>: observas</w:t>
            </w:r>
            <w:r w:rsidRPr="10B4116E" w:rsidR="4A06A54B">
              <w:rPr>
                <w:rFonts w:ascii="Calibri" w:hAnsi="Calibri" w:eastAsia="Calibri" w:cs="Calibri" w:asciiTheme="minorAscii" w:hAnsiTheme="minorAscii" w:eastAsiaTheme="minorAscii" w:cstheme="minorAscii"/>
                <w:sz w:val="24"/>
                <w:szCs w:val="24"/>
              </w:rPr>
              <w:t>j</w:t>
            </w:r>
            <w:r w:rsidRPr="10B4116E" w:rsidR="36B1F078">
              <w:rPr>
                <w:rFonts w:ascii="Calibri" w:hAnsi="Calibri" w:eastAsia="Calibri" w:cs="Calibri" w:asciiTheme="minorAscii" w:hAnsiTheme="minorAscii" w:eastAsiaTheme="minorAscii" w:cstheme="minorAscii"/>
                <w:sz w:val="24"/>
                <w:szCs w:val="24"/>
              </w:rPr>
              <w:t>on</w:t>
            </w:r>
            <w:r w:rsidRPr="10B4116E" w:rsidR="347D872F">
              <w:rPr>
                <w:rFonts w:ascii="Calibri" w:hAnsi="Calibri" w:eastAsia="Calibri" w:cs="Calibri" w:asciiTheme="minorAscii" w:hAnsiTheme="minorAscii" w:eastAsiaTheme="minorAscii" w:cstheme="minorAscii"/>
                <w:sz w:val="24"/>
                <w:szCs w:val="24"/>
              </w:rPr>
              <w:t>a</w:t>
            </w:r>
            <w:r w:rsidRPr="10B4116E" w:rsidR="36B1F078">
              <w:rPr>
                <w:rFonts w:ascii="Calibri" w:hAnsi="Calibri" w:eastAsia="Calibri" w:cs="Calibri" w:asciiTheme="minorAscii" w:hAnsiTheme="minorAscii" w:eastAsiaTheme="minorAscii" w:cstheme="minorAscii"/>
                <w:sz w:val="24"/>
                <w:szCs w:val="24"/>
              </w:rPr>
              <w:t>r, fle</w:t>
            </w:r>
            <w:r w:rsidRPr="10B4116E" w:rsidR="347D872F">
              <w:rPr>
                <w:rFonts w:ascii="Calibri" w:hAnsi="Calibri" w:eastAsia="Calibri" w:cs="Calibri" w:asciiTheme="minorAscii" w:hAnsiTheme="minorAscii" w:eastAsiaTheme="minorAscii" w:cstheme="minorAscii"/>
                <w:sz w:val="24"/>
                <w:szCs w:val="24"/>
              </w:rPr>
              <w:t>i</w:t>
            </w:r>
            <w:r w:rsidRPr="10B4116E" w:rsidR="36B1F078">
              <w:rPr>
                <w:rFonts w:ascii="Calibri" w:hAnsi="Calibri" w:eastAsia="Calibri" w:cs="Calibri" w:asciiTheme="minorAscii" w:hAnsiTheme="minorAscii" w:eastAsiaTheme="minorAscii" w:cstheme="minorAscii"/>
                <w:sz w:val="24"/>
                <w:szCs w:val="24"/>
              </w:rPr>
              <w:t>re elev- og/eller foreld</w:t>
            </w:r>
            <w:r w:rsidRPr="10B4116E" w:rsidR="77C5C634">
              <w:rPr>
                <w:rFonts w:ascii="Calibri" w:hAnsi="Calibri" w:eastAsia="Calibri" w:cs="Calibri" w:asciiTheme="minorAscii" w:hAnsiTheme="minorAscii" w:eastAsiaTheme="minorAscii" w:cstheme="minorAscii"/>
                <w:sz w:val="24"/>
                <w:szCs w:val="24"/>
              </w:rPr>
              <w:t>resamtalar</w:t>
            </w:r>
            <w:r w:rsidRPr="10B4116E" w:rsidR="36B1F078">
              <w:rPr>
                <w:rFonts w:ascii="Calibri" w:hAnsi="Calibri" w:eastAsia="Calibri" w:cs="Calibri" w:asciiTheme="minorAscii" w:hAnsiTheme="minorAscii" w:eastAsiaTheme="minorAscii" w:cstheme="minorAscii"/>
                <w:sz w:val="24"/>
                <w:szCs w:val="24"/>
              </w:rPr>
              <w:t>, vid</w:t>
            </w:r>
            <w:r w:rsidRPr="10B4116E" w:rsidR="77C5C634">
              <w:rPr>
                <w:rFonts w:ascii="Calibri" w:hAnsi="Calibri" w:eastAsia="Calibri" w:cs="Calibri" w:asciiTheme="minorAscii" w:hAnsiTheme="minorAscii" w:eastAsiaTheme="minorAscii" w:cstheme="minorAscii"/>
                <w:sz w:val="24"/>
                <w:szCs w:val="24"/>
              </w:rPr>
              <w:t>a</w:t>
            </w:r>
            <w:r w:rsidRPr="10B4116E" w:rsidR="36B1F078">
              <w:rPr>
                <w:rFonts w:ascii="Calibri" w:hAnsi="Calibri" w:eastAsia="Calibri" w:cs="Calibri" w:asciiTheme="minorAscii" w:hAnsiTheme="minorAscii" w:eastAsiaTheme="minorAscii" w:cstheme="minorAscii"/>
                <w:sz w:val="24"/>
                <w:szCs w:val="24"/>
              </w:rPr>
              <w:t xml:space="preserve">re bruk av </w:t>
            </w:r>
            <w:r w:rsidRPr="10B4116E" w:rsidR="77C5C634">
              <w:rPr>
                <w:rFonts w:ascii="Calibri" w:hAnsi="Calibri" w:eastAsia="Calibri" w:cs="Calibri" w:asciiTheme="minorAscii" w:hAnsiTheme="minorAscii" w:eastAsiaTheme="minorAscii" w:cstheme="minorAscii"/>
                <w:sz w:val="24"/>
                <w:szCs w:val="24"/>
              </w:rPr>
              <w:t>undersøkingar</w:t>
            </w:r>
            <w:r w:rsidRPr="10B4116E" w:rsidR="36B1F078">
              <w:rPr>
                <w:rFonts w:ascii="Calibri" w:hAnsi="Calibri" w:eastAsia="Calibri" w:cs="Calibri" w:asciiTheme="minorAscii" w:hAnsiTheme="minorAscii" w:eastAsiaTheme="minorAscii" w:cstheme="minorAscii"/>
                <w:sz w:val="24"/>
                <w:szCs w:val="24"/>
              </w:rPr>
              <w:t xml:space="preserve"> som </w:t>
            </w:r>
            <w:r w:rsidRPr="10B4116E" w:rsidR="0CA2C63F">
              <w:rPr>
                <w:rFonts w:ascii="Calibri" w:hAnsi="Calibri" w:eastAsia="Calibri" w:cs="Calibri" w:asciiTheme="minorAscii" w:hAnsiTheme="minorAscii" w:eastAsiaTheme="minorAscii" w:cstheme="minorAscii"/>
                <w:sz w:val="24"/>
                <w:szCs w:val="24"/>
              </w:rPr>
              <w:t>Spekter</w:t>
            </w:r>
          </w:p>
          <w:p w:rsidRPr="00F72D9A" w:rsidR="007232D9" w:rsidP="10B4116E" w:rsidRDefault="007232D9" w14:paraId="48FEB985" w14:textId="49E3296A">
            <w:pPr>
              <w:pStyle w:val="Normal"/>
              <w:ind w:left="0"/>
              <w:rPr>
                <w:rFonts w:ascii="Calibri" w:hAnsi="Calibri" w:eastAsia="Calibri" w:cs="Calibri" w:asciiTheme="minorAscii" w:hAnsiTheme="minorAscii" w:eastAsiaTheme="minorAscii" w:cstheme="minorAscii"/>
                <w:sz w:val="24"/>
                <w:szCs w:val="24"/>
              </w:rPr>
            </w:pPr>
            <w:r w:rsidRPr="10B4116E" w:rsidR="356A22DF">
              <w:rPr>
                <w:rFonts w:ascii="Calibri" w:hAnsi="Calibri" w:eastAsia="Calibri" w:cs="Calibri" w:asciiTheme="minorAscii" w:hAnsiTheme="minorAscii" w:eastAsiaTheme="minorAscii" w:cstheme="minorAscii"/>
                <w:sz w:val="24"/>
                <w:szCs w:val="24"/>
              </w:rPr>
              <w:t xml:space="preserve">- </w:t>
            </w:r>
            <w:r w:rsidRPr="10B4116E" w:rsidR="36B1F078">
              <w:rPr>
                <w:rFonts w:ascii="Calibri" w:hAnsi="Calibri" w:eastAsia="Calibri" w:cs="Calibri" w:asciiTheme="minorAscii" w:hAnsiTheme="minorAscii" w:eastAsiaTheme="minorAscii" w:cstheme="minorAscii"/>
                <w:sz w:val="24"/>
                <w:szCs w:val="24"/>
              </w:rPr>
              <w:t xml:space="preserve">Alle </w:t>
            </w:r>
            <w:r w:rsidRPr="10B4116E" w:rsidR="0085E9F2">
              <w:rPr>
                <w:rFonts w:ascii="Calibri" w:hAnsi="Calibri" w:eastAsia="Calibri" w:cs="Calibri" w:asciiTheme="minorAscii" w:hAnsiTheme="minorAscii" w:eastAsiaTheme="minorAscii" w:cstheme="minorAscii"/>
                <w:sz w:val="24"/>
                <w:szCs w:val="24"/>
              </w:rPr>
              <w:t>tilsette</w:t>
            </w:r>
            <w:r w:rsidRPr="10B4116E" w:rsidR="36B1F078">
              <w:rPr>
                <w:rFonts w:ascii="Calibri" w:hAnsi="Calibri" w:eastAsia="Calibri" w:cs="Calibri" w:asciiTheme="minorAscii" w:hAnsiTheme="minorAscii" w:eastAsiaTheme="minorAscii" w:cstheme="minorAscii"/>
                <w:sz w:val="24"/>
                <w:szCs w:val="24"/>
              </w:rPr>
              <w:t xml:space="preserve"> skal </w:t>
            </w:r>
            <w:r w:rsidRPr="10B4116E" w:rsidR="36B1F078">
              <w:rPr>
                <w:rFonts w:ascii="Calibri" w:hAnsi="Calibri" w:eastAsia="Calibri" w:cs="Calibri" w:asciiTheme="minorAscii" w:hAnsiTheme="minorAscii" w:eastAsiaTheme="minorAscii" w:cstheme="minorAscii"/>
                <w:sz w:val="24"/>
                <w:szCs w:val="24"/>
              </w:rPr>
              <w:t>dokumenter</w:t>
            </w:r>
            <w:r w:rsidRPr="10B4116E" w:rsidR="629266DA">
              <w:rPr>
                <w:rFonts w:ascii="Calibri" w:hAnsi="Calibri" w:eastAsia="Calibri" w:cs="Calibri" w:asciiTheme="minorAscii" w:hAnsiTheme="minorAscii" w:eastAsiaTheme="minorAscii" w:cstheme="minorAscii"/>
                <w:sz w:val="24"/>
                <w:szCs w:val="24"/>
              </w:rPr>
              <w:t>a</w:t>
            </w:r>
            <w:r w:rsidRPr="10B4116E" w:rsidR="36B1F078">
              <w:rPr>
                <w:rFonts w:ascii="Calibri" w:hAnsi="Calibri" w:eastAsia="Calibri" w:cs="Calibri" w:asciiTheme="minorAscii" w:hAnsiTheme="minorAscii" w:eastAsiaTheme="minorAscii" w:cstheme="minorAscii"/>
                <w:sz w:val="24"/>
                <w:szCs w:val="24"/>
              </w:rPr>
              <w:t xml:space="preserve"> </w:t>
            </w:r>
            <w:r w:rsidRPr="10B4116E" w:rsidR="36B1F078">
              <w:rPr>
                <w:rFonts w:ascii="Calibri" w:hAnsi="Calibri" w:eastAsia="Calibri" w:cs="Calibri" w:asciiTheme="minorAscii" w:hAnsiTheme="minorAscii" w:eastAsiaTheme="minorAscii" w:cstheme="minorAscii"/>
                <w:sz w:val="24"/>
                <w:szCs w:val="24"/>
              </w:rPr>
              <w:t>undersøk</w:t>
            </w:r>
            <w:r w:rsidRPr="10B4116E" w:rsidR="629266DA">
              <w:rPr>
                <w:rFonts w:ascii="Calibri" w:hAnsi="Calibri" w:eastAsia="Calibri" w:cs="Calibri" w:asciiTheme="minorAscii" w:hAnsiTheme="minorAscii" w:eastAsiaTheme="minorAscii" w:cstheme="minorAscii"/>
                <w:sz w:val="24"/>
                <w:szCs w:val="24"/>
              </w:rPr>
              <w:t>ingar</w:t>
            </w:r>
            <w:r w:rsidRPr="10B4116E" w:rsidR="36B1F078">
              <w:rPr>
                <w:rFonts w:ascii="Calibri" w:hAnsi="Calibri" w:eastAsia="Calibri" w:cs="Calibri" w:asciiTheme="minorAscii" w:hAnsiTheme="minorAscii" w:eastAsiaTheme="minorAscii" w:cstheme="minorAscii"/>
                <w:sz w:val="24"/>
                <w:szCs w:val="24"/>
              </w:rPr>
              <w:t xml:space="preserve"> gjennom e</w:t>
            </w:r>
            <w:r w:rsidRPr="10B4116E" w:rsidR="629266DA">
              <w:rPr>
                <w:rFonts w:ascii="Calibri" w:hAnsi="Calibri" w:eastAsia="Calibri" w:cs="Calibri" w:asciiTheme="minorAscii" w:hAnsiTheme="minorAscii" w:eastAsiaTheme="minorAscii" w:cstheme="minorAscii"/>
                <w:sz w:val="24"/>
                <w:szCs w:val="24"/>
              </w:rPr>
              <w:t>i</w:t>
            </w:r>
            <w:r w:rsidRPr="10B4116E" w:rsidR="36B1F078">
              <w:rPr>
                <w:rFonts w:ascii="Calibri" w:hAnsi="Calibri" w:eastAsia="Calibri" w:cs="Calibri" w:asciiTheme="minorAscii" w:hAnsiTheme="minorAscii" w:eastAsiaTheme="minorAscii" w:cstheme="minorAscii"/>
                <w:sz w:val="24"/>
                <w:szCs w:val="24"/>
              </w:rPr>
              <w:t xml:space="preserve">gne notat/referat som </w:t>
            </w:r>
            <w:r w:rsidRPr="10B4116E" w:rsidR="050987A0">
              <w:rPr>
                <w:rFonts w:ascii="Calibri" w:hAnsi="Calibri" w:eastAsia="Calibri" w:cs="Calibri" w:asciiTheme="minorAscii" w:hAnsiTheme="minorAscii" w:eastAsiaTheme="minorAscii" w:cstheme="minorAscii"/>
                <w:sz w:val="24"/>
                <w:szCs w:val="24"/>
              </w:rPr>
              <w:t>blir lagra</w:t>
            </w:r>
            <w:r w:rsidRPr="10B4116E" w:rsidR="36B1F078">
              <w:rPr>
                <w:rFonts w:ascii="Calibri" w:hAnsi="Calibri" w:eastAsia="Calibri" w:cs="Calibri" w:asciiTheme="minorAscii" w:hAnsiTheme="minorAscii" w:eastAsiaTheme="minorAscii" w:cstheme="minorAscii"/>
                <w:sz w:val="24"/>
                <w:szCs w:val="24"/>
              </w:rPr>
              <w:t xml:space="preserve"> i det elektroniske systemet. </w:t>
            </w:r>
          </w:p>
          <w:p w:rsidRPr="00F3449D" w:rsidR="00901217" w:rsidP="10B4116E" w:rsidRDefault="00901217" w14:paraId="7045F8E3" w14:textId="6DC200CE">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585DA299">
              <w:rPr>
                <w:rFonts w:ascii="Calibri" w:hAnsi="Calibri" w:eastAsia="Calibri" w:cs="Calibri" w:asciiTheme="minorAscii" w:hAnsiTheme="minorAscii" w:eastAsiaTheme="minorAscii" w:cstheme="minorAscii"/>
                <w:sz w:val="24"/>
                <w:szCs w:val="24"/>
              </w:rPr>
              <w:t xml:space="preserve">- </w:t>
            </w:r>
            <w:r w:rsidRPr="10B4116E" w:rsidR="36B1F078">
              <w:rPr>
                <w:rFonts w:ascii="Calibri" w:hAnsi="Calibri" w:eastAsia="Calibri" w:cs="Calibri" w:asciiTheme="minorAscii" w:hAnsiTheme="minorAscii" w:eastAsiaTheme="minorAscii" w:cstheme="minorAscii"/>
                <w:sz w:val="24"/>
                <w:szCs w:val="24"/>
              </w:rPr>
              <w:t>Undersøk</w:t>
            </w:r>
            <w:r w:rsidRPr="10B4116E" w:rsidR="13E6BA66">
              <w:rPr>
                <w:rFonts w:ascii="Calibri" w:hAnsi="Calibri" w:eastAsia="Calibri" w:cs="Calibri" w:asciiTheme="minorAscii" w:hAnsiTheme="minorAscii" w:eastAsiaTheme="minorAscii" w:cstheme="minorAscii"/>
                <w:sz w:val="24"/>
                <w:szCs w:val="24"/>
              </w:rPr>
              <w:t>inga</w:t>
            </w:r>
            <w:r w:rsidRPr="10B4116E" w:rsidR="36B1F078">
              <w:rPr>
                <w:rFonts w:ascii="Calibri" w:hAnsi="Calibri" w:eastAsia="Calibri" w:cs="Calibri" w:asciiTheme="minorAscii" w:hAnsiTheme="minorAscii" w:eastAsiaTheme="minorAscii" w:cstheme="minorAscii"/>
                <w:sz w:val="24"/>
                <w:szCs w:val="24"/>
              </w:rPr>
              <w:t xml:space="preserve"> kan v</w:t>
            </w:r>
            <w:r w:rsidRPr="10B4116E" w:rsidR="13E6BA66">
              <w:rPr>
                <w:rFonts w:ascii="Calibri" w:hAnsi="Calibri" w:eastAsia="Calibri" w:cs="Calibri" w:asciiTheme="minorAscii" w:hAnsiTheme="minorAscii" w:eastAsiaTheme="minorAscii" w:cstheme="minorAscii"/>
                <w:sz w:val="24"/>
                <w:szCs w:val="24"/>
              </w:rPr>
              <w:t>e</w:t>
            </w:r>
            <w:r w:rsidRPr="10B4116E" w:rsidR="36B1F078">
              <w:rPr>
                <w:rFonts w:ascii="Calibri" w:hAnsi="Calibri" w:eastAsia="Calibri" w:cs="Calibri" w:asciiTheme="minorAscii" w:hAnsiTheme="minorAscii" w:eastAsiaTheme="minorAscii" w:cstheme="minorAscii"/>
                <w:sz w:val="24"/>
                <w:szCs w:val="24"/>
              </w:rPr>
              <w:t>re e</w:t>
            </w:r>
            <w:r w:rsidRPr="10B4116E" w:rsidR="13E6BA66">
              <w:rPr>
                <w:rFonts w:ascii="Calibri" w:hAnsi="Calibri" w:eastAsia="Calibri" w:cs="Calibri" w:asciiTheme="minorAscii" w:hAnsiTheme="minorAscii" w:eastAsiaTheme="minorAscii" w:cstheme="minorAscii"/>
                <w:sz w:val="24"/>
                <w:szCs w:val="24"/>
              </w:rPr>
              <w:t>i</w:t>
            </w:r>
          </w:p>
          <w:p w:rsidRPr="00F3449D" w:rsidR="00901217" w:rsidP="10B4116E" w:rsidRDefault="00901217" w14:paraId="71070C82" w14:textId="5D96F601">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del av innle</w:t>
            </w:r>
            <w:r w:rsidRPr="10B4116E" w:rsidR="13E6BA66">
              <w:rPr>
                <w:rFonts w:ascii="Calibri" w:hAnsi="Calibri" w:eastAsia="Calibri" w:cs="Calibri" w:asciiTheme="minorAscii" w:hAnsiTheme="minorAscii" w:eastAsiaTheme="minorAscii" w:cstheme="minorAscii"/>
                <w:sz w:val="24"/>
                <w:szCs w:val="24"/>
              </w:rPr>
              <w:t>iinga</w:t>
            </w:r>
            <w:r w:rsidRPr="10B4116E" w:rsidR="36B1F078">
              <w:rPr>
                <w:rFonts w:ascii="Calibri" w:hAnsi="Calibri" w:eastAsia="Calibri" w:cs="Calibri" w:asciiTheme="minorAscii" w:hAnsiTheme="minorAscii" w:eastAsiaTheme="minorAscii" w:cstheme="minorAscii"/>
                <w:sz w:val="24"/>
                <w:szCs w:val="24"/>
              </w:rPr>
              <w:t xml:space="preserve"> til e</w:t>
            </w:r>
            <w:r w:rsidRPr="10B4116E" w:rsidR="13E6BA66">
              <w:rPr>
                <w:rFonts w:ascii="Calibri" w:hAnsi="Calibri" w:eastAsia="Calibri" w:cs="Calibri" w:asciiTheme="minorAscii" w:hAnsiTheme="minorAscii" w:eastAsiaTheme="minorAscii" w:cstheme="minorAscii"/>
                <w:sz w:val="24"/>
                <w:szCs w:val="24"/>
              </w:rPr>
              <w:t>i</w:t>
            </w:r>
            <w:r w:rsidRPr="10B4116E" w:rsidR="36B1F078">
              <w:rPr>
                <w:rFonts w:ascii="Calibri" w:hAnsi="Calibri" w:eastAsia="Calibri" w:cs="Calibri" w:asciiTheme="minorAscii" w:hAnsiTheme="minorAscii" w:eastAsiaTheme="minorAscii" w:cstheme="minorAscii"/>
                <w:sz w:val="24"/>
                <w:szCs w:val="24"/>
              </w:rPr>
              <w:t>n</w:t>
            </w:r>
          </w:p>
          <w:p w:rsidRPr="00F3449D" w:rsidR="00901217" w:rsidP="10B4116E" w:rsidRDefault="00901217" w14:paraId="48932FF4" w14:textId="314FE66F">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 xml:space="preserve">aktivitetsplan. </w:t>
            </w:r>
            <w:r w:rsidRPr="10B4116E" w:rsidR="36B1F078">
              <w:rPr>
                <w:rFonts w:ascii="Calibri" w:hAnsi="Calibri" w:eastAsia="Calibri" w:cs="Calibri" w:asciiTheme="minorAscii" w:hAnsiTheme="minorAscii" w:eastAsiaTheme="minorAscii" w:cstheme="minorAscii"/>
                <w:sz w:val="24"/>
                <w:szCs w:val="24"/>
              </w:rPr>
              <w:t>Om det vise</w:t>
            </w:r>
            <w:r w:rsidRPr="10B4116E" w:rsidR="087B1E67">
              <w:rPr>
                <w:rFonts w:ascii="Calibri" w:hAnsi="Calibri" w:eastAsia="Calibri" w:cs="Calibri" w:asciiTheme="minorAscii" w:hAnsiTheme="minorAscii" w:eastAsiaTheme="minorAscii" w:cstheme="minorAscii"/>
                <w:sz w:val="24"/>
                <w:szCs w:val="24"/>
              </w:rPr>
              <w:t>r</w:t>
            </w:r>
          </w:p>
          <w:p w:rsidRPr="00F3449D" w:rsidR="00901217" w:rsidP="10B4116E" w:rsidRDefault="00901217" w14:paraId="0AEC26D2" w14:textId="0544E3A3">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seg at eleven ikk</w:t>
            </w:r>
            <w:r w:rsidRPr="10B4116E" w:rsidR="1FD503F2">
              <w:rPr>
                <w:rFonts w:ascii="Calibri" w:hAnsi="Calibri" w:eastAsia="Calibri" w:cs="Calibri" w:asciiTheme="minorAscii" w:hAnsiTheme="minorAscii" w:eastAsiaTheme="minorAscii" w:cstheme="minorAscii"/>
                <w:sz w:val="24"/>
                <w:szCs w:val="24"/>
              </w:rPr>
              <w:t>j</w:t>
            </w:r>
            <w:r w:rsidRPr="10B4116E" w:rsidR="36B1F078">
              <w:rPr>
                <w:rFonts w:ascii="Calibri" w:hAnsi="Calibri" w:eastAsia="Calibri" w:cs="Calibri" w:asciiTheme="minorAscii" w:hAnsiTheme="minorAscii" w:eastAsiaTheme="minorAscii" w:cstheme="minorAscii"/>
                <w:sz w:val="24"/>
                <w:szCs w:val="24"/>
              </w:rPr>
              <w:t>e har det</w:t>
            </w:r>
          </w:p>
          <w:p w:rsidRPr="00F3449D" w:rsidR="00901217" w:rsidP="10B4116E" w:rsidRDefault="00901217" w14:paraId="051781A8" w14:textId="2DE0CA91">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trygt og godt skal de</w:t>
            </w:r>
            <w:r w:rsidRPr="10B4116E" w:rsidR="07242A92">
              <w:rPr>
                <w:rFonts w:ascii="Calibri" w:hAnsi="Calibri" w:eastAsia="Calibri" w:cs="Calibri" w:asciiTheme="minorAscii" w:hAnsiTheme="minorAscii" w:eastAsiaTheme="minorAscii" w:cstheme="minorAscii"/>
                <w:sz w:val="24"/>
                <w:szCs w:val="24"/>
              </w:rPr>
              <w:t>t</w:t>
            </w:r>
          </w:p>
          <w:p w:rsidRPr="00F3449D" w:rsidR="00901217" w:rsidP="10B4116E" w:rsidRDefault="00901217" w14:paraId="32CEFC29" w14:textId="6925A918">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07242A92">
              <w:rPr>
                <w:rFonts w:ascii="Calibri" w:hAnsi="Calibri" w:eastAsia="Calibri" w:cs="Calibri" w:asciiTheme="minorAscii" w:hAnsiTheme="minorAscii" w:eastAsiaTheme="minorAscii" w:cstheme="minorAscii"/>
                <w:sz w:val="24"/>
                <w:szCs w:val="24"/>
              </w:rPr>
              <w:t>O</w:t>
            </w:r>
            <w:r w:rsidRPr="10B4116E" w:rsidR="36B1F078">
              <w:rPr>
                <w:rFonts w:ascii="Calibri" w:hAnsi="Calibri" w:eastAsia="Calibri" w:cs="Calibri" w:asciiTheme="minorAscii" w:hAnsiTheme="minorAscii" w:eastAsiaTheme="minorAscii" w:cstheme="minorAscii"/>
                <w:sz w:val="24"/>
                <w:szCs w:val="24"/>
              </w:rPr>
              <w:t>pprett</w:t>
            </w:r>
            <w:r w:rsidRPr="10B4116E" w:rsidR="1FD503F2">
              <w:rPr>
                <w:rFonts w:ascii="Calibri" w:hAnsi="Calibri" w:eastAsia="Calibri" w:cs="Calibri" w:asciiTheme="minorAscii" w:hAnsiTheme="minorAscii" w:eastAsiaTheme="minorAscii" w:cstheme="minorAscii"/>
                <w:sz w:val="24"/>
                <w:szCs w:val="24"/>
              </w:rPr>
              <w:t>ast</w:t>
            </w:r>
            <w:r w:rsidRPr="10B4116E" w:rsidR="36B1F078">
              <w:rPr>
                <w:rFonts w:ascii="Calibri" w:hAnsi="Calibri" w:eastAsia="Calibri" w:cs="Calibri" w:asciiTheme="minorAscii" w:hAnsiTheme="minorAscii" w:eastAsiaTheme="minorAscii" w:cstheme="minorAscii"/>
                <w:sz w:val="24"/>
                <w:szCs w:val="24"/>
              </w:rPr>
              <w:t>/lag</w:t>
            </w:r>
            <w:r w:rsidRPr="10B4116E" w:rsidR="1FD503F2">
              <w:rPr>
                <w:rFonts w:ascii="Calibri" w:hAnsi="Calibri" w:eastAsia="Calibri" w:cs="Calibri" w:asciiTheme="minorAscii" w:hAnsiTheme="minorAscii" w:eastAsiaTheme="minorAscii" w:cstheme="minorAscii"/>
                <w:sz w:val="24"/>
                <w:szCs w:val="24"/>
              </w:rPr>
              <w:t>ast</w:t>
            </w:r>
          </w:p>
          <w:p w:rsidRPr="00F3449D" w:rsidR="00901217" w:rsidP="10B4116E" w:rsidRDefault="00901217" w14:paraId="6EB4BB83" w14:textId="416E67E3">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4CEAAB42">
              <w:rPr>
                <w:rFonts w:ascii="Calibri" w:hAnsi="Calibri" w:eastAsia="Calibri" w:cs="Calibri" w:asciiTheme="minorAscii" w:hAnsiTheme="minorAscii" w:eastAsiaTheme="minorAscii" w:cstheme="minorAscii"/>
                <w:sz w:val="24"/>
                <w:szCs w:val="24"/>
              </w:rPr>
              <w:t>A</w:t>
            </w:r>
            <w:r w:rsidRPr="10B4116E" w:rsidR="36B1F078">
              <w:rPr>
                <w:rFonts w:ascii="Calibri" w:hAnsi="Calibri" w:eastAsia="Calibri" w:cs="Calibri" w:asciiTheme="minorAscii" w:hAnsiTheme="minorAscii" w:eastAsiaTheme="minorAscii" w:cstheme="minorAscii"/>
                <w:sz w:val="24"/>
                <w:szCs w:val="24"/>
              </w:rPr>
              <w:t>ktivitetsplan.</w:t>
            </w:r>
          </w:p>
          <w:p w:rsidRPr="00F3449D" w:rsidR="00901217" w:rsidP="10B4116E" w:rsidRDefault="00901217" w14:paraId="3498FE44" w14:textId="77700C72">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15D46C63">
              <w:rPr>
                <w:rFonts w:ascii="Calibri" w:hAnsi="Calibri" w:eastAsia="Calibri" w:cs="Calibri" w:asciiTheme="minorAscii" w:hAnsiTheme="minorAscii" w:eastAsiaTheme="minorAscii" w:cstheme="minorAscii"/>
                <w:sz w:val="24"/>
                <w:szCs w:val="24"/>
              </w:rPr>
              <w:t>So</w:t>
            </w:r>
            <w:r w:rsidRPr="10B4116E" w:rsidR="15D46C63">
              <w:rPr>
                <w:rFonts w:ascii="Calibri" w:hAnsi="Calibri" w:eastAsia="Calibri" w:cs="Calibri" w:asciiTheme="minorAscii" w:hAnsiTheme="minorAscii" w:eastAsiaTheme="minorAscii" w:cstheme="minorAscii"/>
                <w:sz w:val="24"/>
                <w:szCs w:val="24"/>
              </w:rPr>
              <w:t xml:space="preserve">s.ped.koordinator </w:t>
            </w:r>
            <w:r w:rsidRPr="10B4116E" w:rsidR="762A3F6D">
              <w:rPr>
                <w:rFonts w:ascii="Calibri" w:hAnsi="Calibri" w:eastAsia="Calibri" w:cs="Calibri" w:asciiTheme="minorAscii" w:hAnsiTheme="minorAscii" w:eastAsiaTheme="minorAscii" w:cstheme="minorAscii"/>
                <w:sz w:val="24"/>
                <w:szCs w:val="24"/>
              </w:rPr>
              <w:t>e</w:t>
            </w:r>
            <w:r w:rsidRPr="10B4116E" w:rsidR="762A3F6D">
              <w:rPr>
                <w:rFonts w:ascii="Calibri" w:hAnsi="Calibri" w:eastAsia="Calibri" w:cs="Calibri" w:asciiTheme="minorAscii" w:hAnsiTheme="minorAscii" w:eastAsiaTheme="minorAscii" w:cstheme="minorAscii"/>
                <w:sz w:val="24"/>
                <w:szCs w:val="24"/>
              </w:rPr>
              <w:t>r med i</w:t>
            </w:r>
          </w:p>
          <w:p w:rsidRPr="00F3449D" w:rsidR="00901217" w:rsidP="10B4116E" w:rsidRDefault="00901217" w14:paraId="70DDB2BF" w14:textId="23B7CBAD">
            <w:pPr>
              <w:pStyle w:val="ListParagraph"/>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sz w:val="24"/>
                <w:szCs w:val="24"/>
              </w:rPr>
            </w:pPr>
            <w:r w:rsidRPr="10B4116E" w:rsidR="762A3F6D">
              <w:rPr>
                <w:rFonts w:ascii="Calibri" w:hAnsi="Calibri" w:eastAsia="Calibri" w:cs="Calibri" w:asciiTheme="minorAscii" w:hAnsiTheme="minorAscii" w:eastAsiaTheme="minorAscii" w:cstheme="minorAscii"/>
                <w:sz w:val="24"/>
                <w:szCs w:val="24"/>
              </w:rPr>
              <w:t>vurderinga.</w:t>
            </w:r>
          </w:p>
          <w:p w:rsidRPr="00F3449D" w:rsidR="00901217" w:rsidP="6A0C1F9C" w:rsidRDefault="00901217" w14:paraId="6F200E50" w14:textId="5A91F809">
            <w:pPr>
              <w:rPr>
                <w:rFonts w:ascii="Calibri" w:hAnsi="Calibri" w:eastAsia="Calibri" w:cs="Calibri" w:asciiTheme="minorAscii" w:hAnsiTheme="minorAscii" w:eastAsiaTheme="minorAscii" w:cstheme="minorAscii"/>
                <w:sz w:val="24"/>
                <w:szCs w:val="24"/>
                <w:lang w:val="nn-NO"/>
              </w:rPr>
            </w:pPr>
          </w:p>
        </w:tc>
      </w:tr>
      <w:tr w:rsidRPr="009E5297" w:rsidR="007232D9" w:rsidTr="10B4116E" w14:paraId="3BD8F3D1" w14:textId="77777777">
        <w:tc>
          <w:tcPr>
            <w:tcW w:w="1647" w:type="dxa"/>
            <w:shd w:val="clear" w:color="auto" w:fill="A8D08D" w:themeFill="accent6" w:themeFillTint="99"/>
            <w:tcMar/>
          </w:tcPr>
          <w:p w:rsidR="007232D9" w:rsidP="6A0C1F9C" w:rsidRDefault="007232D9" w14:paraId="01AD9252"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Plikt</w:t>
            </w:r>
          </w:p>
        </w:tc>
        <w:tc>
          <w:tcPr>
            <w:tcW w:w="4302" w:type="dxa"/>
            <w:shd w:val="clear" w:color="auto" w:fill="A8D08D" w:themeFill="accent6" w:themeFillTint="99"/>
            <w:tcMar/>
          </w:tcPr>
          <w:p w:rsidR="007232D9" w:rsidP="10B4116E" w:rsidRDefault="007232D9" w14:paraId="7AD30BAF" w14:textId="77777777">
            <w:pPr>
              <w:rPr>
                <w:rFonts w:ascii="Calibri" w:hAnsi="Calibri" w:eastAsia="Calibri" w:cs="Calibri" w:asciiTheme="minorAscii" w:hAnsiTheme="minorAscii" w:eastAsiaTheme="minorAscii" w:cstheme="minorAscii"/>
                <w:b w:val="1"/>
                <w:bCs w:val="1"/>
                <w:noProof/>
                <w:sz w:val="24"/>
                <w:szCs w:val="24"/>
              </w:rPr>
            </w:pPr>
            <w:r w:rsidRPr="10B4116E" w:rsidR="36B1F078">
              <w:rPr>
                <w:rFonts w:ascii="Calibri" w:hAnsi="Calibri" w:eastAsia="Calibri" w:cs="Calibri" w:asciiTheme="minorAscii" w:hAnsiTheme="minorAscii" w:eastAsiaTheme="minorAscii" w:cstheme="minorAscii"/>
                <w:b w:val="1"/>
                <w:bCs w:val="1"/>
                <w:sz w:val="24"/>
                <w:szCs w:val="24"/>
              </w:rPr>
              <w:t xml:space="preserve">Kva vil det </w:t>
            </w:r>
            <w:r w:rsidRPr="10B4116E" w:rsidR="36B1F078">
              <w:rPr>
                <w:rFonts w:ascii="Calibri" w:hAnsi="Calibri" w:eastAsia="Calibri" w:cs="Calibri" w:asciiTheme="minorAscii" w:hAnsiTheme="minorAscii" w:eastAsiaTheme="minorAscii" w:cstheme="minorAscii"/>
                <w:b w:val="1"/>
                <w:bCs w:val="1"/>
                <w:sz w:val="24"/>
                <w:szCs w:val="24"/>
              </w:rPr>
              <w:t>seie</w:t>
            </w:r>
            <w:r w:rsidRPr="10B4116E" w:rsidR="36B1F078">
              <w:rPr>
                <w:rFonts w:ascii="Calibri" w:hAnsi="Calibri" w:eastAsia="Calibri" w:cs="Calibri" w:asciiTheme="minorAscii" w:hAnsiTheme="minorAscii" w:eastAsiaTheme="minorAscii" w:cstheme="minorAscii"/>
                <w:b w:val="1"/>
                <w:bCs w:val="1"/>
                <w:sz w:val="24"/>
                <w:szCs w:val="24"/>
              </w:rPr>
              <w:t>?</w:t>
            </w:r>
          </w:p>
        </w:tc>
        <w:tc>
          <w:tcPr>
            <w:tcW w:w="3260" w:type="dxa"/>
            <w:shd w:val="clear" w:color="auto" w:fill="A8D08D" w:themeFill="accent6" w:themeFillTint="99"/>
            <w:tcMar/>
          </w:tcPr>
          <w:p w:rsidRPr="009E5297" w:rsidR="007232D9" w:rsidP="6A0C1F9C" w:rsidRDefault="007232D9" w14:paraId="0D7425C0"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Framgangsmåte:</w:t>
            </w:r>
          </w:p>
        </w:tc>
      </w:tr>
      <w:tr w:rsidRPr="00E65A27" w:rsidR="007232D9" w:rsidTr="10B4116E" w14:paraId="3CF92EC8" w14:textId="77777777">
        <w:tc>
          <w:tcPr>
            <w:tcW w:w="1647" w:type="dxa"/>
            <w:shd w:val="clear" w:color="auto" w:fill="C5E0B3" w:themeFill="accent6" w:themeFillTint="66"/>
            <w:tcMar/>
            <w:vAlign w:val="center"/>
          </w:tcPr>
          <w:p w:rsidR="007232D9" w:rsidP="6A0C1F9C" w:rsidRDefault="007232D9" w14:paraId="0D0E7431" w14:textId="77777777">
            <w:pPr>
              <w:rPr>
                <w:rFonts w:ascii="Calibri" w:hAnsi="Calibri" w:eastAsia="Calibri" w:cs="Calibri" w:asciiTheme="minorAscii" w:hAnsiTheme="minorAscii" w:eastAsiaTheme="minorAscii" w:cstheme="minorAscii"/>
                <w:b w:val="1"/>
                <w:bCs w:val="1"/>
                <w:sz w:val="24"/>
                <w:szCs w:val="24"/>
              </w:rPr>
            </w:pPr>
          </w:p>
          <w:p w:rsidRPr="005774AB" w:rsidR="007232D9" w:rsidP="6A0C1F9C" w:rsidRDefault="007232D9" w14:paraId="7E8C386A" w14:textId="77777777">
            <w:pP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5</w:t>
            </w:r>
          </w:p>
          <w:p w:rsidRPr="00EB6758" w:rsidR="007232D9" w:rsidP="6A0C1F9C" w:rsidRDefault="007232D9" w14:paraId="645D38AF" w14:textId="77777777">
            <w:pP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Sette inn tiltak</w:t>
            </w:r>
          </w:p>
          <w:p w:rsidRPr="00753B4B" w:rsidR="007232D9" w:rsidP="6A0C1F9C" w:rsidRDefault="007232D9" w14:paraId="67548D47" w14:textId="77777777">
            <w:pPr>
              <w:rPr>
                <w:rFonts w:ascii="Calibri" w:hAnsi="Calibri" w:eastAsia="Calibri" w:cs="Calibri" w:asciiTheme="minorAscii" w:hAnsiTheme="minorAscii" w:eastAsiaTheme="minorAscii" w:cstheme="minorAscii"/>
                <w:b w:val="1"/>
                <w:bCs w:val="1"/>
                <w:sz w:val="24"/>
                <w:szCs w:val="24"/>
              </w:rPr>
            </w:pPr>
          </w:p>
        </w:tc>
        <w:tc>
          <w:tcPr>
            <w:tcW w:w="4302" w:type="dxa"/>
            <w:tcMar/>
            <w:vAlign w:val="center"/>
          </w:tcPr>
          <w:p w:rsidRPr="00AC4B7B" w:rsidR="007232D9" w:rsidP="6A0C1F9C" w:rsidRDefault="007232D9" w14:paraId="31BCD8BA" w14:textId="4735B171">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Sk</w:t>
            </w:r>
            <w:r w:rsidRPr="6A0C1F9C" w:rsidR="6175924A">
              <w:rPr>
                <w:rFonts w:ascii="Calibri" w:hAnsi="Calibri" w:eastAsia="Calibri" w:cs="Calibri" w:asciiTheme="minorAscii" w:hAnsiTheme="minorAscii" w:eastAsiaTheme="minorAscii" w:cstheme="minorAscii"/>
                <w:sz w:val="24"/>
                <w:szCs w:val="24"/>
                <w:lang w:val="nn-NO"/>
              </w:rPr>
              <w:t>u</w:t>
            </w:r>
            <w:r w:rsidRPr="6A0C1F9C" w:rsidR="007232D9">
              <w:rPr>
                <w:rFonts w:ascii="Calibri" w:hAnsi="Calibri" w:eastAsia="Calibri" w:cs="Calibri" w:asciiTheme="minorAscii" w:hAnsiTheme="minorAscii" w:eastAsiaTheme="minorAscii" w:cstheme="minorAscii"/>
                <w:sz w:val="24"/>
                <w:szCs w:val="24"/>
                <w:lang w:val="nn-NO"/>
              </w:rPr>
              <w:t>len har plikt til å</w:t>
            </w:r>
            <w:r w:rsidRPr="6A0C1F9C" w:rsidR="007232D9">
              <w:rPr>
                <w:rFonts w:ascii="Calibri" w:hAnsi="Calibri" w:eastAsia="Calibri" w:cs="Calibri" w:asciiTheme="minorAscii" w:hAnsiTheme="minorAscii" w:eastAsiaTheme="minorAscii" w:cstheme="minorAscii"/>
                <w:sz w:val="24"/>
                <w:szCs w:val="24"/>
                <w:lang w:val="nn-NO"/>
              </w:rPr>
              <w:t xml:space="preserve"> sett</w:t>
            </w:r>
            <w:r w:rsidRPr="6A0C1F9C" w:rsidR="007232D9">
              <w:rPr>
                <w:rFonts w:ascii="Calibri" w:hAnsi="Calibri" w:eastAsia="Calibri" w:cs="Calibri" w:asciiTheme="minorAscii" w:hAnsiTheme="minorAscii" w:eastAsiaTheme="minorAscii" w:cstheme="minorAscii"/>
                <w:sz w:val="24"/>
                <w:szCs w:val="24"/>
                <w:lang w:val="nn-NO"/>
              </w:rPr>
              <w:t>e</w:t>
            </w:r>
            <w:r w:rsidRPr="6A0C1F9C" w:rsidR="007232D9">
              <w:rPr>
                <w:rFonts w:ascii="Calibri" w:hAnsi="Calibri" w:eastAsia="Calibri" w:cs="Calibri" w:asciiTheme="minorAscii" w:hAnsiTheme="minorAscii" w:eastAsiaTheme="minorAscii" w:cstheme="minorAscii"/>
                <w:sz w:val="24"/>
                <w:szCs w:val="24"/>
                <w:lang w:val="nn-NO"/>
              </w:rPr>
              <w:t xml:space="preserve"> inn eigna tiltak dersom retten til eit trygt og godt skulemiljø ikkje er oppfylt. Plikten gjeld uavhengig av kva som er årsaka til at eleven ikkje opplev skulemiljøet som trygt og godt.</w:t>
            </w:r>
          </w:p>
          <w:p w:rsidRPr="00AC4B7B" w:rsidR="007232D9" w:rsidP="6A0C1F9C" w:rsidRDefault="007232D9" w14:paraId="34D31BAE" w14:textId="77777777">
            <w:pPr>
              <w:rPr>
                <w:rFonts w:ascii="Calibri" w:hAnsi="Calibri" w:eastAsia="Calibri" w:cs="Calibri" w:asciiTheme="minorAscii" w:hAnsiTheme="minorAscii" w:eastAsiaTheme="minorAscii" w:cstheme="minorAscii"/>
                <w:sz w:val="24"/>
                <w:szCs w:val="24"/>
                <w:lang w:val="nn-NO"/>
              </w:rPr>
            </w:pPr>
          </w:p>
          <w:p w:rsidRPr="00AC4B7B" w:rsidR="007232D9" w:rsidP="6A0C1F9C" w:rsidRDefault="007232D9" w14:paraId="21D9C053" w14:textId="2C4A081D">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Rektor</w:t>
            </w:r>
            <w:r w:rsidRPr="6A0C1F9C" w:rsidR="7B97FEFE">
              <w:rPr>
                <w:rFonts w:ascii="Calibri" w:hAnsi="Calibri" w:eastAsia="Calibri" w:cs="Calibri" w:asciiTheme="minorAscii" w:hAnsiTheme="minorAscii" w:eastAsiaTheme="minorAscii" w:cstheme="minorAscii"/>
                <w:sz w:val="24"/>
                <w:szCs w:val="24"/>
                <w:lang w:val="nn-NO"/>
              </w:rPr>
              <w:t>/</w:t>
            </w:r>
            <w:r w:rsidRPr="6A0C1F9C" w:rsidR="7B97FEFE">
              <w:rPr>
                <w:rFonts w:ascii="Calibri" w:hAnsi="Calibri" w:eastAsia="Calibri" w:cs="Calibri" w:asciiTheme="minorAscii" w:hAnsiTheme="minorAscii" w:eastAsiaTheme="minorAscii" w:cstheme="minorAscii"/>
                <w:sz w:val="24"/>
                <w:szCs w:val="24"/>
                <w:lang w:val="nn-NO"/>
              </w:rPr>
              <w:t>sos</w:t>
            </w:r>
            <w:r w:rsidRPr="6A0C1F9C" w:rsidR="0149C529">
              <w:rPr>
                <w:rFonts w:ascii="Calibri" w:hAnsi="Calibri" w:eastAsia="Calibri" w:cs="Calibri" w:asciiTheme="minorAscii" w:hAnsiTheme="minorAscii" w:eastAsiaTheme="minorAscii" w:cstheme="minorAscii"/>
                <w:sz w:val="24"/>
                <w:szCs w:val="24"/>
                <w:lang w:val="nn-NO"/>
              </w:rPr>
              <w:t>.ped.koordinator</w:t>
            </w:r>
            <w:r w:rsidRPr="6A0C1F9C" w:rsidR="0149C529">
              <w:rPr>
                <w:rFonts w:ascii="Calibri" w:hAnsi="Calibri" w:eastAsia="Calibri" w:cs="Calibri" w:asciiTheme="minorAscii" w:hAnsiTheme="minorAscii" w:eastAsiaTheme="minorAscii" w:cstheme="minorAscii"/>
                <w:sz w:val="24"/>
                <w:szCs w:val="24"/>
                <w:lang w:val="nn-NO"/>
              </w:rPr>
              <w:t xml:space="preserve"> </w:t>
            </w:r>
            <w:r w:rsidRPr="6A0C1F9C" w:rsidR="007232D9">
              <w:rPr>
                <w:rFonts w:ascii="Calibri" w:hAnsi="Calibri" w:eastAsia="Calibri" w:cs="Calibri" w:asciiTheme="minorAscii" w:hAnsiTheme="minorAscii" w:eastAsiaTheme="minorAscii" w:cstheme="minorAscii"/>
                <w:sz w:val="24"/>
                <w:szCs w:val="24"/>
                <w:lang w:val="nn-NO"/>
              </w:rPr>
              <w:t>skal sørgje for at val av  tiltak blir gjort ut frå faglege vurderingar.</w:t>
            </w: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007232D9">
              <w:rPr>
                <w:rFonts w:ascii="Calibri" w:hAnsi="Calibri" w:eastAsia="Calibri" w:cs="Calibri" w:asciiTheme="minorAscii" w:hAnsiTheme="minorAscii" w:eastAsiaTheme="minorAscii" w:cstheme="minorAscii"/>
                <w:sz w:val="24"/>
                <w:szCs w:val="24"/>
                <w:lang w:val="nn-NO"/>
              </w:rPr>
              <w:t>Eleven sitt beste skal vera eit grunnleggjande omsyn når ein set inn tiltak</w:t>
            </w:r>
            <w:r w:rsidRPr="6A0C1F9C" w:rsidR="007232D9">
              <w:rPr>
                <w:rFonts w:ascii="Calibri" w:hAnsi="Calibri" w:eastAsia="Calibri" w:cs="Calibri" w:asciiTheme="minorAscii" w:hAnsiTheme="minorAscii" w:eastAsiaTheme="minorAscii" w:cstheme="minorAscii"/>
                <w:sz w:val="24"/>
                <w:szCs w:val="24"/>
                <w:lang w:val="nn-NO"/>
              </w:rPr>
              <w:t>.</w:t>
            </w:r>
          </w:p>
          <w:p w:rsidRPr="00AC4B7B" w:rsidR="007232D9" w:rsidP="6A0C1F9C" w:rsidRDefault="007232D9" w14:paraId="39B3E906" w14:textId="77777777">
            <w:pPr>
              <w:rPr>
                <w:rFonts w:ascii="Calibri" w:hAnsi="Calibri" w:eastAsia="Calibri" w:cs="Calibri" w:asciiTheme="minorAscii" w:hAnsiTheme="minorAscii" w:eastAsiaTheme="minorAscii" w:cstheme="minorAscii"/>
                <w:sz w:val="24"/>
                <w:szCs w:val="24"/>
                <w:lang w:val="nn-NO"/>
              </w:rPr>
            </w:pPr>
          </w:p>
          <w:p w:rsidRPr="00F72D9A" w:rsidR="007232D9" w:rsidP="6A0C1F9C" w:rsidRDefault="007232D9" w14:paraId="45FF5FD9" w14:textId="721F703C">
            <w:pPr>
              <w:rPr>
                <w:rFonts w:ascii="Calibri" w:hAnsi="Calibri" w:eastAsia="Calibri" w:cs="Calibri" w:asciiTheme="minorAscii" w:hAnsiTheme="minorAscii" w:eastAsiaTheme="minorAscii" w:cstheme="minorAscii"/>
                <w:sz w:val="24"/>
                <w:szCs w:val="24"/>
                <w:lang w:val="nn-NO"/>
              </w:rPr>
            </w:pPr>
            <w:r w:rsidRPr="10B4116E" w:rsidR="36B1F078">
              <w:rPr>
                <w:rFonts w:ascii="Calibri" w:hAnsi="Calibri" w:eastAsia="Calibri" w:cs="Calibri" w:asciiTheme="minorAscii" w:hAnsiTheme="minorAscii" w:eastAsiaTheme="minorAscii" w:cstheme="minorAscii"/>
                <w:sz w:val="24"/>
                <w:szCs w:val="24"/>
                <w:lang w:val="nn-NO"/>
              </w:rPr>
              <w:t>Elevar</w:t>
            </w:r>
            <w:r w:rsidRPr="10B4116E" w:rsidR="36B1F078">
              <w:rPr>
                <w:rFonts w:ascii="Calibri" w:hAnsi="Calibri" w:eastAsia="Calibri" w:cs="Calibri" w:asciiTheme="minorAscii" w:hAnsiTheme="minorAscii" w:eastAsiaTheme="minorAscii" w:cstheme="minorAscii"/>
                <w:sz w:val="24"/>
                <w:szCs w:val="24"/>
                <w:lang w:val="nn-NO"/>
              </w:rPr>
              <w:t xml:space="preserve"> som har tiltak retta mot seg</w:t>
            </w:r>
            <w:r w:rsidRPr="10B4116E" w:rsidR="36B1F078">
              <w:rPr>
                <w:rFonts w:ascii="Calibri" w:hAnsi="Calibri" w:eastAsia="Calibri" w:cs="Calibri" w:asciiTheme="minorAscii" w:hAnsiTheme="minorAscii" w:eastAsiaTheme="minorAscii" w:cstheme="minorAscii"/>
                <w:sz w:val="24"/>
                <w:szCs w:val="24"/>
                <w:lang w:val="nn-NO"/>
              </w:rPr>
              <w:t xml:space="preserve"> har</w:t>
            </w:r>
            <w:r w:rsidRPr="10B4116E" w:rsidR="36B1F078">
              <w:rPr>
                <w:rFonts w:ascii="Calibri" w:hAnsi="Calibri" w:eastAsia="Calibri" w:cs="Calibri" w:asciiTheme="minorAscii" w:hAnsiTheme="minorAscii" w:eastAsiaTheme="minorAscii" w:cstheme="minorAscii"/>
                <w:sz w:val="24"/>
                <w:szCs w:val="24"/>
                <w:lang w:val="nn-NO"/>
              </w:rPr>
              <w:t xml:space="preserve"> og rett til å uttala seg. </w:t>
            </w:r>
            <w:r w:rsidRPr="10B4116E" w:rsidR="36B1F078">
              <w:rPr>
                <w:rFonts w:ascii="Calibri" w:hAnsi="Calibri" w:eastAsia="Calibri" w:cs="Calibri" w:asciiTheme="minorAscii" w:hAnsiTheme="minorAscii" w:eastAsiaTheme="minorAscii" w:cstheme="minorAscii"/>
                <w:sz w:val="24"/>
                <w:szCs w:val="24"/>
                <w:lang w:val="nn-NO"/>
              </w:rPr>
              <w:t>Det skal skriftleggjerast. Tiltak</w:t>
            </w:r>
            <w:r w:rsidRPr="10B4116E" w:rsidR="00B6DC24">
              <w:rPr>
                <w:rFonts w:ascii="Calibri" w:hAnsi="Calibri" w:eastAsia="Calibri" w:cs="Calibri" w:asciiTheme="minorAscii" w:hAnsiTheme="minorAscii" w:eastAsiaTheme="minorAscii" w:cstheme="minorAscii"/>
                <w:sz w:val="24"/>
                <w:szCs w:val="24"/>
                <w:lang w:val="nn-NO"/>
              </w:rPr>
              <w:t>a</w:t>
            </w:r>
            <w:r w:rsidRPr="10B4116E" w:rsidR="36B1F078">
              <w:rPr>
                <w:rFonts w:ascii="Calibri" w:hAnsi="Calibri" w:eastAsia="Calibri" w:cs="Calibri" w:asciiTheme="minorAscii" w:hAnsiTheme="minorAscii" w:eastAsiaTheme="minorAscii" w:cstheme="minorAscii"/>
                <w:sz w:val="24"/>
                <w:szCs w:val="24"/>
                <w:lang w:val="nn-NO"/>
              </w:rPr>
              <w:t xml:space="preserve"> skal v</w:t>
            </w:r>
            <w:r w:rsidRPr="10B4116E" w:rsidR="170D8EE4">
              <w:rPr>
                <w:rFonts w:ascii="Calibri" w:hAnsi="Calibri" w:eastAsia="Calibri" w:cs="Calibri" w:asciiTheme="minorAscii" w:hAnsiTheme="minorAscii" w:eastAsiaTheme="minorAscii" w:cstheme="minorAscii"/>
                <w:sz w:val="24"/>
                <w:szCs w:val="24"/>
                <w:lang w:val="nn-NO"/>
              </w:rPr>
              <w:t>e</w:t>
            </w:r>
            <w:r w:rsidRPr="10B4116E" w:rsidR="36B1F078">
              <w:rPr>
                <w:rFonts w:ascii="Calibri" w:hAnsi="Calibri" w:eastAsia="Calibri" w:cs="Calibri" w:asciiTheme="minorAscii" w:hAnsiTheme="minorAscii" w:eastAsiaTheme="minorAscii" w:cstheme="minorAscii"/>
                <w:sz w:val="24"/>
                <w:szCs w:val="24"/>
                <w:lang w:val="nn-NO"/>
              </w:rPr>
              <w:t>re tydel</w:t>
            </w:r>
            <w:r w:rsidRPr="10B4116E" w:rsidR="170D8EE4">
              <w:rPr>
                <w:rFonts w:ascii="Calibri" w:hAnsi="Calibri" w:eastAsia="Calibri" w:cs="Calibri" w:asciiTheme="minorAscii" w:hAnsiTheme="minorAscii" w:eastAsiaTheme="minorAscii" w:cstheme="minorAscii"/>
                <w:sz w:val="24"/>
                <w:szCs w:val="24"/>
                <w:lang w:val="nn-NO"/>
              </w:rPr>
              <w:t>e</w:t>
            </w:r>
            <w:r w:rsidRPr="10B4116E" w:rsidR="36B1F078">
              <w:rPr>
                <w:rFonts w:ascii="Calibri" w:hAnsi="Calibri" w:eastAsia="Calibri" w:cs="Calibri" w:asciiTheme="minorAscii" w:hAnsiTheme="minorAscii" w:eastAsiaTheme="minorAscii" w:cstheme="minorAscii"/>
                <w:sz w:val="24"/>
                <w:szCs w:val="24"/>
                <w:lang w:val="nn-NO"/>
              </w:rPr>
              <w:t xml:space="preserve">ge, ha presise mål og </w:t>
            </w:r>
            <w:r w:rsidRPr="10B4116E" w:rsidR="6C94C267">
              <w:rPr>
                <w:rFonts w:ascii="Calibri" w:hAnsi="Calibri" w:eastAsia="Calibri" w:cs="Calibri" w:asciiTheme="minorAscii" w:hAnsiTheme="minorAscii" w:eastAsiaTheme="minorAscii" w:cstheme="minorAscii"/>
                <w:sz w:val="24"/>
                <w:szCs w:val="24"/>
                <w:lang w:val="nn-NO"/>
              </w:rPr>
              <w:t>hensikta</w:t>
            </w:r>
            <w:r w:rsidRPr="10B4116E" w:rsidR="36B1F078">
              <w:rPr>
                <w:rFonts w:ascii="Calibri" w:hAnsi="Calibri" w:eastAsia="Calibri" w:cs="Calibri" w:asciiTheme="minorAscii" w:hAnsiTheme="minorAscii" w:eastAsiaTheme="minorAscii" w:cstheme="minorAscii"/>
                <w:sz w:val="24"/>
                <w:szCs w:val="24"/>
                <w:lang w:val="nn-NO"/>
              </w:rPr>
              <w:t xml:space="preserve"> med tiltaket skal konkretiser</w:t>
            </w:r>
            <w:r w:rsidRPr="10B4116E" w:rsidR="6C94C267">
              <w:rPr>
                <w:rFonts w:ascii="Calibri" w:hAnsi="Calibri" w:eastAsia="Calibri" w:cs="Calibri" w:asciiTheme="minorAscii" w:hAnsiTheme="minorAscii" w:eastAsiaTheme="minorAscii" w:cstheme="minorAscii"/>
                <w:sz w:val="24"/>
                <w:szCs w:val="24"/>
                <w:lang w:val="nn-NO"/>
              </w:rPr>
              <w:t>ast</w:t>
            </w:r>
            <w:r w:rsidRPr="10B4116E" w:rsidR="36B1F078">
              <w:rPr>
                <w:rFonts w:ascii="Calibri" w:hAnsi="Calibri" w:eastAsia="Calibri" w:cs="Calibri" w:asciiTheme="minorAscii" w:hAnsiTheme="minorAscii" w:eastAsiaTheme="minorAscii" w:cstheme="minorAscii"/>
                <w:sz w:val="24"/>
                <w:szCs w:val="24"/>
                <w:lang w:val="nn-NO"/>
              </w:rPr>
              <w:t>.</w:t>
            </w:r>
            <w:r>
              <w:br/>
            </w:r>
            <w:r>
              <w:br/>
            </w:r>
            <w:r w:rsidRPr="10B4116E" w:rsidR="36B1F078">
              <w:rPr>
                <w:rFonts w:ascii="Calibri" w:hAnsi="Calibri" w:eastAsia="Calibri" w:cs="Calibri" w:asciiTheme="minorAscii" w:hAnsiTheme="minorAscii" w:eastAsiaTheme="minorAscii" w:cstheme="minorAscii"/>
                <w:sz w:val="24"/>
                <w:szCs w:val="24"/>
                <w:lang w:val="nn-NO"/>
              </w:rPr>
              <w:t>Tiltak kan rett</w:t>
            </w:r>
            <w:r w:rsidRPr="10B4116E" w:rsidR="6C94C267">
              <w:rPr>
                <w:rFonts w:ascii="Calibri" w:hAnsi="Calibri" w:eastAsia="Calibri" w:cs="Calibri" w:asciiTheme="minorAscii" w:hAnsiTheme="minorAscii" w:eastAsiaTheme="minorAscii" w:cstheme="minorAscii"/>
                <w:sz w:val="24"/>
                <w:szCs w:val="24"/>
                <w:lang w:val="nn-NO"/>
              </w:rPr>
              <w:t>ast</w:t>
            </w:r>
            <w:r w:rsidRPr="10B4116E" w:rsidR="36B1F078">
              <w:rPr>
                <w:rFonts w:ascii="Calibri" w:hAnsi="Calibri" w:eastAsia="Calibri" w:cs="Calibri" w:asciiTheme="minorAscii" w:hAnsiTheme="minorAscii" w:eastAsiaTheme="minorAscii" w:cstheme="minorAscii"/>
                <w:sz w:val="24"/>
                <w:szCs w:val="24"/>
                <w:lang w:val="nn-NO"/>
              </w:rPr>
              <w:t xml:space="preserve"> mot:</w:t>
            </w:r>
            <w:r>
              <w:br/>
            </w:r>
            <w:r w:rsidRPr="10B4116E" w:rsidR="36B1F078">
              <w:rPr>
                <w:rFonts w:ascii="Calibri" w:hAnsi="Calibri" w:eastAsia="Calibri" w:cs="Calibri" w:asciiTheme="minorAscii" w:hAnsiTheme="minorAscii" w:eastAsiaTheme="minorAscii" w:cstheme="minorAscii"/>
                <w:sz w:val="24"/>
                <w:szCs w:val="24"/>
                <w:lang w:val="nn-NO"/>
              </w:rPr>
              <w:t>- Den som blir krenka</w:t>
            </w:r>
            <w:r>
              <w:br/>
            </w:r>
            <w:r w:rsidRPr="10B4116E" w:rsidR="36B1F078">
              <w:rPr>
                <w:rFonts w:ascii="Calibri" w:hAnsi="Calibri" w:eastAsia="Calibri" w:cs="Calibri" w:asciiTheme="minorAscii" w:hAnsiTheme="minorAscii" w:eastAsiaTheme="minorAscii" w:cstheme="minorAscii"/>
                <w:sz w:val="24"/>
                <w:szCs w:val="24"/>
                <w:lang w:val="nn-NO"/>
              </w:rPr>
              <w:t>- Den som krenker</w:t>
            </w:r>
            <w:r>
              <w:br/>
            </w:r>
            <w:r w:rsidRPr="10B4116E" w:rsidR="36B1F078">
              <w:rPr>
                <w:rFonts w:ascii="Calibri" w:hAnsi="Calibri" w:eastAsia="Calibri" w:cs="Calibri" w:asciiTheme="minorAscii" w:hAnsiTheme="minorAscii" w:eastAsiaTheme="minorAscii" w:cstheme="minorAscii"/>
                <w:sz w:val="24"/>
                <w:szCs w:val="24"/>
                <w:lang w:val="nn-NO"/>
              </w:rPr>
              <w:t>- Til</w:t>
            </w:r>
            <w:r w:rsidRPr="10B4116E" w:rsidR="5241772B">
              <w:rPr>
                <w:rFonts w:ascii="Calibri" w:hAnsi="Calibri" w:eastAsia="Calibri" w:cs="Calibri" w:asciiTheme="minorAscii" w:hAnsiTheme="minorAscii" w:eastAsiaTheme="minorAscii" w:cstheme="minorAscii"/>
                <w:sz w:val="24"/>
                <w:szCs w:val="24"/>
                <w:lang w:val="nn-NO"/>
              </w:rPr>
              <w:t>skodarar</w:t>
            </w:r>
            <w:r>
              <w:br/>
            </w:r>
            <w:r w:rsidRPr="10B4116E" w:rsidR="36B1F078">
              <w:rPr>
                <w:rFonts w:ascii="Calibri" w:hAnsi="Calibri" w:eastAsia="Calibri" w:cs="Calibri" w:asciiTheme="minorAscii" w:hAnsiTheme="minorAscii" w:eastAsiaTheme="minorAscii" w:cstheme="minorAscii"/>
                <w:sz w:val="24"/>
                <w:szCs w:val="24"/>
                <w:lang w:val="nn-NO"/>
              </w:rPr>
              <w:t>- Grupp</w:t>
            </w:r>
            <w:r w:rsidRPr="10B4116E" w:rsidR="3AFEB87D">
              <w:rPr>
                <w:rFonts w:ascii="Calibri" w:hAnsi="Calibri" w:eastAsia="Calibri" w:cs="Calibri" w:asciiTheme="minorAscii" w:hAnsiTheme="minorAscii" w:eastAsiaTheme="minorAscii" w:cstheme="minorAscii"/>
                <w:sz w:val="24"/>
                <w:szCs w:val="24"/>
                <w:lang w:val="nn-NO"/>
              </w:rPr>
              <w:t>a</w:t>
            </w:r>
            <w:r w:rsidRPr="10B4116E" w:rsidR="36B1F078">
              <w:rPr>
                <w:rFonts w:ascii="Calibri" w:hAnsi="Calibri" w:eastAsia="Calibri" w:cs="Calibri" w:asciiTheme="minorAscii" w:hAnsiTheme="minorAscii" w:eastAsiaTheme="minorAscii" w:cstheme="minorAscii"/>
                <w:sz w:val="24"/>
                <w:szCs w:val="24"/>
                <w:lang w:val="nn-NO"/>
              </w:rPr>
              <w:t>/trinnet</w:t>
            </w:r>
            <w:r>
              <w:br/>
            </w:r>
            <w:r w:rsidRPr="10B4116E" w:rsidR="36B1F078">
              <w:rPr>
                <w:rFonts w:ascii="Calibri" w:hAnsi="Calibri" w:eastAsia="Calibri" w:cs="Calibri" w:asciiTheme="minorAscii" w:hAnsiTheme="minorAscii" w:eastAsiaTheme="minorAscii" w:cstheme="minorAscii"/>
                <w:sz w:val="24"/>
                <w:szCs w:val="24"/>
                <w:lang w:val="nn-NO"/>
              </w:rPr>
              <w:t>- He</w:t>
            </w:r>
            <w:r w:rsidRPr="10B4116E" w:rsidR="3AFEB87D">
              <w:rPr>
                <w:rFonts w:ascii="Calibri" w:hAnsi="Calibri" w:eastAsia="Calibri" w:cs="Calibri" w:asciiTheme="minorAscii" w:hAnsiTheme="minorAscii" w:eastAsiaTheme="minorAscii" w:cstheme="minorAscii"/>
                <w:sz w:val="24"/>
                <w:szCs w:val="24"/>
                <w:lang w:val="nn-NO"/>
              </w:rPr>
              <w:t>i</w:t>
            </w:r>
            <w:r w:rsidRPr="10B4116E" w:rsidR="36B1F078">
              <w:rPr>
                <w:rFonts w:ascii="Calibri" w:hAnsi="Calibri" w:eastAsia="Calibri" w:cs="Calibri" w:asciiTheme="minorAscii" w:hAnsiTheme="minorAscii" w:eastAsiaTheme="minorAscii" w:cstheme="minorAscii"/>
                <w:sz w:val="24"/>
                <w:szCs w:val="24"/>
                <w:lang w:val="nn-NO"/>
              </w:rPr>
              <w:t>le sk</w:t>
            </w:r>
            <w:r w:rsidRPr="10B4116E" w:rsidR="3AFEB87D">
              <w:rPr>
                <w:rFonts w:ascii="Calibri" w:hAnsi="Calibri" w:eastAsia="Calibri" w:cs="Calibri" w:asciiTheme="minorAscii" w:hAnsiTheme="minorAscii" w:eastAsiaTheme="minorAscii" w:cstheme="minorAscii"/>
                <w:sz w:val="24"/>
                <w:szCs w:val="24"/>
                <w:lang w:val="nn-NO"/>
              </w:rPr>
              <w:t>u</w:t>
            </w:r>
            <w:r w:rsidRPr="10B4116E" w:rsidR="36B1F078">
              <w:rPr>
                <w:rFonts w:ascii="Calibri" w:hAnsi="Calibri" w:eastAsia="Calibri" w:cs="Calibri" w:asciiTheme="minorAscii" w:hAnsiTheme="minorAscii" w:eastAsiaTheme="minorAscii" w:cstheme="minorAscii"/>
                <w:sz w:val="24"/>
                <w:szCs w:val="24"/>
                <w:lang w:val="nn-NO"/>
              </w:rPr>
              <w:t>lemiljøet</w:t>
            </w:r>
            <w:r>
              <w:br/>
            </w:r>
            <w:r w:rsidRPr="10B4116E" w:rsidR="36B1F078">
              <w:rPr>
                <w:rFonts w:ascii="Calibri" w:hAnsi="Calibri" w:eastAsia="Calibri" w:cs="Calibri" w:asciiTheme="minorAscii" w:hAnsiTheme="minorAscii" w:eastAsiaTheme="minorAscii" w:cstheme="minorAscii"/>
                <w:sz w:val="24"/>
                <w:szCs w:val="24"/>
                <w:lang w:val="nn-NO"/>
              </w:rPr>
              <w:t>Tiltak skal uansett v</w:t>
            </w:r>
            <w:r w:rsidRPr="10B4116E" w:rsidR="3AFEB87D">
              <w:rPr>
                <w:rFonts w:ascii="Calibri" w:hAnsi="Calibri" w:eastAsia="Calibri" w:cs="Calibri" w:asciiTheme="minorAscii" w:hAnsiTheme="minorAscii" w:eastAsiaTheme="minorAscii" w:cstheme="minorAscii"/>
                <w:sz w:val="24"/>
                <w:szCs w:val="24"/>
                <w:lang w:val="nn-NO"/>
              </w:rPr>
              <w:t>e</w:t>
            </w:r>
            <w:r w:rsidRPr="10B4116E" w:rsidR="36B1F078">
              <w:rPr>
                <w:rFonts w:ascii="Calibri" w:hAnsi="Calibri" w:eastAsia="Calibri" w:cs="Calibri" w:asciiTheme="minorAscii" w:hAnsiTheme="minorAscii" w:eastAsiaTheme="minorAscii" w:cstheme="minorAscii"/>
                <w:sz w:val="24"/>
                <w:szCs w:val="24"/>
                <w:lang w:val="nn-NO"/>
              </w:rPr>
              <w:t>re målrett</w:t>
            </w:r>
            <w:r w:rsidRPr="10B4116E" w:rsidR="3AFEB87D">
              <w:rPr>
                <w:rFonts w:ascii="Calibri" w:hAnsi="Calibri" w:eastAsia="Calibri" w:cs="Calibri" w:asciiTheme="minorAscii" w:hAnsiTheme="minorAscii" w:eastAsiaTheme="minorAscii" w:cstheme="minorAscii"/>
                <w:sz w:val="24"/>
                <w:szCs w:val="24"/>
                <w:lang w:val="nn-NO"/>
              </w:rPr>
              <w:t>a</w:t>
            </w:r>
            <w:r w:rsidRPr="10B4116E" w:rsidR="36B1F078">
              <w:rPr>
                <w:rFonts w:ascii="Calibri" w:hAnsi="Calibri" w:eastAsia="Calibri" w:cs="Calibri" w:asciiTheme="minorAscii" w:hAnsiTheme="minorAscii" w:eastAsiaTheme="minorAscii" w:cstheme="minorAscii"/>
                <w:sz w:val="24"/>
                <w:szCs w:val="24"/>
                <w:lang w:val="nn-NO"/>
              </w:rPr>
              <w:t xml:space="preserve">, konkrete og </w:t>
            </w:r>
            <w:r w:rsidRPr="10B4116E" w:rsidR="73727C0B">
              <w:rPr>
                <w:rFonts w:ascii="Calibri" w:hAnsi="Calibri" w:eastAsia="Calibri" w:cs="Calibri" w:asciiTheme="minorAscii" w:hAnsiTheme="minorAscii" w:eastAsiaTheme="minorAscii" w:cstheme="minorAscii"/>
                <w:sz w:val="24"/>
                <w:szCs w:val="24"/>
                <w:lang w:val="nn-NO"/>
              </w:rPr>
              <w:t>synleggjerande</w:t>
            </w:r>
            <w:r w:rsidRPr="10B4116E" w:rsidR="36B1F078">
              <w:rPr>
                <w:rFonts w:ascii="Calibri" w:hAnsi="Calibri" w:eastAsia="Calibri" w:cs="Calibri" w:asciiTheme="minorAscii" w:hAnsiTheme="minorAscii" w:eastAsiaTheme="minorAscii" w:cstheme="minorAscii"/>
                <w:sz w:val="24"/>
                <w:szCs w:val="24"/>
                <w:lang w:val="nn-NO"/>
              </w:rPr>
              <w:t xml:space="preserve">: </w:t>
            </w:r>
            <w:r w:rsidRPr="10B4116E" w:rsidR="6A4A2A9D">
              <w:rPr>
                <w:rFonts w:ascii="Calibri" w:hAnsi="Calibri" w:eastAsia="Calibri" w:cs="Calibri" w:asciiTheme="minorAscii" w:hAnsiTheme="minorAscii" w:eastAsiaTheme="minorAscii" w:cstheme="minorAscii"/>
                <w:sz w:val="24"/>
                <w:szCs w:val="24"/>
                <w:lang w:val="nn-NO"/>
              </w:rPr>
              <w:t>k</w:t>
            </w:r>
            <w:r w:rsidRPr="10B4116E" w:rsidR="3AFEB87D">
              <w:rPr>
                <w:rFonts w:ascii="Calibri" w:hAnsi="Calibri" w:eastAsia="Calibri" w:cs="Calibri" w:asciiTheme="minorAscii" w:hAnsiTheme="minorAscii" w:eastAsiaTheme="minorAscii" w:cstheme="minorAscii"/>
                <w:sz w:val="24"/>
                <w:szCs w:val="24"/>
                <w:lang w:val="nn-NO"/>
              </w:rPr>
              <w:t>ven</w:t>
            </w:r>
            <w:r w:rsidRPr="10B4116E" w:rsidR="36B1F078">
              <w:rPr>
                <w:rFonts w:ascii="Calibri" w:hAnsi="Calibri" w:eastAsia="Calibri" w:cs="Calibri" w:asciiTheme="minorAscii" w:hAnsiTheme="minorAscii" w:eastAsiaTheme="minorAscii" w:cstheme="minorAscii"/>
                <w:sz w:val="24"/>
                <w:szCs w:val="24"/>
                <w:lang w:val="nn-NO"/>
              </w:rPr>
              <w:t xml:space="preserve">, </w:t>
            </w:r>
            <w:r w:rsidRPr="10B4116E" w:rsidR="3AFEB87D">
              <w:rPr>
                <w:rFonts w:ascii="Calibri" w:hAnsi="Calibri" w:eastAsia="Calibri" w:cs="Calibri" w:asciiTheme="minorAscii" w:hAnsiTheme="minorAscii" w:eastAsiaTheme="minorAscii" w:cstheme="minorAscii"/>
                <w:sz w:val="24"/>
                <w:szCs w:val="24"/>
                <w:lang w:val="nn-NO"/>
              </w:rPr>
              <w:t>kvifor</w:t>
            </w:r>
            <w:r w:rsidRPr="10B4116E" w:rsidR="36B1F078">
              <w:rPr>
                <w:rFonts w:ascii="Calibri" w:hAnsi="Calibri" w:eastAsia="Calibri" w:cs="Calibri" w:asciiTheme="minorAscii" w:hAnsiTheme="minorAscii" w:eastAsiaTheme="minorAscii" w:cstheme="minorAscii"/>
                <w:sz w:val="24"/>
                <w:szCs w:val="24"/>
                <w:lang w:val="nn-NO"/>
              </w:rPr>
              <w:t>,</w:t>
            </w:r>
            <w:r w:rsidRPr="10B4116E" w:rsidR="6A4A2A9D">
              <w:rPr>
                <w:rFonts w:ascii="Calibri" w:hAnsi="Calibri" w:eastAsia="Calibri" w:cs="Calibri" w:asciiTheme="minorAscii" w:hAnsiTheme="minorAscii" w:eastAsiaTheme="minorAscii" w:cstheme="minorAscii"/>
                <w:sz w:val="24"/>
                <w:szCs w:val="24"/>
                <w:lang w:val="nn-NO"/>
              </w:rPr>
              <w:t xml:space="preserve"> korleis</w:t>
            </w:r>
            <w:r w:rsidRPr="10B4116E" w:rsidR="36B1F078">
              <w:rPr>
                <w:rFonts w:ascii="Calibri" w:hAnsi="Calibri" w:eastAsia="Calibri" w:cs="Calibri" w:asciiTheme="minorAscii" w:hAnsiTheme="minorAscii" w:eastAsiaTheme="minorAscii" w:cstheme="minorAscii"/>
                <w:sz w:val="24"/>
                <w:szCs w:val="24"/>
                <w:lang w:val="nn-NO"/>
              </w:rPr>
              <w:t>, når?</w:t>
            </w:r>
          </w:p>
          <w:p w:rsidRPr="00F72D9A" w:rsidR="007232D9" w:rsidP="6A0C1F9C" w:rsidRDefault="007232D9" w14:paraId="710CEB69" w14:textId="77777777">
            <w:pPr>
              <w:rPr>
                <w:rFonts w:ascii="Calibri" w:hAnsi="Calibri" w:eastAsia="Calibri" w:cs="Calibri" w:asciiTheme="minorAscii" w:hAnsiTheme="minorAscii" w:eastAsiaTheme="minorAscii" w:cstheme="minorAscii"/>
                <w:sz w:val="24"/>
                <w:szCs w:val="24"/>
                <w:lang w:val="nn-NO"/>
              </w:rPr>
            </w:pPr>
          </w:p>
          <w:p w:rsidRPr="00AC4B7B" w:rsidR="007232D9" w:rsidP="6A0C1F9C" w:rsidRDefault="1C8CF20D" w14:paraId="17B00459" w14:textId="291FF9EC">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lang w:val="nn-NO"/>
              </w:rPr>
            </w:pPr>
            <w:r w:rsidRPr="6A0C1F9C" w:rsidR="79EC38C7">
              <w:rPr>
                <w:rFonts w:ascii="Calibri" w:hAnsi="Calibri" w:eastAsia="Calibri" w:cs="Calibri" w:asciiTheme="minorAscii" w:hAnsiTheme="minorAscii" w:eastAsiaTheme="minorAscii" w:cstheme="minorAscii"/>
                <w:sz w:val="24"/>
                <w:szCs w:val="24"/>
                <w:lang w:val="nn-NO"/>
              </w:rPr>
              <w:t>Kontaktlærar</w:t>
            </w:r>
            <w:r w:rsidRPr="6A0C1F9C" w:rsidR="007232D9">
              <w:rPr>
                <w:rFonts w:ascii="Calibri" w:hAnsi="Calibri" w:eastAsia="Calibri" w:cs="Calibri" w:asciiTheme="minorAscii" w:hAnsiTheme="minorAscii" w:eastAsiaTheme="minorAscii" w:cstheme="minorAscii"/>
                <w:sz w:val="24"/>
                <w:szCs w:val="24"/>
                <w:lang w:val="nn-NO"/>
              </w:rPr>
              <w:t xml:space="preserve"> skal </w:t>
            </w:r>
            <w:r w:rsidRPr="6A0C1F9C" w:rsidR="007232D9">
              <w:rPr>
                <w:rFonts w:ascii="Calibri" w:hAnsi="Calibri" w:eastAsia="Calibri" w:cs="Calibri" w:asciiTheme="minorAscii" w:hAnsiTheme="minorAscii" w:eastAsiaTheme="minorAscii" w:cstheme="minorAscii"/>
                <w:sz w:val="24"/>
                <w:szCs w:val="24"/>
                <w:lang w:val="nn-NO"/>
              </w:rPr>
              <w:t>følgja opp</w:t>
            </w:r>
            <w:r w:rsidRPr="6A0C1F9C" w:rsidR="007232D9">
              <w:rPr>
                <w:rFonts w:ascii="Calibri" w:hAnsi="Calibri" w:eastAsia="Calibri" w:cs="Calibri" w:asciiTheme="minorAscii" w:hAnsiTheme="minorAscii" w:eastAsiaTheme="minorAscii" w:cstheme="minorAscii"/>
                <w:sz w:val="24"/>
                <w:szCs w:val="24"/>
                <w:lang w:val="nn-NO"/>
              </w:rPr>
              <w:t xml:space="preserve"> at</w:t>
            </w:r>
            <w:r w:rsidRPr="6A0C1F9C" w:rsidR="007232D9">
              <w:rPr>
                <w:rFonts w:ascii="Calibri" w:hAnsi="Calibri" w:eastAsia="Calibri" w:cs="Calibri" w:asciiTheme="minorAscii" w:hAnsiTheme="minorAscii" w:eastAsiaTheme="minorAscii" w:cstheme="minorAscii"/>
                <w:sz w:val="24"/>
                <w:szCs w:val="24"/>
                <w:lang w:val="nn-NO"/>
              </w:rPr>
              <w:t xml:space="preserve"> tiltaka</w:t>
            </w:r>
            <w:r w:rsidRPr="6A0C1F9C" w:rsidR="007232D9">
              <w:rPr>
                <w:rFonts w:ascii="Calibri" w:hAnsi="Calibri" w:eastAsia="Calibri" w:cs="Calibri" w:asciiTheme="minorAscii" w:hAnsiTheme="minorAscii" w:eastAsiaTheme="minorAscii" w:cstheme="minorAscii"/>
                <w:sz w:val="24"/>
                <w:szCs w:val="24"/>
                <w:lang w:val="nn-NO"/>
              </w:rPr>
              <w:t xml:space="preserve"> vert gjennomført, evaluer</w:t>
            </w:r>
            <w:r w:rsidRPr="6A0C1F9C" w:rsidR="73DB6162">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007232D9">
              <w:rPr>
                <w:rFonts w:ascii="Calibri" w:hAnsi="Calibri" w:eastAsia="Calibri" w:cs="Calibri" w:asciiTheme="minorAscii" w:hAnsiTheme="minorAscii" w:eastAsiaTheme="minorAscii" w:cstheme="minorAscii"/>
                <w:sz w:val="24"/>
                <w:szCs w:val="24"/>
                <w:lang w:val="nn-NO"/>
              </w:rPr>
              <w:t xml:space="preserve">verknad av tiltaka og </w:t>
            </w:r>
            <w:r w:rsidRPr="6A0C1F9C" w:rsidR="007232D9">
              <w:rPr>
                <w:rFonts w:ascii="Calibri" w:hAnsi="Calibri" w:eastAsia="Calibri" w:cs="Calibri" w:asciiTheme="minorAscii" w:hAnsiTheme="minorAscii" w:eastAsiaTheme="minorAscii" w:cstheme="minorAscii"/>
                <w:sz w:val="24"/>
                <w:szCs w:val="24"/>
                <w:lang w:val="nn-NO"/>
              </w:rPr>
              <w:t>at behov for eventuelle nye tiltak blir vurdert</w:t>
            </w:r>
            <w:r w:rsidRPr="6A0C1F9C" w:rsidR="4B601A65">
              <w:rPr>
                <w:rFonts w:ascii="Calibri" w:hAnsi="Calibri" w:eastAsia="Calibri" w:cs="Calibri" w:asciiTheme="minorAscii" w:hAnsiTheme="minorAscii" w:eastAsiaTheme="minorAscii" w:cstheme="minorAscii"/>
                <w:sz w:val="24"/>
                <w:szCs w:val="24"/>
                <w:lang w:val="nn-NO"/>
              </w:rPr>
              <w:t xml:space="preserve"> i samråd med </w:t>
            </w:r>
            <w:r w:rsidRPr="6A0C1F9C" w:rsidR="44B3BDF9">
              <w:rPr>
                <w:rFonts w:ascii="Calibri" w:hAnsi="Calibri" w:eastAsia="Calibri" w:cs="Calibri" w:asciiTheme="minorAscii" w:hAnsiTheme="minorAscii" w:eastAsiaTheme="minorAscii" w:cstheme="minorAscii"/>
                <w:sz w:val="24"/>
                <w:szCs w:val="24"/>
                <w:lang w:val="nn-NO"/>
              </w:rPr>
              <w:t>sos.ped.koordinator</w:t>
            </w:r>
            <w:r w:rsidRPr="6A0C1F9C" w:rsidR="4B601A65">
              <w:rPr>
                <w:rFonts w:ascii="Calibri" w:hAnsi="Calibri" w:eastAsia="Calibri" w:cs="Calibri" w:asciiTheme="minorAscii" w:hAnsiTheme="minorAscii" w:eastAsiaTheme="minorAscii" w:cstheme="minorAscii"/>
                <w:sz w:val="24"/>
                <w:szCs w:val="24"/>
                <w:lang w:val="nn-NO"/>
              </w:rPr>
              <w:t xml:space="preserve">/rektor. </w:t>
            </w:r>
          </w:p>
          <w:p w:rsidRPr="00AC4B7B" w:rsidR="007232D9" w:rsidP="6A0C1F9C" w:rsidRDefault="007232D9" w14:paraId="56A37EB5" w14:textId="77777777">
            <w:pPr>
              <w:rPr>
                <w:rFonts w:ascii="Calibri" w:hAnsi="Calibri" w:eastAsia="Calibri" w:cs="Calibri" w:asciiTheme="minorAscii" w:hAnsiTheme="minorAscii" w:eastAsiaTheme="minorAscii" w:cstheme="minorAscii"/>
                <w:color w:val="70AD47" w:themeColor="accent6"/>
                <w:sz w:val="24"/>
                <w:szCs w:val="24"/>
                <w:lang w:val="nn-NO"/>
              </w:rPr>
            </w:pPr>
          </w:p>
          <w:p w:rsidRPr="00F72D9A" w:rsidR="007232D9" w:rsidP="6A0C1F9C" w:rsidRDefault="007232D9" w14:paraId="5940BE51" w14:textId="2BE54532">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Tiltaksplikt</w:t>
            </w:r>
            <w:r w:rsidRPr="6A0C1F9C" w:rsidR="73DB6162">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varer så lenge </w:t>
            </w:r>
            <w:r w:rsidRPr="6A0C1F9C" w:rsidR="23677028">
              <w:rPr>
                <w:rFonts w:ascii="Calibri" w:hAnsi="Calibri" w:eastAsia="Calibri" w:cs="Calibri" w:asciiTheme="minorAscii" w:hAnsiTheme="minorAscii" w:eastAsiaTheme="minorAscii" w:cstheme="minorAscii"/>
                <w:sz w:val="24"/>
                <w:szCs w:val="24"/>
                <w:lang w:val="nn-NO"/>
              </w:rPr>
              <w:t>elevane</w:t>
            </w:r>
            <w:r w:rsidRPr="6A0C1F9C" w:rsidR="007232D9">
              <w:rPr>
                <w:rFonts w:ascii="Calibri" w:hAnsi="Calibri" w:eastAsia="Calibri" w:cs="Calibri" w:asciiTheme="minorAscii" w:hAnsiTheme="minorAscii" w:eastAsiaTheme="minorAscii" w:cstheme="minorAscii"/>
                <w:sz w:val="24"/>
                <w:szCs w:val="24"/>
                <w:lang w:val="nn-NO"/>
              </w:rPr>
              <w:t xml:space="preserve"> opplever at sk</w:t>
            </w:r>
            <w:r w:rsidRPr="6A0C1F9C" w:rsidR="44C8D05D">
              <w:rPr>
                <w:rFonts w:ascii="Calibri" w:hAnsi="Calibri" w:eastAsia="Calibri" w:cs="Calibri" w:asciiTheme="minorAscii" w:hAnsiTheme="minorAscii" w:eastAsiaTheme="minorAscii" w:cstheme="minorAscii"/>
                <w:sz w:val="24"/>
                <w:szCs w:val="24"/>
                <w:lang w:val="nn-NO"/>
              </w:rPr>
              <w:t>u</w:t>
            </w:r>
            <w:r w:rsidRPr="6A0C1F9C" w:rsidR="007232D9">
              <w:rPr>
                <w:rFonts w:ascii="Calibri" w:hAnsi="Calibri" w:eastAsia="Calibri" w:cs="Calibri" w:asciiTheme="minorAscii" w:hAnsiTheme="minorAscii" w:eastAsiaTheme="minorAscii" w:cstheme="minorAscii"/>
                <w:sz w:val="24"/>
                <w:szCs w:val="24"/>
                <w:lang w:val="nn-NO"/>
              </w:rPr>
              <w:t>lemiljøet ikk</w:t>
            </w:r>
            <w:r w:rsidRPr="6A0C1F9C" w:rsidR="44C8D05D">
              <w:rPr>
                <w:rFonts w:ascii="Calibri" w:hAnsi="Calibri" w:eastAsia="Calibri" w:cs="Calibri" w:asciiTheme="minorAscii" w:hAnsiTheme="minorAscii" w:eastAsiaTheme="minorAscii" w:cstheme="minorAscii"/>
                <w:sz w:val="24"/>
                <w:szCs w:val="24"/>
                <w:lang w:val="nn-NO"/>
              </w:rPr>
              <w:t>j</w:t>
            </w:r>
            <w:r w:rsidRPr="6A0C1F9C" w:rsidR="007232D9">
              <w:rPr>
                <w:rFonts w:ascii="Calibri" w:hAnsi="Calibri" w:eastAsia="Calibri" w:cs="Calibri" w:asciiTheme="minorAscii" w:hAnsiTheme="minorAscii" w:eastAsiaTheme="minorAscii" w:cstheme="minorAscii"/>
                <w:sz w:val="24"/>
                <w:szCs w:val="24"/>
                <w:lang w:val="nn-NO"/>
              </w:rPr>
              <w:t>e er trygt og godt. Sk</w:t>
            </w:r>
            <w:r w:rsidRPr="6A0C1F9C" w:rsidR="44C8D05D">
              <w:rPr>
                <w:rFonts w:ascii="Calibri" w:hAnsi="Calibri" w:eastAsia="Calibri" w:cs="Calibri" w:asciiTheme="minorAscii" w:hAnsiTheme="minorAscii" w:eastAsiaTheme="minorAscii" w:cstheme="minorAscii"/>
                <w:sz w:val="24"/>
                <w:szCs w:val="24"/>
                <w:lang w:val="nn-NO"/>
              </w:rPr>
              <w:t>u</w:t>
            </w:r>
            <w:r w:rsidRPr="6A0C1F9C" w:rsidR="007232D9">
              <w:rPr>
                <w:rFonts w:ascii="Calibri" w:hAnsi="Calibri" w:eastAsia="Calibri" w:cs="Calibri" w:asciiTheme="minorAscii" w:hAnsiTheme="minorAscii" w:eastAsiaTheme="minorAscii" w:cstheme="minorAscii"/>
                <w:sz w:val="24"/>
                <w:szCs w:val="24"/>
                <w:lang w:val="nn-NO"/>
              </w:rPr>
              <w:t>len må sette inn nye tiltak v</w:t>
            </w:r>
            <w:r w:rsidRPr="6A0C1F9C" w:rsidR="007232D9">
              <w:rPr>
                <w:rFonts w:ascii="Calibri" w:hAnsi="Calibri" w:eastAsia="Calibri" w:cs="Calibri" w:asciiTheme="minorAscii" w:hAnsiTheme="minorAscii" w:eastAsiaTheme="minorAscii" w:cstheme="minorAscii"/>
                <w:sz w:val="24"/>
                <w:szCs w:val="24"/>
                <w:lang w:val="nn-NO"/>
              </w:rPr>
              <w:t>i</w:t>
            </w:r>
            <w:r w:rsidRPr="6A0C1F9C" w:rsidR="40152BDC">
              <w:rPr>
                <w:rFonts w:ascii="Calibri" w:hAnsi="Calibri" w:eastAsia="Calibri" w:cs="Calibri" w:asciiTheme="minorAscii" w:hAnsiTheme="minorAscii" w:eastAsiaTheme="minorAscii" w:cstheme="minorAscii"/>
                <w:sz w:val="24"/>
                <w:szCs w:val="24"/>
                <w:lang w:val="nn-NO"/>
              </w:rPr>
              <w:t>s</w:t>
            </w:r>
            <w:r w:rsidRPr="6A0C1F9C" w:rsidR="007232D9">
              <w:rPr>
                <w:rFonts w:ascii="Calibri" w:hAnsi="Calibri" w:eastAsia="Calibri" w:cs="Calibri" w:asciiTheme="minorAscii" w:hAnsiTheme="minorAscii" w:eastAsiaTheme="minorAscii" w:cstheme="minorAscii"/>
                <w:sz w:val="24"/>
                <w:szCs w:val="24"/>
                <w:lang w:val="nn-NO"/>
              </w:rPr>
              <w:t>s det viser seg at eleven ikk</w:t>
            </w:r>
            <w:r w:rsidRPr="6A0C1F9C" w:rsidR="44C8D05D">
              <w:rPr>
                <w:rFonts w:ascii="Calibri" w:hAnsi="Calibri" w:eastAsia="Calibri" w:cs="Calibri" w:asciiTheme="minorAscii" w:hAnsiTheme="minorAscii" w:eastAsiaTheme="minorAscii" w:cstheme="minorAscii"/>
                <w:sz w:val="24"/>
                <w:szCs w:val="24"/>
                <w:lang w:val="nn-NO"/>
              </w:rPr>
              <w:t>j</w:t>
            </w:r>
            <w:r w:rsidRPr="6A0C1F9C" w:rsidR="007232D9">
              <w:rPr>
                <w:rFonts w:ascii="Calibri" w:hAnsi="Calibri" w:eastAsia="Calibri" w:cs="Calibri" w:asciiTheme="minorAscii" w:hAnsiTheme="minorAscii" w:eastAsiaTheme="minorAscii" w:cstheme="minorAscii"/>
                <w:sz w:val="24"/>
                <w:szCs w:val="24"/>
                <w:lang w:val="nn-NO"/>
              </w:rPr>
              <w:t>e opplever trygg</w:t>
            </w:r>
            <w:r w:rsidRPr="6A0C1F9C" w:rsidR="44C8D05D">
              <w:rPr>
                <w:rFonts w:ascii="Calibri" w:hAnsi="Calibri" w:eastAsia="Calibri" w:cs="Calibri" w:asciiTheme="minorAscii" w:hAnsiTheme="minorAscii" w:eastAsiaTheme="minorAscii" w:cstheme="minorAscii"/>
                <w:sz w:val="24"/>
                <w:szCs w:val="24"/>
                <w:lang w:val="nn-NO"/>
              </w:rPr>
              <w:t>leik</w:t>
            </w:r>
            <w:r w:rsidRPr="6A0C1F9C" w:rsidR="007232D9">
              <w:rPr>
                <w:rFonts w:ascii="Calibri" w:hAnsi="Calibri" w:eastAsia="Calibri" w:cs="Calibri" w:asciiTheme="minorAscii" w:hAnsiTheme="minorAscii" w:eastAsiaTheme="minorAscii" w:cstheme="minorAscii"/>
                <w:sz w:val="24"/>
                <w:szCs w:val="24"/>
                <w:lang w:val="nn-NO"/>
              </w:rPr>
              <w:t>.</w:t>
            </w:r>
          </w:p>
        </w:tc>
        <w:tc>
          <w:tcPr>
            <w:tcW w:w="3260" w:type="dxa"/>
            <w:tcMar/>
            <w:vAlign w:val="center"/>
          </w:tcPr>
          <w:p w:rsidRPr="00F72D9A" w:rsidR="007232D9" w:rsidP="6A0C1F9C" w:rsidRDefault="007232D9" w14:paraId="23D21E17" w14:textId="77777777">
            <w:pPr>
              <w:rPr>
                <w:rFonts w:ascii="Calibri" w:hAnsi="Calibri" w:eastAsia="Calibri" w:cs="Calibri" w:asciiTheme="minorAscii" w:hAnsiTheme="minorAscii" w:eastAsiaTheme="minorAscii" w:cstheme="minorAscii"/>
                <w:sz w:val="24"/>
                <w:szCs w:val="24"/>
                <w:lang w:val="nn-NO"/>
              </w:rPr>
            </w:pPr>
          </w:p>
          <w:p w:rsidRPr="00A84D05" w:rsidR="007232D9" w:rsidP="6A0C1F9C" w:rsidRDefault="007232D9" w14:paraId="4ED92B13" w14:textId="77777777">
            <w:pPr>
              <w:pStyle w:val="ListParagraph"/>
              <w:numPr>
                <w:ilvl w:val="0"/>
                <w:numId w:val="30"/>
              </w:numPr>
              <w:ind w:left="360"/>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sz w:val="24"/>
                <w:szCs w:val="24"/>
              </w:rPr>
              <w:t>Tiltaka skal være målretta og konkrete.</w:t>
            </w:r>
          </w:p>
          <w:p w:rsidRPr="00A84D05" w:rsidR="007232D9" w:rsidP="6A0C1F9C" w:rsidRDefault="054224D7" w14:paraId="7C56661E" w14:textId="5A93031D">
            <w:pPr>
              <w:pStyle w:val="ListParagraph"/>
              <w:numPr>
                <w:ilvl w:val="0"/>
                <w:numId w:val="30"/>
              </w:numPr>
              <w:ind w:left="360"/>
              <w:rPr>
                <w:rFonts w:ascii="Calibri" w:hAnsi="Calibri" w:eastAsia="Calibri" w:cs="Calibri" w:asciiTheme="minorAscii" w:hAnsiTheme="minorAscii" w:eastAsiaTheme="minorAscii" w:cstheme="minorAscii"/>
                <w:color w:val="000000" w:themeColor="text1"/>
                <w:sz w:val="24"/>
                <w:szCs w:val="24"/>
              </w:rPr>
            </w:pPr>
            <w:r w:rsidRPr="10B4116E" w:rsidR="27922F70">
              <w:rPr>
                <w:rFonts w:ascii="Calibri" w:hAnsi="Calibri" w:eastAsia="Calibri" w:cs="Calibri" w:asciiTheme="minorAscii" w:hAnsiTheme="minorAscii" w:eastAsiaTheme="minorAscii" w:cstheme="minorAscii"/>
                <w:color w:val="000000" w:themeColor="text1" w:themeTint="FF" w:themeShade="FF"/>
                <w:sz w:val="24"/>
                <w:szCs w:val="24"/>
              </w:rPr>
              <w:t>Kontaktlærar</w:t>
            </w:r>
            <w:r w:rsidRPr="10B4116E" w:rsidR="27AC4E7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lager e</w:t>
            </w:r>
            <w:r w:rsidRPr="10B4116E" w:rsidR="22DBF6B1">
              <w:rPr>
                <w:rFonts w:ascii="Calibri" w:hAnsi="Calibri" w:eastAsia="Calibri" w:cs="Calibri" w:asciiTheme="minorAscii" w:hAnsiTheme="minorAscii" w:eastAsiaTheme="minorAscii" w:cstheme="minorAscii"/>
                <w:color w:val="000000" w:themeColor="text1" w:themeTint="FF" w:themeShade="FF"/>
                <w:sz w:val="24"/>
                <w:szCs w:val="24"/>
              </w:rPr>
              <w:t>i</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n aktivitetsplan med tiltak, gjennomføring, ansvar og tidspunkt for evaluering</w:t>
            </w:r>
            <w:r w:rsidRPr="10B4116E" w:rsidR="78BA7F33">
              <w:rPr>
                <w:rFonts w:ascii="Calibri" w:hAnsi="Calibri" w:eastAsia="Calibri" w:cs="Calibri" w:asciiTheme="minorAscii" w:hAnsiTheme="minorAscii" w:eastAsiaTheme="minorAscii" w:cstheme="minorAscii"/>
                <w:color w:val="000000" w:themeColor="text1" w:themeTint="FF" w:themeShade="FF"/>
                <w:sz w:val="24"/>
                <w:szCs w:val="24"/>
              </w:rPr>
              <w:t xml:space="preserve"> i</w:t>
            </w:r>
            <w:r w:rsidRPr="10B4116E" w:rsidR="7E18798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78BA7F33">
              <w:rPr>
                <w:rFonts w:ascii="Calibri" w:hAnsi="Calibri" w:eastAsia="Calibri" w:cs="Calibri" w:asciiTheme="minorAscii" w:hAnsiTheme="minorAscii" w:eastAsiaTheme="minorAscii" w:cstheme="minorAscii"/>
                <w:color w:val="000000" w:themeColor="text1" w:themeTint="FF" w:themeShade="FF"/>
                <w:sz w:val="24"/>
                <w:szCs w:val="24"/>
              </w:rPr>
              <w:t xml:space="preserve">samråd med </w:t>
            </w:r>
            <w:r w:rsidRPr="10B4116E" w:rsidR="78BA7F33">
              <w:rPr>
                <w:rFonts w:ascii="Calibri" w:hAnsi="Calibri" w:eastAsia="Calibri" w:cs="Calibri" w:asciiTheme="minorAscii" w:hAnsiTheme="minorAscii" w:eastAsiaTheme="minorAscii" w:cstheme="minorAscii"/>
                <w:color w:val="000000" w:themeColor="text1" w:themeTint="FF" w:themeShade="FF"/>
                <w:sz w:val="24"/>
                <w:szCs w:val="24"/>
              </w:rPr>
              <w:t>sos.ped.koordinator</w:t>
            </w:r>
            <w:r w:rsidRPr="10B4116E" w:rsidR="78BA7F33">
              <w:rPr>
                <w:rFonts w:ascii="Calibri" w:hAnsi="Calibri" w:eastAsia="Calibri" w:cs="Calibri" w:asciiTheme="minorAscii" w:hAnsiTheme="minorAscii" w:eastAsiaTheme="minorAscii" w:cstheme="minorAscii"/>
                <w:color w:val="000000" w:themeColor="text1" w:themeTint="FF" w:themeShade="FF"/>
                <w:sz w:val="24"/>
                <w:szCs w:val="24"/>
              </w:rPr>
              <w:t>.</w:t>
            </w:r>
          </w:p>
          <w:p w:rsidRPr="00A84D05" w:rsidR="007232D9" w:rsidP="6A0C1F9C" w:rsidRDefault="007232D9" w14:paraId="19989485" w14:textId="698A6EA1">
            <w:pPr>
              <w:pStyle w:val="ListParagraph"/>
              <w:numPr>
                <w:ilvl w:val="0"/>
                <w:numId w:val="30"/>
              </w:numPr>
              <w:ind w:left="360"/>
              <w:rPr>
                <w:rFonts w:ascii="Calibri" w:hAnsi="Calibri" w:eastAsia="Calibri" w:cs="Calibri" w:asciiTheme="minorAscii" w:hAnsiTheme="minorAscii" w:eastAsiaTheme="minorAscii" w:cstheme="minorAscii"/>
                <w:color w:val="000000" w:themeColor="text1"/>
                <w:sz w:val="24"/>
                <w:szCs w:val="24"/>
                <w:lang w:val="nb-NO"/>
              </w:rPr>
            </w:pP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Kon</w:t>
            </w:r>
            <w:r w:rsidRPr="6A0C1F9C" w:rsidR="6AACD9AC">
              <w:rPr>
                <w:rFonts w:ascii="Calibri" w:hAnsi="Calibri" w:eastAsia="Calibri" w:cs="Calibri" w:asciiTheme="minorAscii" w:hAnsiTheme="minorAscii" w:eastAsiaTheme="minorAscii" w:cstheme="minorAscii"/>
                <w:color w:val="000000" w:themeColor="text1" w:themeTint="FF" w:themeShade="FF"/>
                <w:sz w:val="24"/>
                <w:szCs w:val="24"/>
                <w:lang w:val="nb-NO"/>
              </w:rPr>
              <w:t>takt</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lær</w:t>
            </w:r>
            <w:r w:rsidRPr="6A0C1F9C" w:rsidR="4E42C142">
              <w:rPr>
                <w:rFonts w:ascii="Calibri" w:hAnsi="Calibri" w:eastAsia="Calibri" w:cs="Calibri" w:asciiTheme="minorAscii" w:hAnsiTheme="minorAscii" w:eastAsiaTheme="minorAscii" w:cstheme="minorAscii"/>
                <w:color w:val="000000" w:themeColor="text1" w:themeTint="FF" w:themeShade="FF"/>
                <w:sz w:val="24"/>
                <w:szCs w:val="24"/>
                <w:lang w:val="nb-NO"/>
              </w:rPr>
              <w:t>a</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r</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 er </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ansvar</w:t>
            </w:r>
            <w:r w:rsidRPr="6A0C1F9C" w:rsidR="35BC8D18">
              <w:rPr>
                <w:rFonts w:ascii="Calibri" w:hAnsi="Calibri" w:eastAsia="Calibri" w:cs="Calibri" w:asciiTheme="minorAscii" w:hAnsiTheme="minorAscii" w:eastAsiaTheme="minorAscii" w:cstheme="minorAscii"/>
                <w:color w:val="000000" w:themeColor="text1" w:themeTint="FF" w:themeShade="FF"/>
                <w:sz w:val="24"/>
                <w:szCs w:val="24"/>
                <w:lang w:val="nb-NO"/>
              </w:rPr>
              <w:t>le</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g</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 for å følg</w:t>
            </w:r>
            <w:r w:rsidRPr="6A0C1F9C" w:rsidR="35BC8D18">
              <w:rPr>
                <w:rFonts w:ascii="Calibri" w:hAnsi="Calibri" w:eastAsia="Calibri" w:cs="Calibri" w:asciiTheme="minorAscii" w:hAnsiTheme="minorAscii" w:eastAsiaTheme="minorAscii" w:cstheme="minorAscii"/>
                <w:color w:val="000000" w:themeColor="text1" w:themeTint="FF" w:themeShade="FF"/>
                <w:sz w:val="24"/>
                <w:szCs w:val="24"/>
                <w:lang w:val="nb-NO"/>
              </w:rPr>
              <w:t>j</w:t>
            </w:r>
            <w:r w:rsidRPr="6A0C1F9C" w:rsidR="69768736">
              <w:rPr>
                <w:rFonts w:ascii="Calibri" w:hAnsi="Calibri" w:eastAsia="Calibri" w:cs="Calibri" w:asciiTheme="minorAscii" w:hAnsiTheme="minorAscii" w:eastAsiaTheme="minorAscii" w:cstheme="minorAscii"/>
                <w:color w:val="000000" w:themeColor="text1" w:themeTint="FF" w:themeShade="FF"/>
                <w:sz w:val="24"/>
                <w:szCs w:val="24"/>
                <w:lang w:val="nb-NO"/>
              </w:rPr>
              <w:t>a</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 oppsett for evaluering på trinn og evaluering med elev og </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f</w:t>
            </w:r>
            <w:r w:rsidRPr="6A0C1F9C" w:rsidR="69768736">
              <w:rPr>
                <w:rFonts w:ascii="Calibri" w:hAnsi="Calibri" w:eastAsia="Calibri" w:cs="Calibri" w:asciiTheme="minorAscii" w:hAnsiTheme="minorAscii" w:eastAsiaTheme="minorAscii" w:cstheme="minorAscii"/>
                <w:color w:val="000000" w:themeColor="text1" w:themeTint="FF" w:themeShade="FF"/>
                <w:sz w:val="24"/>
                <w:szCs w:val="24"/>
                <w:lang w:val="nb-NO"/>
              </w:rPr>
              <w:t>øresette</w:t>
            </w:r>
            <w:r w:rsidRPr="6A0C1F9C" w:rsidR="6833F5CC">
              <w:rPr>
                <w:rFonts w:ascii="Calibri" w:hAnsi="Calibri" w:eastAsia="Calibri" w:cs="Calibri" w:asciiTheme="minorAscii" w:hAnsiTheme="minorAscii" w:eastAsiaTheme="minorAscii" w:cstheme="minorAscii"/>
                <w:color w:val="000000" w:themeColor="text1" w:themeTint="FF" w:themeShade="FF"/>
                <w:sz w:val="24"/>
                <w:szCs w:val="24"/>
                <w:lang w:val="nb-NO"/>
              </w:rPr>
              <w:t>.</w:t>
            </w:r>
          </w:p>
          <w:p w:rsidRPr="00A84D05" w:rsidR="007232D9" w:rsidP="6A0C1F9C" w:rsidRDefault="007232D9" w14:paraId="0D868378" w14:textId="2D9222A0">
            <w:pPr>
              <w:pStyle w:val="ListParagraph"/>
              <w:numPr>
                <w:ilvl w:val="0"/>
                <w:numId w:val="30"/>
              </w:numPr>
              <w:ind w:left="360"/>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Nye tiltak og nytt evalueringsmøte blir avtalt, he</w:t>
            </w:r>
            <w:r w:rsidRPr="6A0C1F9C" w:rsidR="1D13826B">
              <w:rPr>
                <w:rFonts w:ascii="Calibri" w:hAnsi="Calibri" w:eastAsia="Calibri" w:cs="Calibri" w:asciiTheme="minorAscii" w:hAnsiTheme="minorAscii" w:eastAsiaTheme="minorAscii" w:cstheme="minorAscii"/>
                <w:color w:val="000000" w:themeColor="text1" w:themeTint="FF" w:themeShade="FF"/>
                <w:sz w:val="24"/>
                <w:szCs w:val="24"/>
              </w:rPr>
              <w:t>i</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lt til eleven opplever å ha det trygt.</w:t>
            </w:r>
          </w:p>
          <w:p w:rsidRPr="00A84D05" w:rsidR="007232D9" w:rsidP="6A0C1F9C" w:rsidRDefault="007232D9" w14:paraId="7C6E3B34" w14:textId="1E032E0E">
            <w:pPr>
              <w:pStyle w:val="ListParagraph"/>
              <w:numPr>
                <w:ilvl w:val="0"/>
                <w:numId w:val="30"/>
              </w:numPr>
              <w:ind w:left="360"/>
              <w:rPr>
                <w:rFonts w:ascii="Calibri" w:hAnsi="Calibri" w:eastAsia="Calibri" w:cs="Calibri" w:asciiTheme="minorAscii" w:hAnsiTheme="minorAscii" w:eastAsiaTheme="minorAscii" w:cstheme="minorAscii"/>
                <w:color w:val="000000" w:themeColor="text1"/>
                <w:sz w:val="24"/>
                <w:szCs w:val="24"/>
                <w:lang w:val="nb-NO"/>
              </w:rPr>
            </w:pP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 xml:space="preserve">Tett oppfølging av den som </w:t>
            </w:r>
            <w:r w:rsidRPr="10B4116E" w:rsidR="611F9948">
              <w:rPr>
                <w:rFonts w:ascii="Calibri" w:hAnsi="Calibri" w:eastAsia="Calibri" w:cs="Calibri" w:asciiTheme="minorAscii" w:hAnsiTheme="minorAscii" w:eastAsiaTheme="minorAscii" w:cstheme="minorAscii"/>
                <w:color w:val="000000" w:themeColor="text1" w:themeTint="FF" w:themeShade="FF"/>
                <w:sz w:val="24"/>
                <w:szCs w:val="24"/>
              </w:rPr>
              <w:t>mobbar</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krenk</w:t>
            </w:r>
            <w:r w:rsidRPr="10B4116E" w:rsidR="6C47ABBB">
              <w:rPr>
                <w:rFonts w:ascii="Calibri" w:hAnsi="Calibri" w:eastAsia="Calibri" w:cs="Calibri" w:asciiTheme="minorAscii" w:hAnsiTheme="minorAscii" w:eastAsiaTheme="minorAscii" w:cstheme="minorAscii"/>
                <w:color w:val="000000" w:themeColor="text1" w:themeTint="FF" w:themeShade="FF"/>
                <w:sz w:val="24"/>
                <w:szCs w:val="24"/>
              </w:rPr>
              <w:t>a</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r</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 xml:space="preserve"> eller gj</w:t>
            </w:r>
            <w:r w:rsidRPr="10B4116E" w:rsidR="6C47ABBB">
              <w:rPr>
                <w:rFonts w:ascii="Calibri" w:hAnsi="Calibri" w:eastAsia="Calibri" w:cs="Calibri" w:asciiTheme="minorAscii" w:hAnsiTheme="minorAscii" w:eastAsiaTheme="minorAscii" w:cstheme="minorAscii"/>
                <w:color w:val="000000" w:themeColor="text1" w:themeTint="FF" w:themeShade="FF"/>
                <w:sz w:val="24"/>
                <w:szCs w:val="24"/>
              </w:rPr>
              <w:t>e</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r at e</w:t>
            </w:r>
            <w:r w:rsidRPr="10B4116E" w:rsidR="6C47ABBB">
              <w:rPr>
                <w:rFonts w:ascii="Calibri" w:hAnsi="Calibri" w:eastAsia="Calibri" w:cs="Calibri" w:asciiTheme="minorAscii" w:hAnsiTheme="minorAscii" w:eastAsiaTheme="minorAscii" w:cstheme="minorAscii"/>
                <w:color w:val="000000" w:themeColor="text1" w:themeTint="FF" w:themeShade="FF"/>
                <w:sz w:val="24"/>
                <w:szCs w:val="24"/>
              </w:rPr>
              <w:t>i</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n elev opplever mistri</w:t>
            </w:r>
            <w:r w:rsidRPr="10B4116E" w:rsidR="5AE37586">
              <w:rPr>
                <w:rFonts w:ascii="Calibri" w:hAnsi="Calibri" w:eastAsia="Calibri" w:cs="Calibri" w:asciiTheme="minorAscii" w:hAnsiTheme="minorAscii" w:eastAsiaTheme="minorAscii" w:cstheme="minorAscii"/>
                <w:color w:val="000000" w:themeColor="text1" w:themeTint="FF" w:themeShade="FF"/>
                <w:sz w:val="24"/>
                <w:szCs w:val="24"/>
              </w:rPr>
              <w:t>vnad</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Tett dialog med </w:t>
            </w:r>
            <w:r w:rsidRPr="10B4116E" w:rsidR="1897A510">
              <w:rPr>
                <w:rFonts w:ascii="Calibri" w:hAnsi="Calibri" w:eastAsia="Calibri" w:cs="Calibri" w:asciiTheme="minorAscii" w:hAnsiTheme="minorAscii" w:eastAsiaTheme="minorAscii" w:cstheme="minorAscii"/>
                <w:color w:val="000000" w:themeColor="text1" w:themeTint="FF" w:themeShade="FF"/>
                <w:sz w:val="24"/>
                <w:szCs w:val="24"/>
                <w:lang w:val="nb-NO"/>
              </w:rPr>
              <w:t>heimen</w:t>
            </w:r>
            <w:r w:rsidRPr="10B4116E" w:rsidR="36B1F078">
              <w:rPr>
                <w:rFonts w:ascii="Calibri" w:hAnsi="Calibri" w:eastAsia="Calibri" w:cs="Calibri" w:asciiTheme="minorAscii" w:hAnsiTheme="minorAscii" w:eastAsiaTheme="minorAscii" w:cstheme="minorAscii"/>
                <w:color w:val="000000" w:themeColor="text1" w:themeTint="FF" w:themeShade="FF"/>
                <w:sz w:val="24"/>
                <w:szCs w:val="24"/>
                <w:lang w:val="nb-NO"/>
              </w:rPr>
              <w:t>.</w:t>
            </w:r>
          </w:p>
          <w:p w:rsidRPr="00A84D05" w:rsidR="007232D9" w:rsidP="6A0C1F9C" w:rsidRDefault="007232D9" w14:paraId="2BE224F7" w14:textId="7DFC1644">
            <w:pPr>
              <w:pStyle w:val="ListParagraph"/>
              <w:numPr>
                <w:ilvl w:val="0"/>
                <w:numId w:val="30"/>
              </w:numPr>
              <w:ind w:left="360"/>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Notater</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5FFDD3F8">
              <w:rPr>
                <w:rFonts w:ascii="Calibri" w:hAnsi="Calibri" w:eastAsia="Calibri" w:cs="Calibri" w:asciiTheme="minorAscii" w:hAnsiTheme="minorAscii" w:eastAsiaTheme="minorAscii" w:cstheme="minorAscii"/>
                <w:color w:val="000000" w:themeColor="text1" w:themeTint="FF" w:themeShade="FF"/>
                <w:sz w:val="24"/>
                <w:szCs w:val="24"/>
              </w:rPr>
              <w:t>frå</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samtaler, logg og referat fr</w:t>
            </w:r>
            <w:r w:rsidRPr="6A0C1F9C" w:rsidR="27B08BA3">
              <w:rPr>
                <w:rFonts w:ascii="Calibri" w:hAnsi="Calibri" w:eastAsia="Calibri" w:cs="Calibri" w:asciiTheme="minorAscii" w:hAnsiTheme="minorAscii" w:eastAsiaTheme="minorAscii" w:cstheme="minorAscii"/>
                <w:color w:val="000000" w:themeColor="text1" w:themeTint="FF" w:themeShade="FF"/>
                <w:sz w:val="24"/>
                <w:szCs w:val="24"/>
              </w:rPr>
              <w:t>å</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møter skal i elevmappe til den aktuelle eleven.</w:t>
            </w:r>
          </w:p>
          <w:p w:rsidRPr="00A84D05" w:rsidR="007232D9" w:rsidP="6A0C1F9C" w:rsidRDefault="007232D9" w14:paraId="1DB0E0F0" w14:textId="5114C1B7">
            <w:pPr>
              <w:pStyle w:val="ListParagraph"/>
              <w:numPr>
                <w:ilvl w:val="0"/>
                <w:numId w:val="31"/>
              </w:numPr>
              <w:ind w:left="360"/>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Tiltaka skal ver</w:t>
            </w:r>
            <w:r w:rsidRPr="6A0C1F9C" w:rsidR="7EB3D892">
              <w:rPr>
                <w:rFonts w:ascii="Calibri" w:hAnsi="Calibri" w:eastAsia="Calibri" w:cs="Calibri" w:asciiTheme="minorAscii" w:hAnsiTheme="minorAscii" w:eastAsiaTheme="minorAscii" w:cstheme="minorAscii"/>
                <w:color w:val="000000" w:themeColor="text1" w:themeTint="FF" w:themeShade="FF"/>
                <w:sz w:val="24"/>
                <w:szCs w:val="24"/>
              </w:rPr>
              <w:t>e</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lovlege. Sanksjonar skal ver</w:t>
            </w:r>
            <w:r w:rsidRPr="6A0C1F9C" w:rsidR="2036510A">
              <w:rPr>
                <w:rFonts w:ascii="Calibri" w:hAnsi="Calibri" w:eastAsia="Calibri" w:cs="Calibri" w:asciiTheme="minorAscii" w:hAnsiTheme="minorAscii" w:eastAsiaTheme="minorAscii" w:cstheme="minorAscii"/>
                <w:color w:val="000000" w:themeColor="text1" w:themeTint="FF" w:themeShade="FF"/>
                <w:sz w:val="24"/>
                <w:szCs w:val="24"/>
              </w:rPr>
              <w:t>e</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i tråd med </w:t>
            </w:r>
            <w:r w:rsidRPr="6A0C1F9C" w:rsidR="7B97FEFE">
              <w:rPr>
                <w:rFonts w:ascii="Calibri" w:hAnsi="Calibri" w:eastAsia="Calibri" w:cs="Calibri" w:asciiTheme="minorAscii" w:hAnsiTheme="minorAscii" w:eastAsiaTheme="minorAscii" w:cstheme="minorAscii"/>
                <w:color w:val="000000" w:themeColor="text1" w:themeTint="FF" w:themeShade="FF"/>
                <w:sz w:val="24"/>
                <w:szCs w:val="24"/>
              </w:rPr>
              <w:t>skulereglementet</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til kommunen.</w:t>
            </w:r>
          </w:p>
          <w:p w:rsidRPr="00AC4B7B" w:rsidR="007232D9" w:rsidP="6A0C1F9C" w:rsidRDefault="007232D9" w14:paraId="25B21C6C" w14:textId="77777777">
            <w:pPr>
              <w:rPr>
                <w:rFonts w:ascii="Calibri" w:hAnsi="Calibri" w:eastAsia="Calibri" w:cs="Calibri" w:asciiTheme="minorAscii" w:hAnsiTheme="minorAscii" w:eastAsiaTheme="minorAscii" w:cstheme="minorAscii"/>
                <w:color w:val="70AD47" w:themeColor="accent6"/>
                <w:sz w:val="24"/>
                <w:szCs w:val="24"/>
                <w:lang w:val="nn-NO"/>
              </w:rPr>
            </w:pPr>
          </w:p>
        </w:tc>
      </w:tr>
      <w:tr w:rsidRPr="00F72D9A" w:rsidR="007232D9" w:rsidTr="10B4116E" w14:paraId="2A3C7A16" w14:textId="77777777">
        <w:tc>
          <w:tcPr>
            <w:tcW w:w="1647" w:type="dxa"/>
            <w:shd w:val="clear" w:color="auto" w:fill="C5E0B3" w:themeFill="accent6" w:themeFillTint="66"/>
            <w:tcMar/>
          </w:tcPr>
          <w:p w:rsidRPr="00A14676" w:rsidR="007232D9" w:rsidP="6A0C1F9C" w:rsidRDefault="007232D9" w14:paraId="3E847670" w14:textId="77777777">
            <w:pPr>
              <w:jc w:val="cente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6</w:t>
            </w:r>
          </w:p>
          <w:p w:rsidR="007232D9" w:rsidP="6A0C1F9C" w:rsidRDefault="007232D9" w14:paraId="7AC080F9" w14:textId="77777777">
            <w:pPr>
              <w:rPr>
                <w:rFonts w:ascii="Calibri" w:hAnsi="Calibri" w:eastAsia="Calibri" w:cs="Calibri" w:asciiTheme="minorAscii" w:hAnsiTheme="minorAscii" w:eastAsiaTheme="minorAscii" w:cstheme="minorAscii"/>
                <w:b w:val="1"/>
                <w:bCs w:val="1"/>
                <w:sz w:val="24"/>
                <w:szCs w:val="24"/>
              </w:rPr>
            </w:pPr>
            <w:r w:rsidRPr="6A0C1F9C" w:rsidR="007232D9">
              <w:rPr>
                <w:rFonts w:ascii="Calibri" w:hAnsi="Calibri" w:eastAsia="Calibri" w:cs="Calibri" w:asciiTheme="minorAscii" w:hAnsiTheme="minorAscii" w:eastAsiaTheme="minorAscii" w:cstheme="minorAscii"/>
                <w:b w:val="1"/>
                <w:bCs w:val="1"/>
                <w:sz w:val="24"/>
                <w:szCs w:val="24"/>
              </w:rPr>
              <w:t>Dokumentere</w:t>
            </w:r>
          </w:p>
        </w:tc>
        <w:tc>
          <w:tcPr>
            <w:tcW w:w="7562" w:type="dxa"/>
            <w:gridSpan w:val="2"/>
            <w:shd w:val="clear" w:color="auto" w:fill="FFFFFF" w:themeFill="background1"/>
            <w:tcMar/>
          </w:tcPr>
          <w:p w:rsidRPr="00F72D9A" w:rsidR="007232D9" w:rsidP="6A0C1F9C" w:rsidRDefault="007232D9" w14:paraId="4620CBF0" w14:textId="12545424">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Sk</w:t>
            </w:r>
            <w:r w:rsidRPr="6A0C1F9C" w:rsidR="2036510A">
              <w:rPr>
                <w:rFonts w:ascii="Calibri" w:hAnsi="Calibri" w:eastAsia="Calibri" w:cs="Calibri" w:asciiTheme="minorAscii" w:hAnsiTheme="minorAscii" w:eastAsiaTheme="minorAscii" w:cstheme="minorAscii"/>
                <w:sz w:val="24"/>
                <w:szCs w:val="24"/>
                <w:lang w:val="nn-NO"/>
              </w:rPr>
              <w:t>u</w:t>
            </w:r>
            <w:r w:rsidRPr="6A0C1F9C" w:rsidR="007232D9">
              <w:rPr>
                <w:rFonts w:ascii="Calibri" w:hAnsi="Calibri" w:eastAsia="Calibri" w:cs="Calibri" w:asciiTheme="minorAscii" w:hAnsiTheme="minorAscii" w:eastAsiaTheme="minorAscii" w:cstheme="minorAscii"/>
                <w:sz w:val="24"/>
                <w:szCs w:val="24"/>
                <w:lang w:val="nn-NO"/>
              </w:rPr>
              <w:t>len skal dokumenter</w:t>
            </w:r>
            <w:r w:rsidRPr="6A0C1F9C" w:rsidR="2036510A">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skriftl</w:t>
            </w:r>
            <w:r w:rsidRPr="6A0C1F9C" w:rsidR="2036510A">
              <w:rPr>
                <w:rFonts w:ascii="Calibri" w:hAnsi="Calibri" w:eastAsia="Calibri" w:cs="Calibri" w:asciiTheme="minorAscii" w:hAnsiTheme="minorAscii" w:eastAsiaTheme="minorAscii" w:cstheme="minorAscii"/>
                <w:sz w:val="24"/>
                <w:szCs w:val="24"/>
                <w:lang w:val="nn-NO"/>
              </w:rPr>
              <w:t>e</w:t>
            </w:r>
            <w:r w:rsidRPr="6A0C1F9C" w:rsidR="007232D9">
              <w:rPr>
                <w:rFonts w:ascii="Calibri" w:hAnsi="Calibri" w:eastAsia="Calibri" w:cs="Calibri" w:asciiTheme="minorAscii" w:hAnsiTheme="minorAscii" w:eastAsiaTheme="minorAscii" w:cstheme="minorAscii"/>
                <w:sz w:val="24"/>
                <w:szCs w:val="24"/>
                <w:lang w:val="nn-NO"/>
              </w:rPr>
              <w:t xml:space="preserve">g </w:t>
            </w:r>
            <w:r w:rsidRPr="6A0C1F9C" w:rsidR="6719056F">
              <w:rPr>
                <w:rFonts w:ascii="Calibri" w:hAnsi="Calibri" w:eastAsia="Calibri" w:cs="Calibri" w:asciiTheme="minorAscii" w:hAnsiTheme="minorAscii" w:eastAsiaTheme="minorAscii" w:cstheme="minorAscii"/>
                <w:sz w:val="24"/>
                <w:szCs w:val="24"/>
                <w:lang w:val="nn-NO"/>
              </w:rPr>
              <w:t>k</w:t>
            </w:r>
            <w:r w:rsidRPr="6A0C1F9C" w:rsidR="007232D9">
              <w:rPr>
                <w:rFonts w:ascii="Calibri" w:hAnsi="Calibri" w:eastAsia="Calibri" w:cs="Calibri" w:asciiTheme="minorAscii" w:hAnsiTheme="minorAscii" w:eastAsiaTheme="minorAscii" w:cstheme="minorAscii"/>
                <w:sz w:val="24"/>
                <w:szCs w:val="24"/>
                <w:lang w:val="nn-NO"/>
              </w:rPr>
              <w:t xml:space="preserve">va som blir gjort, og all dokumentasjon </w:t>
            </w:r>
            <w:r w:rsidRPr="6A0C1F9C" w:rsidR="6719056F">
              <w:rPr>
                <w:rFonts w:ascii="Calibri" w:hAnsi="Calibri" w:eastAsia="Calibri" w:cs="Calibri" w:asciiTheme="minorAscii" w:hAnsiTheme="minorAscii" w:eastAsiaTheme="minorAscii" w:cstheme="minorAscii"/>
                <w:sz w:val="24"/>
                <w:szCs w:val="24"/>
                <w:lang w:val="nn-NO"/>
              </w:rPr>
              <w:t xml:space="preserve">skal </w:t>
            </w:r>
            <w:r w:rsidRPr="6A0C1F9C" w:rsidR="007232D9">
              <w:rPr>
                <w:rFonts w:ascii="Calibri" w:hAnsi="Calibri" w:eastAsia="Calibri" w:cs="Calibri" w:asciiTheme="minorAscii" w:hAnsiTheme="minorAscii" w:eastAsiaTheme="minorAscii" w:cstheme="minorAscii"/>
                <w:sz w:val="24"/>
                <w:szCs w:val="24"/>
                <w:lang w:val="nn-NO"/>
              </w:rPr>
              <w:t>lagr</w:t>
            </w:r>
            <w:r w:rsidRPr="6A0C1F9C" w:rsidR="6719056F">
              <w:rPr>
                <w:rFonts w:ascii="Calibri" w:hAnsi="Calibri" w:eastAsia="Calibri" w:cs="Calibri" w:asciiTheme="minorAscii" w:hAnsiTheme="minorAscii" w:eastAsiaTheme="minorAscii" w:cstheme="minorAscii"/>
                <w:sz w:val="24"/>
                <w:szCs w:val="24"/>
                <w:lang w:val="nn-NO"/>
              </w:rPr>
              <w:t>ast</w:t>
            </w:r>
            <w:r w:rsidRPr="6A0C1F9C" w:rsidR="007232D9">
              <w:rPr>
                <w:rFonts w:ascii="Calibri" w:hAnsi="Calibri" w:eastAsia="Calibri" w:cs="Calibri" w:asciiTheme="minorAscii" w:hAnsiTheme="minorAscii" w:eastAsiaTheme="minorAscii" w:cstheme="minorAscii"/>
                <w:sz w:val="24"/>
                <w:szCs w:val="24"/>
                <w:lang w:val="nn-NO"/>
              </w:rPr>
              <w:t xml:space="preserve"> i eleven si mappe i det elektroniske systemet (Visma</w:t>
            </w:r>
            <w:r w:rsidRPr="6A0C1F9C" w:rsidR="6833F5CC">
              <w:rPr>
                <w:rFonts w:ascii="Calibri" w:hAnsi="Calibri" w:eastAsia="Calibri" w:cs="Calibri" w:asciiTheme="minorAscii" w:hAnsiTheme="minorAscii" w:eastAsiaTheme="minorAscii" w:cstheme="minorAscii"/>
                <w:sz w:val="24"/>
                <w:szCs w:val="24"/>
                <w:lang w:val="nn-NO"/>
              </w:rPr>
              <w:t xml:space="preserve"> Sikker Sak</w:t>
            </w:r>
            <w:r w:rsidRPr="6A0C1F9C" w:rsidR="007232D9">
              <w:rPr>
                <w:rFonts w:ascii="Calibri" w:hAnsi="Calibri" w:eastAsia="Calibri" w:cs="Calibri" w:asciiTheme="minorAscii" w:hAnsiTheme="minorAscii" w:eastAsiaTheme="minorAscii" w:cstheme="minorAscii"/>
                <w:sz w:val="24"/>
                <w:szCs w:val="24"/>
                <w:lang w:val="nn-NO"/>
              </w:rPr>
              <w:t>).</w:t>
            </w:r>
            <w:r>
              <w:br/>
            </w:r>
            <w:r>
              <w:br/>
            </w:r>
            <w:r w:rsidRPr="6A0C1F9C" w:rsidR="1AFEA1F2">
              <w:rPr>
                <w:rFonts w:ascii="Calibri" w:hAnsi="Calibri" w:eastAsia="Calibri" w:cs="Calibri" w:asciiTheme="minorAscii" w:hAnsiTheme="minorAscii" w:eastAsiaTheme="minorAscii" w:cstheme="minorAscii"/>
                <w:sz w:val="24"/>
                <w:szCs w:val="24"/>
                <w:lang w:val="nn-NO"/>
              </w:rPr>
              <w:t>M</w:t>
            </w:r>
            <w:r w:rsidRPr="6A0C1F9C" w:rsidR="007232D9">
              <w:rPr>
                <w:rFonts w:ascii="Calibri" w:hAnsi="Calibri" w:eastAsia="Calibri" w:cs="Calibri" w:asciiTheme="minorAscii" w:hAnsiTheme="minorAscii" w:eastAsiaTheme="minorAscii" w:cstheme="minorAscii"/>
                <w:sz w:val="24"/>
                <w:szCs w:val="24"/>
                <w:lang w:val="nn-NO"/>
              </w:rPr>
              <w:t>al for aktivitetsplan</w:t>
            </w:r>
            <w:r w:rsidRPr="6A0C1F9C" w:rsidR="1AFEA1F2">
              <w:rPr>
                <w:rFonts w:ascii="Calibri" w:hAnsi="Calibri" w:eastAsia="Calibri" w:cs="Calibri" w:asciiTheme="minorAscii" w:hAnsiTheme="minorAscii" w:eastAsiaTheme="minorAscii" w:cstheme="minorAscii"/>
                <w:sz w:val="24"/>
                <w:szCs w:val="24"/>
                <w:lang w:val="nn-NO"/>
              </w:rPr>
              <w:t xml:space="preserve"> i Visma Sikker Sak</w:t>
            </w: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6719056F">
              <w:rPr>
                <w:rFonts w:ascii="Calibri" w:hAnsi="Calibri" w:eastAsia="Calibri" w:cs="Calibri" w:asciiTheme="minorAscii" w:hAnsiTheme="minorAscii" w:eastAsiaTheme="minorAscii" w:cstheme="minorAscii"/>
                <w:sz w:val="24"/>
                <w:szCs w:val="24"/>
                <w:lang w:val="nn-NO"/>
              </w:rPr>
              <w:t>skal brukast</w:t>
            </w:r>
            <w:r w:rsidRPr="6A0C1F9C" w:rsidR="007232D9">
              <w:rPr>
                <w:rFonts w:ascii="Calibri" w:hAnsi="Calibri" w:eastAsia="Calibri" w:cs="Calibri" w:asciiTheme="minorAscii" w:hAnsiTheme="minorAscii" w:eastAsiaTheme="minorAscii" w:cstheme="minorAscii"/>
                <w:sz w:val="24"/>
                <w:szCs w:val="24"/>
                <w:lang w:val="nn-NO"/>
              </w:rPr>
              <w:t xml:space="preserve">. Her skal det stå </w:t>
            </w:r>
            <w:r w:rsidRPr="6A0C1F9C" w:rsidR="335E1F14">
              <w:rPr>
                <w:rFonts w:ascii="Calibri" w:hAnsi="Calibri" w:eastAsia="Calibri" w:cs="Calibri" w:asciiTheme="minorAscii" w:hAnsiTheme="minorAscii" w:eastAsiaTheme="minorAscii" w:cstheme="minorAscii"/>
                <w:sz w:val="24"/>
                <w:szCs w:val="24"/>
                <w:lang w:val="nn-NO"/>
              </w:rPr>
              <w:t>korleis</w:t>
            </w:r>
            <w:r w:rsidRPr="6A0C1F9C" w:rsidR="007232D9">
              <w:rPr>
                <w:rFonts w:ascii="Calibri" w:hAnsi="Calibri" w:eastAsia="Calibri" w:cs="Calibri" w:asciiTheme="minorAscii" w:hAnsiTheme="minorAscii" w:eastAsiaTheme="minorAscii" w:cstheme="minorAscii"/>
                <w:sz w:val="24"/>
                <w:szCs w:val="24"/>
                <w:lang w:val="nn-NO"/>
              </w:rPr>
              <w:t xml:space="preserve"> sk</w:t>
            </w:r>
            <w:r w:rsidRPr="6A0C1F9C" w:rsidR="335E1F14">
              <w:rPr>
                <w:rFonts w:ascii="Calibri" w:hAnsi="Calibri" w:eastAsia="Calibri" w:cs="Calibri" w:asciiTheme="minorAscii" w:hAnsiTheme="minorAscii" w:eastAsiaTheme="minorAscii" w:cstheme="minorAscii"/>
                <w:sz w:val="24"/>
                <w:szCs w:val="24"/>
                <w:lang w:val="nn-NO"/>
              </w:rPr>
              <w:t>u</w:t>
            </w:r>
            <w:r w:rsidRPr="6A0C1F9C" w:rsidR="007232D9">
              <w:rPr>
                <w:rFonts w:ascii="Calibri" w:hAnsi="Calibri" w:eastAsia="Calibri" w:cs="Calibri" w:asciiTheme="minorAscii" w:hAnsiTheme="minorAscii" w:eastAsiaTheme="minorAscii" w:cstheme="minorAscii"/>
                <w:sz w:val="24"/>
                <w:szCs w:val="24"/>
                <w:lang w:val="nn-NO"/>
              </w:rPr>
              <w:t>len har/skal arbeide for å sikre krav</w:t>
            </w:r>
            <w:r w:rsidRPr="6A0C1F9C" w:rsidR="335E1F14">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i </w:t>
            </w:r>
            <w:r w:rsidRPr="6A0C1F9C" w:rsidR="335E1F14">
              <w:rPr>
                <w:rFonts w:ascii="Calibri" w:hAnsi="Calibri" w:eastAsia="Calibri" w:cs="Calibri" w:asciiTheme="minorAscii" w:hAnsiTheme="minorAscii" w:eastAsiaTheme="minorAscii" w:cstheme="minorAscii"/>
                <w:sz w:val="24"/>
                <w:szCs w:val="24"/>
                <w:lang w:val="nn-NO"/>
              </w:rPr>
              <w:t>høve</w:t>
            </w:r>
            <w:r w:rsidRPr="6A0C1F9C" w:rsidR="007232D9">
              <w:rPr>
                <w:rFonts w:ascii="Calibri" w:hAnsi="Calibri" w:eastAsia="Calibri" w:cs="Calibri" w:asciiTheme="minorAscii" w:hAnsiTheme="minorAscii" w:eastAsiaTheme="minorAscii" w:cstheme="minorAscii"/>
                <w:sz w:val="24"/>
                <w:szCs w:val="24"/>
                <w:lang w:val="nn-NO"/>
              </w:rPr>
              <w:t xml:space="preserve"> til å følg</w:t>
            </w:r>
            <w:r w:rsidRPr="6A0C1F9C" w:rsidR="335E1F14">
              <w:rPr>
                <w:rFonts w:ascii="Calibri" w:hAnsi="Calibri" w:eastAsia="Calibri" w:cs="Calibri" w:asciiTheme="minorAscii" w:hAnsiTheme="minorAscii" w:eastAsiaTheme="minorAscii" w:cstheme="minorAscii"/>
                <w:sz w:val="24"/>
                <w:szCs w:val="24"/>
                <w:lang w:val="nn-NO"/>
              </w:rPr>
              <w:t>j</w:t>
            </w:r>
            <w:r w:rsidRPr="6A0C1F9C" w:rsidR="007232D9">
              <w:rPr>
                <w:rFonts w:ascii="Calibri" w:hAnsi="Calibri" w:eastAsia="Calibri" w:cs="Calibri" w:asciiTheme="minorAscii" w:hAnsiTheme="minorAscii" w:eastAsiaTheme="minorAscii" w:cstheme="minorAscii"/>
                <w:sz w:val="24"/>
                <w:szCs w:val="24"/>
                <w:lang w:val="nn-NO"/>
              </w:rPr>
              <w:t xml:space="preserve">e med, gripe inn, </w:t>
            </w:r>
            <w:r w:rsidRPr="6A0C1F9C" w:rsidR="1689BE90">
              <w:rPr>
                <w:rFonts w:ascii="Calibri" w:hAnsi="Calibri" w:eastAsia="Calibri" w:cs="Calibri" w:asciiTheme="minorAscii" w:hAnsiTheme="minorAscii" w:eastAsiaTheme="minorAscii" w:cstheme="minorAscii"/>
                <w:sz w:val="24"/>
                <w:szCs w:val="24"/>
                <w:lang w:val="nn-NO"/>
              </w:rPr>
              <w:t>m</w:t>
            </w:r>
            <w:r w:rsidRPr="6A0C1F9C" w:rsidR="1F7FF721">
              <w:rPr>
                <w:rFonts w:ascii="Calibri" w:hAnsi="Calibri" w:eastAsia="Calibri" w:cs="Calibri" w:asciiTheme="minorAscii" w:hAnsiTheme="minorAscii" w:eastAsiaTheme="minorAscii" w:cstheme="minorAscii"/>
                <w:sz w:val="24"/>
                <w:szCs w:val="24"/>
                <w:lang w:val="nn-NO"/>
              </w:rPr>
              <w:t>e</w:t>
            </w:r>
            <w:r w:rsidRPr="6A0C1F9C" w:rsidR="1689BE90">
              <w:rPr>
                <w:rFonts w:ascii="Calibri" w:hAnsi="Calibri" w:eastAsia="Calibri" w:cs="Calibri" w:asciiTheme="minorAscii" w:hAnsiTheme="minorAscii" w:eastAsiaTheme="minorAscii" w:cstheme="minorAscii"/>
                <w:sz w:val="24"/>
                <w:szCs w:val="24"/>
                <w:lang w:val="nn-NO"/>
              </w:rPr>
              <w:t>lde ifrå</w:t>
            </w:r>
            <w:r w:rsidRPr="6A0C1F9C" w:rsidR="007232D9">
              <w:rPr>
                <w:rFonts w:ascii="Calibri" w:hAnsi="Calibri" w:eastAsia="Calibri" w:cs="Calibri" w:asciiTheme="minorAscii" w:hAnsiTheme="minorAscii" w:eastAsiaTheme="minorAscii" w:cstheme="minorAscii"/>
                <w:sz w:val="24"/>
                <w:szCs w:val="24"/>
                <w:lang w:val="nn-NO"/>
              </w:rPr>
              <w:t>, undersøk</w:t>
            </w:r>
            <w:r w:rsidRPr="6A0C1F9C" w:rsidR="343C6A9C">
              <w:rPr>
                <w:rFonts w:ascii="Calibri" w:hAnsi="Calibri" w:eastAsia="Calibri" w:cs="Calibri" w:asciiTheme="minorAscii" w:hAnsiTheme="minorAscii" w:eastAsiaTheme="minorAscii" w:cstheme="minorAscii"/>
                <w:sz w:val="24"/>
                <w:szCs w:val="24"/>
                <w:lang w:val="nn-NO"/>
              </w:rPr>
              <w:t>j</w:t>
            </w:r>
            <w:r w:rsidRPr="6A0C1F9C" w:rsidR="007232D9">
              <w:rPr>
                <w:rFonts w:ascii="Calibri" w:hAnsi="Calibri" w:eastAsia="Calibri" w:cs="Calibri" w:asciiTheme="minorAscii" w:hAnsiTheme="minorAscii" w:eastAsiaTheme="minorAscii" w:cstheme="minorAscii"/>
                <w:sz w:val="24"/>
                <w:szCs w:val="24"/>
                <w:lang w:val="nn-NO"/>
              </w:rPr>
              <w:t>e og sette inn tiltak.</w:t>
            </w:r>
            <w:r>
              <w:br/>
            </w:r>
            <w:r>
              <w:br/>
            </w:r>
            <w:r w:rsidRPr="6A0C1F9C" w:rsidR="007232D9">
              <w:rPr>
                <w:rFonts w:ascii="Calibri" w:hAnsi="Calibri" w:eastAsia="Calibri" w:cs="Calibri" w:asciiTheme="minorAscii" w:hAnsiTheme="minorAscii" w:eastAsiaTheme="minorAscii" w:cstheme="minorAscii"/>
                <w:sz w:val="24"/>
                <w:szCs w:val="24"/>
                <w:lang w:val="nn-NO"/>
              </w:rPr>
              <w:t xml:space="preserve">Aktivitetsplanen skal vise </w:t>
            </w:r>
            <w:r w:rsidRPr="6A0C1F9C" w:rsidR="1F7FF721">
              <w:rPr>
                <w:rFonts w:ascii="Calibri" w:hAnsi="Calibri" w:eastAsia="Calibri" w:cs="Calibri" w:asciiTheme="minorAscii" w:hAnsiTheme="minorAscii" w:eastAsiaTheme="minorAscii" w:cstheme="minorAscii"/>
                <w:sz w:val="24"/>
                <w:szCs w:val="24"/>
                <w:lang w:val="nn-NO"/>
              </w:rPr>
              <w:t>korleis</w:t>
            </w:r>
            <w:r w:rsidRPr="6A0C1F9C" w:rsidR="007232D9">
              <w:rPr>
                <w:rFonts w:ascii="Calibri" w:hAnsi="Calibri" w:eastAsia="Calibri" w:cs="Calibri" w:asciiTheme="minorAscii" w:hAnsiTheme="minorAscii" w:eastAsiaTheme="minorAscii" w:cstheme="minorAscii"/>
                <w:sz w:val="24"/>
                <w:szCs w:val="24"/>
                <w:lang w:val="nn-NO"/>
              </w:rPr>
              <w:t xml:space="preserve"> sk</w:t>
            </w:r>
            <w:r w:rsidRPr="6A0C1F9C" w:rsidR="1F7FF721">
              <w:rPr>
                <w:rFonts w:ascii="Calibri" w:hAnsi="Calibri" w:eastAsia="Calibri" w:cs="Calibri" w:asciiTheme="minorAscii" w:hAnsiTheme="minorAscii" w:eastAsiaTheme="minorAscii" w:cstheme="minorAscii"/>
                <w:sz w:val="24"/>
                <w:szCs w:val="24"/>
                <w:lang w:val="nn-NO"/>
              </w:rPr>
              <w:t>u</w:t>
            </w:r>
            <w:r w:rsidRPr="6A0C1F9C" w:rsidR="007232D9">
              <w:rPr>
                <w:rFonts w:ascii="Calibri" w:hAnsi="Calibri" w:eastAsia="Calibri" w:cs="Calibri" w:asciiTheme="minorAscii" w:hAnsiTheme="minorAscii" w:eastAsiaTheme="minorAscii" w:cstheme="minorAscii"/>
                <w:sz w:val="24"/>
                <w:szCs w:val="24"/>
                <w:lang w:val="nn-NO"/>
              </w:rPr>
              <w:t xml:space="preserve">len har </w:t>
            </w:r>
            <w:r w:rsidRPr="6A0C1F9C" w:rsidR="6D12B52A">
              <w:rPr>
                <w:rFonts w:ascii="Calibri" w:hAnsi="Calibri" w:eastAsia="Calibri" w:cs="Calibri" w:asciiTheme="minorAscii" w:hAnsiTheme="minorAscii" w:eastAsiaTheme="minorAscii" w:cstheme="minorAscii"/>
                <w:sz w:val="24"/>
                <w:szCs w:val="24"/>
                <w:lang w:val="nn-NO"/>
              </w:rPr>
              <w:t>følgt</w:t>
            </w:r>
            <w:r w:rsidRPr="6A0C1F9C" w:rsidR="007232D9">
              <w:rPr>
                <w:rFonts w:ascii="Calibri" w:hAnsi="Calibri" w:eastAsia="Calibri" w:cs="Calibri" w:asciiTheme="minorAscii" w:hAnsiTheme="minorAscii" w:eastAsiaTheme="minorAscii" w:cstheme="minorAscii"/>
                <w:sz w:val="24"/>
                <w:szCs w:val="24"/>
                <w:lang w:val="nn-NO"/>
              </w:rPr>
              <w:t xml:space="preserve"> med, når sak</w:t>
            </w:r>
            <w:r w:rsidRPr="6A0C1F9C" w:rsidR="0F8D2ACF">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er varsl</w:t>
            </w:r>
            <w:r w:rsidRPr="6A0C1F9C" w:rsidR="0F8D2ACF">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0F8D2ACF">
              <w:rPr>
                <w:rFonts w:ascii="Calibri" w:hAnsi="Calibri" w:eastAsia="Calibri" w:cs="Calibri" w:asciiTheme="minorAscii" w:hAnsiTheme="minorAscii" w:eastAsiaTheme="minorAscii" w:cstheme="minorAscii"/>
                <w:sz w:val="24"/>
                <w:szCs w:val="24"/>
                <w:lang w:val="nn-NO"/>
              </w:rPr>
              <w:t>kva</w:t>
            </w:r>
            <w:r w:rsidRPr="6A0C1F9C" w:rsidR="007232D9">
              <w:rPr>
                <w:rFonts w:ascii="Calibri" w:hAnsi="Calibri" w:eastAsia="Calibri" w:cs="Calibri" w:asciiTheme="minorAscii" w:hAnsiTheme="minorAscii" w:eastAsiaTheme="minorAscii" w:cstheme="minorAscii"/>
                <w:sz w:val="24"/>
                <w:szCs w:val="24"/>
                <w:lang w:val="nn-NO"/>
              </w:rPr>
              <w:t xml:space="preserve"> undersøk</w:t>
            </w:r>
            <w:r w:rsidRPr="6A0C1F9C" w:rsidR="0F8D2ACF">
              <w:rPr>
                <w:rFonts w:ascii="Calibri" w:hAnsi="Calibri" w:eastAsia="Calibri" w:cs="Calibri" w:asciiTheme="minorAscii" w:hAnsiTheme="minorAscii" w:eastAsiaTheme="minorAscii" w:cstheme="minorAscii"/>
                <w:sz w:val="24"/>
                <w:szCs w:val="24"/>
                <w:lang w:val="nn-NO"/>
              </w:rPr>
              <w:t>ingar</w:t>
            </w:r>
            <w:r w:rsidRPr="6A0C1F9C" w:rsidR="007232D9">
              <w:rPr>
                <w:rFonts w:ascii="Calibri" w:hAnsi="Calibri" w:eastAsia="Calibri" w:cs="Calibri" w:asciiTheme="minorAscii" w:hAnsiTheme="minorAscii" w:eastAsiaTheme="minorAscii" w:cstheme="minorAscii"/>
                <w:sz w:val="24"/>
                <w:szCs w:val="24"/>
                <w:lang w:val="nn-NO"/>
              </w:rPr>
              <w:t xml:space="preserve"> som er gjort, </w:t>
            </w:r>
            <w:r w:rsidRPr="6A0C1F9C" w:rsidR="0F8D2ACF">
              <w:rPr>
                <w:rFonts w:ascii="Calibri" w:hAnsi="Calibri" w:eastAsia="Calibri" w:cs="Calibri" w:asciiTheme="minorAscii" w:hAnsiTheme="minorAscii" w:eastAsiaTheme="minorAscii" w:cstheme="minorAscii"/>
                <w:sz w:val="24"/>
                <w:szCs w:val="24"/>
                <w:lang w:val="nn-NO"/>
              </w:rPr>
              <w:t>kva</w:t>
            </w:r>
            <w:r w:rsidRPr="6A0C1F9C" w:rsidR="007232D9">
              <w:rPr>
                <w:rFonts w:ascii="Calibri" w:hAnsi="Calibri" w:eastAsia="Calibri" w:cs="Calibri" w:asciiTheme="minorAscii" w:hAnsiTheme="minorAscii" w:eastAsiaTheme="minorAscii" w:cstheme="minorAscii"/>
                <w:sz w:val="24"/>
                <w:szCs w:val="24"/>
                <w:lang w:val="nn-NO"/>
              </w:rPr>
              <w:t xml:space="preserve"> tiltak som skal sett</w:t>
            </w:r>
            <w:r w:rsidRPr="6A0C1F9C" w:rsidR="0F8D2ACF">
              <w:rPr>
                <w:rFonts w:ascii="Calibri" w:hAnsi="Calibri" w:eastAsia="Calibri" w:cs="Calibri" w:asciiTheme="minorAscii" w:hAnsiTheme="minorAscii" w:eastAsiaTheme="minorAscii" w:cstheme="minorAscii"/>
                <w:sz w:val="24"/>
                <w:szCs w:val="24"/>
                <w:lang w:val="nn-NO"/>
              </w:rPr>
              <w:t>ast</w:t>
            </w:r>
            <w:r w:rsidRPr="6A0C1F9C" w:rsidR="007232D9">
              <w:rPr>
                <w:rFonts w:ascii="Calibri" w:hAnsi="Calibri" w:eastAsia="Calibri" w:cs="Calibri" w:asciiTheme="minorAscii" w:hAnsiTheme="minorAscii" w:eastAsiaTheme="minorAscii" w:cstheme="minorAscii"/>
                <w:sz w:val="24"/>
                <w:szCs w:val="24"/>
                <w:lang w:val="nn-NO"/>
              </w:rPr>
              <w:t xml:space="preserve"> i gang, </w:t>
            </w:r>
            <w:r w:rsidRPr="6A0C1F9C" w:rsidR="0F8D2ACF">
              <w:rPr>
                <w:rFonts w:ascii="Calibri" w:hAnsi="Calibri" w:eastAsia="Calibri" w:cs="Calibri" w:asciiTheme="minorAscii" w:hAnsiTheme="minorAscii" w:eastAsiaTheme="minorAscii" w:cstheme="minorAscii"/>
                <w:sz w:val="24"/>
                <w:szCs w:val="24"/>
                <w:lang w:val="nn-NO"/>
              </w:rPr>
              <w:t>kven</w:t>
            </w:r>
            <w:r w:rsidRPr="6A0C1F9C" w:rsidR="007232D9">
              <w:rPr>
                <w:rFonts w:ascii="Calibri" w:hAnsi="Calibri" w:eastAsia="Calibri" w:cs="Calibri" w:asciiTheme="minorAscii" w:hAnsiTheme="minorAscii" w:eastAsiaTheme="minorAscii" w:cstheme="minorAscii"/>
                <w:sz w:val="24"/>
                <w:szCs w:val="24"/>
                <w:lang w:val="nn-NO"/>
              </w:rPr>
              <w:t xml:space="preserve"> som har utarbeid</w:t>
            </w:r>
            <w:r w:rsidRPr="6A0C1F9C" w:rsidR="197CADDF">
              <w:rPr>
                <w:rFonts w:ascii="Calibri" w:hAnsi="Calibri" w:eastAsia="Calibri" w:cs="Calibri" w:asciiTheme="minorAscii" w:hAnsiTheme="minorAscii" w:eastAsiaTheme="minorAscii" w:cstheme="minorAscii"/>
                <w:sz w:val="24"/>
                <w:szCs w:val="24"/>
                <w:lang w:val="nn-NO"/>
              </w:rPr>
              <w:t>d</w:t>
            </w:r>
            <w:r w:rsidRPr="6A0C1F9C" w:rsidR="007232D9">
              <w:rPr>
                <w:rFonts w:ascii="Calibri" w:hAnsi="Calibri" w:eastAsia="Calibri" w:cs="Calibri" w:asciiTheme="minorAscii" w:hAnsiTheme="minorAscii" w:eastAsiaTheme="minorAscii" w:cstheme="minorAscii"/>
                <w:sz w:val="24"/>
                <w:szCs w:val="24"/>
                <w:lang w:val="nn-NO"/>
              </w:rPr>
              <w:t xml:space="preserve"> tiltak</w:t>
            </w:r>
            <w:r w:rsidRPr="6A0C1F9C" w:rsidR="197CADDF">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197CADDF">
              <w:rPr>
                <w:rFonts w:ascii="Calibri" w:hAnsi="Calibri" w:eastAsia="Calibri" w:cs="Calibri" w:asciiTheme="minorAscii" w:hAnsiTheme="minorAscii" w:eastAsiaTheme="minorAscii" w:cstheme="minorAscii"/>
                <w:sz w:val="24"/>
                <w:szCs w:val="24"/>
                <w:lang w:val="nn-NO"/>
              </w:rPr>
              <w:t xml:space="preserve">kven </w:t>
            </w:r>
            <w:r w:rsidRPr="6A0C1F9C" w:rsidR="007232D9">
              <w:rPr>
                <w:rFonts w:ascii="Calibri" w:hAnsi="Calibri" w:eastAsia="Calibri" w:cs="Calibri" w:asciiTheme="minorAscii" w:hAnsiTheme="minorAscii" w:eastAsiaTheme="minorAscii" w:cstheme="minorAscii"/>
                <w:sz w:val="24"/>
                <w:szCs w:val="24"/>
                <w:lang w:val="nn-NO"/>
              </w:rPr>
              <w:t>som har ansvar for tiltak</w:t>
            </w:r>
            <w:r w:rsidRPr="6A0C1F9C" w:rsidR="197CADDF">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og når tiltak skal evaluer</w:t>
            </w:r>
            <w:r w:rsidRPr="6A0C1F9C" w:rsidR="197CADDF">
              <w:rPr>
                <w:rFonts w:ascii="Calibri" w:hAnsi="Calibri" w:eastAsia="Calibri" w:cs="Calibri" w:asciiTheme="minorAscii" w:hAnsiTheme="minorAscii" w:eastAsiaTheme="minorAscii" w:cstheme="minorAscii"/>
                <w:sz w:val="24"/>
                <w:szCs w:val="24"/>
                <w:lang w:val="nn-NO"/>
              </w:rPr>
              <w:t>ast</w:t>
            </w:r>
            <w:r w:rsidRPr="6A0C1F9C" w:rsidR="007232D9">
              <w:rPr>
                <w:rFonts w:ascii="Calibri" w:hAnsi="Calibri" w:eastAsia="Calibri" w:cs="Calibri" w:asciiTheme="minorAscii" w:hAnsiTheme="minorAscii" w:eastAsiaTheme="minorAscii" w:cstheme="minorAscii"/>
                <w:sz w:val="24"/>
                <w:szCs w:val="24"/>
                <w:lang w:val="nn-NO"/>
              </w:rPr>
              <w:t>.</w:t>
            </w:r>
          </w:p>
          <w:p w:rsidRPr="00F72D9A" w:rsidR="007232D9" w:rsidP="6A0C1F9C" w:rsidRDefault="007232D9" w14:paraId="733C9D36" w14:textId="77777777">
            <w:pPr>
              <w:rPr>
                <w:rFonts w:ascii="Calibri" w:hAnsi="Calibri" w:eastAsia="Calibri" w:cs="Calibri" w:asciiTheme="minorAscii" w:hAnsiTheme="minorAscii" w:eastAsiaTheme="minorAscii" w:cstheme="minorAscii"/>
                <w:sz w:val="24"/>
                <w:szCs w:val="24"/>
                <w:lang w:val="nn-NO"/>
              </w:rPr>
            </w:pPr>
          </w:p>
          <w:p w:rsidRPr="00F72D9A" w:rsidR="007232D9" w:rsidP="6A0C1F9C" w:rsidRDefault="007232D9" w14:paraId="77681773" w14:textId="557BB7D1">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Rektor</w:t>
            </w:r>
            <w:r w:rsidRPr="6A0C1F9C" w:rsidR="068A6CFD">
              <w:rPr>
                <w:rFonts w:ascii="Calibri" w:hAnsi="Calibri" w:eastAsia="Calibri" w:cs="Calibri" w:asciiTheme="minorAscii" w:hAnsiTheme="minorAscii" w:eastAsiaTheme="minorAscii" w:cstheme="minorAscii"/>
                <w:sz w:val="24"/>
                <w:szCs w:val="24"/>
                <w:lang w:val="nn-NO"/>
              </w:rPr>
              <w:t>/</w:t>
            </w:r>
            <w:r w:rsidRPr="6A0C1F9C" w:rsidR="068A6CFD">
              <w:rPr>
                <w:rFonts w:ascii="Calibri" w:hAnsi="Calibri" w:eastAsia="Calibri" w:cs="Calibri" w:asciiTheme="minorAscii" w:hAnsiTheme="minorAscii" w:eastAsiaTheme="minorAscii" w:cstheme="minorAscii"/>
                <w:sz w:val="24"/>
                <w:szCs w:val="24"/>
                <w:lang w:val="nn-NO"/>
              </w:rPr>
              <w:t>sos</w:t>
            </w:r>
            <w:r w:rsidRPr="6A0C1F9C" w:rsidR="3843118B">
              <w:rPr>
                <w:rFonts w:ascii="Calibri" w:hAnsi="Calibri" w:eastAsia="Calibri" w:cs="Calibri" w:asciiTheme="minorAscii" w:hAnsiTheme="minorAscii" w:eastAsiaTheme="minorAscii" w:cstheme="minorAscii"/>
                <w:sz w:val="24"/>
                <w:szCs w:val="24"/>
                <w:lang w:val="nn-NO"/>
              </w:rPr>
              <w:t>.ped.koordinator</w:t>
            </w:r>
            <w:r w:rsidRPr="6A0C1F9C" w:rsidR="3843118B">
              <w:rPr>
                <w:rFonts w:ascii="Calibri" w:hAnsi="Calibri" w:eastAsia="Calibri" w:cs="Calibri" w:asciiTheme="minorAscii" w:hAnsiTheme="minorAscii" w:eastAsiaTheme="minorAscii" w:cstheme="minorAscii"/>
                <w:sz w:val="24"/>
                <w:szCs w:val="24"/>
                <w:lang w:val="nn-NO"/>
              </w:rPr>
              <w:t xml:space="preserve"> </w:t>
            </w:r>
            <w:r w:rsidRPr="6A0C1F9C" w:rsidR="00E5568A">
              <w:rPr>
                <w:rFonts w:ascii="Calibri" w:hAnsi="Calibri" w:eastAsia="Calibri" w:cs="Calibri" w:asciiTheme="minorAscii" w:hAnsiTheme="minorAscii" w:eastAsiaTheme="minorAscii" w:cstheme="minorAscii"/>
                <w:sz w:val="24"/>
                <w:szCs w:val="24"/>
                <w:lang w:val="nn-NO"/>
              </w:rPr>
              <w:t xml:space="preserve">og føresette </w:t>
            </w:r>
            <w:r w:rsidRPr="6A0C1F9C" w:rsidR="007232D9">
              <w:rPr>
                <w:rFonts w:ascii="Calibri" w:hAnsi="Calibri" w:eastAsia="Calibri" w:cs="Calibri" w:asciiTheme="minorAscii" w:hAnsiTheme="minorAscii" w:eastAsiaTheme="minorAscii" w:cstheme="minorAscii"/>
                <w:sz w:val="24"/>
                <w:szCs w:val="24"/>
                <w:lang w:val="nn-NO"/>
              </w:rPr>
              <w:t>ska</w:t>
            </w:r>
            <w:r w:rsidRPr="6A0C1F9C" w:rsidR="1AFEA1F2">
              <w:rPr>
                <w:rFonts w:ascii="Calibri" w:hAnsi="Calibri" w:eastAsia="Calibri" w:cs="Calibri" w:asciiTheme="minorAscii" w:hAnsiTheme="minorAscii" w:eastAsiaTheme="minorAscii" w:cstheme="minorAscii"/>
                <w:sz w:val="24"/>
                <w:szCs w:val="24"/>
                <w:lang w:val="nn-NO"/>
              </w:rPr>
              <w:t>l godkjenne</w:t>
            </w:r>
            <w:r w:rsidRPr="6A0C1F9C" w:rsidR="007232D9">
              <w:rPr>
                <w:rFonts w:ascii="Calibri" w:hAnsi="Calibri" w:eastAsia="Calibri" w:cs="Calibri" w:asciiTheme="minorAscii" w:hAnsiTheme="minorAscii" w:eastAsiaTheme="minorAscii" w:cstheme="minorAscii"/>
                <w:sz w:val="24"/>
                <w:szCs w:val="24"/>
                <w:lang w:val="nn-NO"/>
              </w:rPr>
              <w:t xml:space="preserve"> aktivitetsplanen</w:t>
            </w:r>
            <w:r w:rsidRPr="6A0C1F9C" w:rsidR="00E5568A">
              <w:rPr>
                <w:rFonts w:ascii="Calibri" w:hAnsi="Calibri" w:eastAsia="Calibri" w:cs="Calibri" w:asciiTheme="minorAscii" w:hAnsiTheme="minorAscii" w:eastAsiaTheme="minorAscii" w:cstheme="minorAscii"/>
                <w:sz w:val="24"/>
                <w:szCs w:val="24"/>
                <w:lang w:val="nn-NO"/>
              </w:rPr>
              <w:t xml:space="preserve"> i Visma Sikker Sak. </w:t>
            </w:r>
            <w:r>
              <w:br/>
            </w:r>
            <w:r w:rsidRPr="6A0C1F9C" w:rsidR="007232D9">
              <w:rPr>
                <w:rFonts w:ascii="Calibri" w:hAnsi="Calibri" w:eastAsia="Calibri" w:cs="Calibri" w:asciiTheme="minorAscii" w:hAnsiTheme="minorAscii" w:eastAsiaTheme="minorAscii" w:cstheme="minorAscii"/>
                <w:sz w:val="24"/>
                <w:szCs w:val="24"/>
                <w:lang w:val="nn-NO"/>
              </w:rPr>
              <w:t>Språket i aktivitetsplanen skal v</w:t>
            </w:r>
            <w:r w:rsidRPr="6A0C1F9C" w:rsidR="5A8F48B8">
              <w:rPr>
                <w:rFonts w:ascii="Calibri" w:hAnsi="Calibri" w:eastAsia="Calibri" w:cs="Calibri" w:asciiTheme="minorAscii" w:hAnsiTheme="minorAscii" w:eastAsiaTheme="minorAscii" w:cstheme="minorAscii"/>
                <w:sz w:val="24"/>
                <w:szCs w:val="24"/>
                <w:lang w:val="nn-NO"/>
              </w:rPr>
              <w:t>e</w:t>
            </w:r>
            <w:r w:rsidRPr="6A0C1F9C" w:rsidR="007232D9">
              <w:rPr>
                <w:rFonts w:ascii="Calibri" w:hAnsi="Calibri" w:eastAsia="Calibri" w:cs="Calibri" w:asciiTheme="minorAscii" w:hAnsiTheme="minorAscii" w:eastAsiaTheme="minorAscii" w:cstheme="minorAscii"/>
                <w:sz w:val="24"/>
                <w:szCs w:val="24"/>
                <w:lang w:val="nn-NO"/>
              </w:rPr>
              <w:t>re forståel</w:t>
            </w:r>
            <w:r w:rsidRPr="6A0C1F9C" w:rsidR="5A8F48B8">
              <w:rPr>
                <w:rFonts w:ascii="Calibri" w:hAnsi="Calibri" w:eastAsia="Calibri" w:cs="Calibri" w:asciiTheme="minorAscii" w:hAnsiTheme="minorAscii" w:eastAsiaTheme="minorAscii" w:cstheme="minorAscii"/>
                <w:sz w:val="24"/>
                <w:szCs w:val="24"/>
                <w:lang w:val="nn-NO"/>
              </w:rPr>
              <w:t>eg</w:t>
            </w:r>
            <w:r w:rsidRPr="6A0C1F9C" w:rsidR="007232D9">
              <w:rPr>
                <w:rFonts w:ascii="Calibri" w:hAnsi="Calibri" w:eastAsia="Calibri" w:cs="Calibri" w:asciiTheme="minorAscii" w:hAnsiTheme="minorAscii" w:eastAsiaTheme="minorAscii" w:cstheme="minorAscii"/>
                <w:sz w:val="24"/>
                <w:szCs w:val="24"/>
                <w:lang w:val="nn-NO"/>
              </w:rPr>
              <w:t xml:space="preserve"> for alle parter. Det er </w:t>
            </w:r>
            <w:r w:rsidRPr="6A0C1F9C" w:rsidR="007232D9">
              <w:rPr>
                <w:rFonts w:ascii="Calibri" w:hAnsi="Calibri" w:eastAsia="Calibri" w:cs="Calibri" w:asciiTheme="minorAscii" w:hAnsiTheme="minorAscii" w:eastAsiaTheme="minorAscii" w:cstheme="minorAscii"/>
                <w:sz w:val="24"/>
                <w:szCs w:val="24"/>
                <w:lang w:val="nn-NO"/>
              </w:rPr>
              <w:t>kun</w:t>
            </w:r>
            <w:r w:rsidRPr="6A0C1F9C" w:rsidR="007232D9">
              <w:rPr>
                <w:rFonts w:ascii="Calibri" w:hAnsi="Calibri" w:eastAsia="Calibri" w:cs="Calibri" w:asciiTheme="minorAscii" w:hAnsiTheme="minorAscii" w:eastAsiaTheme="minorAscii" w:cstheme="minorAscii"/>
                <w:sz w:val="24"/>
                <w:szCs w:val="24"/>
                <w:lang w:val="nn-NO"/>
              </w:rPr>
              <w:t xml:space="preserve"> elev og f</w:t>
            </w:r>
            <w:r w:rsidRPr="6A0C1F9C" w:rsidR="5A8F48B8">
              <w:rPr>
                <w:rFonts w:ascii="Calibri" w:hAnsi="Calibri" w:eastAsia="Calibri" w:cs="Calibri" w:asciiTheme="minorAscii" w:hAnsiTheme="minorAscii" w:eastAsiaTheme="minorAscii" w:cstheme="minorAscii"/>
                <w:sz w:val="24"/>
                <w:szCs w:val="24"/>
                <w:lang w:val="nn-NO"/>
              </w:rPr>
              <w:t>øresette</w:t>
            </w:r>
            <w:r w:rsidRPr="6A0C1F9C" w:rsidR="007232D9">
              <w:rPr>
                <w:rFonts w:ascii="Calibri" w:hAnsi="Calibri" w:eastAsia="Calibri" w:cs="Calibri" w:asciiTheme="minorAscii" w:hAnsiTheme="minorAscii" w:eastAsiaTheme="minorAscii" w:cstheme="minorAscii"/>
                <w:sz w:val="24"/>
                <w:szCs w:val="24"/>
                <w:lang w:val="nn-NO"/>
              </w:rPr>
              <w:t xml:space="preserve"> til eleven som ikk</w:t>
            </w:r>
            <w:r w:rsidRPr="6A0C1F9C" w:rsidR="5A8F48B8">
              <w:rPr>
                <w:rFonts w:ascii="Calibri" w:hAnsi="Calibri" w:eastAsia="Calibri" w:cs="Calibri" w:asciiTheme="minorAscii" w:hAnsiTheme="minorAscii" w:eastAsiaTheme="minorAscii" w:cstheme="minorAscii"/>
                <w:sz w:val="24"/>
                <w:szCs w:val="24"/>
                <w:lang w:val="nn-NO"/>
              </w:rPr>
              <w:t>j</w:t>
            </w:r>
            <w:r w:rsidRPr="6A0C1F9C" w:rsidR="007232D9">
              <w:rPr>
                <w:rFonts w:ascii="Calibri" w:hAnsi="Calibri" w:eastAsia="Calibri" w:cs="Calibri" w:asciiTheme="minorAscii" w:hAnsiTheme="minorAscii" w:eastAsiaTheme="minorAscii" w:cstheme="minorAscii"/>
                <w:sz w:val="24"/>
                <w:szCs w:val="24"/>
                <w:lang w:val="nn-NO"/>
              </w:rPr>
              <w:t>e har det trygt og godt som skal s</w:t>
            </w:r>
            <w:r w:rsidRPr="6A0C1F9C" w:rsidR="34425E62">
              <w:rPr>
                <w:rFonts w:ascii="Calibri" w:hAnsi="Calibri" w:eastAsia="Calibri" w:cs="Calibri" w:asciiTheme="minorAscii" w:hAnsiTheme="minorAscii" w:eastAsiaTheme="minorAscii" w:cstheme="minorAscii"/>
                <w:sz w:val="24"/>
                <w:szCs w:val="24"/>
                <w:lang w:val="nn-NO"/>
              </w:rPr>
              <w:t>jå</w:t>
            </w:r>
            <w:r w:rsidRPr="6A0C1F9C" w:rsidR="007232D9">
              <w:rPr>
                <w:rFonts w:ascii="Calibri" w:hAnsi="Calibri" w:eastAsia="Calibri" w:cs="Calibri" w:asciiTheme="minorAscii" w:hAnsiTheme="minorAscii" w:eastAsiaTheme="minorAscii" w:cstheme="minorAscii"/>
                <w:sz w:val="24"/>
                <w:szCs w:val="24"/>
                <w:lang w:val="nn-NO"/>
              </w:rPr>
              <w:t xml:space="preserve"> innh</w:t>
            </w:r>
            <w:r w:rsidRPr="6A0C1F9C" w:rsidR="34425E62">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ldet i aktivitetsplanen (ikk</w:t>
            </w:r>
            <w:r w:rsidRPr="6A0C1F9C" w:rsidR="34425E62">
              <w:rPr>
                <w:rFonts w:ascii="Calibri" w:hAnsi="Calibri" w:eastAsia="Calibri" w:cs="Calibri" w:asciiTheme="minorAscii" w:hAnsiTheme="minorAscii" w:eastAsiaTheme="minorAscii" w:cstheme="minorAscii"/>
                <w:sz w:val="24"/>
                <w:szCs w:val="24"/>
                <w:lang w:val="nn-NO"/>
              </w:rPr>
              <w:t>j</w:t>
            </w:r>
            <w:r w:rsidRPr="6A0C1F9C" w:rsidR="007232D9">
              <w:rPr>
                <w:rFonts w:ascii="Calibri" w:hAnsi="Calibri" w:eastAsia="Calibri" w:cs="Calibri" w:asciiTheme="minorAscii" w:hAnsiTheme="minorAscii" w:eastAsiaTheme="minorAscii" w:cstheme="minorAscii"/>
                <w:sz w:val="24"/>
                <w:szCs w:val="24"/>
                <w:lang w:val="nn-NO"/>
              </w:rPr>
              <w:t>e mobb</w:t>
            </w:r>
            <w:r w:rsidRPr="6A0C1F9C" w:rsidR="34425E62">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r/</w:t>
            </w:r>
            <w:r w:rsidRPr="6A0C1F9C" w:rsidR="007232D9">
              <w:rPr>
                <w:rFonts w:ascii="Calibri" w:hAnsi="Calibri" w:eastAsia="Calibri" w:cs="Calibri" w:asciiTheme="minorAscii" w:hAnsiTheme="minorAscii" w:eastAsiaTheme="minorAscii" w:cstheme="minorAscii"/>
                <w:sz w:val="24"/>
                <w:szCs w:val="24"/>
                <w:lang w:val="nn-NO"/>
              </w:rPr>
              <w:t>krenk</w:t>
            </w:r>
            <w:r w:rsidRPr="6A0C1F9C" w:rsidR="34425E62">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r</w:t>
            </w:r>
            <w:r w:rsidRPr="6A0C1F9C" w:rsidR="007232D9">
              <w:rPr>
                <w:rFonts w:ascii="Calibri" w:hAnsi="Calibri" w:eastAsia="Calibri" w:cs="Calibri" w:asciiTheme="minorAscii" w:hAnsiTheme="minorAscii" w:eastAsiaTheme="minorAscii" w:cstheme="minorAscii"/>
                <w:sz w:val="24"/>
                <w:szCs w:val="24"/>
                <w:lang w:val="nn-NO"/>
              </w:rPr>
              <w:t xml:space="preserve"> eller</w:t>
            </w:r>
            <w:r w:rsidRPr="6A0C1F9C" w:rsidR="34425E62">
              <w:rPr>
                <w:rFonts w:ascii="Calibri" w:hAnsi="Calibri" w:eastAsia="Calibri" w:cs="Calibri" w:asciiTheme="minorAscii" w:hAnsiTheme="minorAscii" w:eastAsiaTheme="minorAscii" w:cstheme="minorAscii"/>
                <w:sz w:val="24"/>
                <w:szCs w:val="24"/>
                <w:lang w:val="nn-NO"/>
              </w:rPr>
              <w:t xml:space="preserve"> </w:t>
            </w:r>
            <w:r w:rsidRPr="6A0C1F9C" w:rsidR="278D579F">
              <w:rPr>
                <w:rFonts w:ascii="Calibri" w:hAnsi="Calibri" w:eastAsia="Calibri" w:cs="Calibri" w:asciiTheme="minorAscii" w:hAnsiTheme="minorAscii" w:eastAsiaTheme="minorAscii" w:cstheme="minorAscii"/>
                <w:sz w:val="24"/>
                <w:szCs w:val="24"/>
                <w:lang w:val="nn-NO"/>
              </w:rPr>
              <w:t xml:space="preserve">deira </w:t>
            </w:r>
            <w:r w:rsidRPr="6A0C1F9C" w:rsidR="007232D9">
              <w:rPr>
                <w:rFonts w:ascii="Calibri" w:hAnsi="Calibri" w:eastAsia="Calibri" w:cs="Calibri" w:asciiTheme="minorAscii" w:hAnsiTheme="minorAscii" w:eastAsiaTheme="minorAscii" w:cstheme="minorAscii"/>
                <w:sz w:val="24"/>
                <w:szCs w:val="24"/>
                <w:lang w:val="nn-NO"/>
              </w:rPr>
              <w:t>f</w:t>
            </w:r>
            <w:r w:rsidRPr="6A0C1F9C" w:rsidR="2D55EB1C">
              <w:rPr>
                <w:rFonts w:ascii="Calibri" w:hAnsi="Calibri" w:eastAsia="Calibri" w:cs="Calibri" w:asciiTheme="minorAscii" w:hAnsiTheme="minorAscii" w:eastAsiaTheme="minorAscii" w:cstheme="minorAscii"/>
                <w:sz w:val="24"/>
                <w:szCs w:val="24"/>
                <w:lang w:val="nn-NO"/>
              </w:rPr>
              <w:t>øresette</w:t>
            </w:r>
            <w:r w:rsidRPr="6A0C1F9C" w:rsidR="007232D9">
              <w:rPr>
                <w:rFonts w:ascii="Calibri" w:hAnsi="Calibri" w:eastAsia="Calibri" w:cs="Calibri" w:asciiTheme="minorAscii" w:hAnsiTheme="minorAscii" w:eastAsiaTheme="minorAscii" w:cstheme="minorAscii"/>
                <w:sz w:val="24"/>
                <w:szCs w:val="24"/>
                <w:lang w:val="nn-NO"/>
              </w:rPr>
              <w:t>).</w:t>
            </w:r>
          </w:p>
          <w:p w:rsidRPr="00F72D9A" w:rsidR="007232D9" w:rsidP="6A0C1F9C" w:rsidRDefault="007232D9" w14:paraId="6F589A46" w14:textId="77777777">
            <w:pPr>
              <w:rPr>
                <w:rFonts w:ascii="Calibri" w:hAnsi="Calibri" w:eastAsia="Calibri" w:cs="Calibri" w:asciiTheme="minorAscii" w:hAnsiTheme="minorAscii" w:eastAsiaTheme="minorAscii" w:cstheme="minorAscii"/>
                <w:sz w:val="24"/>
                <w:szCs w:val="24"/>
                <w:lang w:val="nn-NO"/>
              </w:rPr>
            </w:pPr>
          </w:p>
          <w:p w:rsidRPr="00F72D9A" w:rsidR="00E5568A" w:rsidP="6A0C1F9C" w:rsidRDefault="007232D9" w14:paraId="3523673E" w14:textId="7A217570">
            <w:pPr>
              <w:rPr>
                <w:rFonts w:ascii="Calibri" w:hAnsi="Calibri" w:eastAsia="Calibri" w:cs="Calibri" w:asciiTheme="minorAscii" w:hAnsiTheme="minorAscii" w:eastAsiaTheme="minorAscii" w:cstheme="minorAscii"/>
                <w:sz w:val="24"/>
                <w:szCs w:val="24"/>
                <w:lang w:val="nn-NO"/>
              </w:rPr>
            </w:pPr>
            <w:r w:rsidRPr="6A0C1F9C" w:rsidR="007232D9">
              <w:rPr>
                <w:rFonts w:ascii="Calibri" w:hAnsi="Calibri" w:eastAsia="Calibri" w:cs="Calibri" w:asciiTheme="minorAscii" w:hAnsiTheme="minorAscii" w:eastAsiaTheme="minorAscii" w:cstheme="minorAscii"/>
                <w:sz w:val="24"/>
                <w:szCs w:val="24"/>
                <w:lang w:val="nn-NO"/>
              </w:rPr>
              <w:t>Krenk</w:t>
            </w:r>
            <w:r w:rsidRPr="6A0C1F9C" w:rsidR="278D579F">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r</w:t>
            </w:r>
            <w:r w:rsidRPr="6A0C1F9C" w:rsidR="007232D9">
              <w:rPr>
                <w:rFonts w:ascii="Calibri" w:hAnsi="Calibri" w:eastAsia="Calibri" w:cs="Calibri" w:asciiTheme="minorAscii" w:hAnsiTheme="minorAscii" w:eastAsiaTheme="minorAscii" w:cstheme="minorAscii"/>
                <w:sz w:val="24"/>
                <w:szCs w:val="24"/>
                <w:lang w:val="nn-NO"/>
              </w:rPr>
              <w:t>/mobb</w:t>
            </w:r>
            <w:r w:rsidRPr="6A0C1F9C" w:rsidR="5FBC5E99">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r m/f</w:t>
            </w:r>
            <w:r w:rsidRPr="6A0C1F9C" w:rsidR="5FBC5E99">
              <w:rPr>
                <w:rFonts w:ascii="Calibri" w:hAnsi="Calibri" w:eastAsia="Calibri" w:cs="Calibri" w:asciiTheme="minorAscii" w:hAnsiTheme="minorAscii" w:eastAsiaTheme="minorAscii" w:cstheme="minorAscii"/>
                <w:sz w:val="24"/>
                <w:szCs w:val="24"/>
                <w:lang w:val="nn-NO"/>
              </w:rPr>
              <w:t>ør</w:t>
            </w:r>
            <w:r w:rsidRPr="6A0C1F9C" w:rsidR="007232D9">
              <w:rPr>
                <w:rFonts w:ascii="Calibri" w:hAnsi="Calibri" w:eastAsia="Calibri" w:cs="Calibri" w:asciiTheme="minorAscii" w:hAnsiTheme="minorAscii" w:eastAsiaTheme="minorAscii" w:cstheme="minorAscii"/>
                <w:sz w:val="24"/>
                <w:szCs w:val="24"/>
                <w:lang w:val="nn-NO"/>
              </w:rPr>
              <w:t>es</w:t>
            </w:r>
            <w:r w:rsidRPr="6A0C1F9C" w:rsidR="5FBC5E99">
              <w:rPr>
                <w:rFonts w:ascii="Calibri" w:hAnsi="Calibri" w:eastAsia="Calibri" w:cs="Calibri" w:asciiTheme="minorAscii" w:hAnsiTheme="minorAscii" w:eastAsiaTheme="minorAscii" w:cstheme="minorAscii"/>
                <w:sz w:val="24"/>
                <w:szCs w:val="24"/>
                <w:lang w:val="nn-NO"/>
              </w:rPr>
              <w:t>e</w:t>
            </w:r>
            <w:r w:rsidRPr="6A0C1F9C" w:rsidR="007232D9">
              <w:rPr>
                <w:rFonts w:ascii="Calibri" w:hAnsi="Calibri" w:eastAsia="Calibri" w:cs="Calibri" w:asciiTheme="minorAscii" w:hAnsiTheme="minorAscii" w:eastAsiaTheme="minorAscii" w:cstheme="minorAscii"/>
                <w:sz w:val="24"/>
                <w:szCs w:val="24"/>
                <w:lang w:val="nn-NO"/>
              </w:rPr>
              <w:t>tte er ikk</w:t>
            </w:r>
            <w:r w:rsidRPr="6A0C1F9C" w:rsidR="5FBC5E99">
              <w:rPr>
                <w:rFonts w:ascii="Calibri" w:hAnsi="Calibri" w:eastAsia="Calibri" w:cs="Calibri" w:asciiTheme="minorAscii" w:hAnsiTheme="minorAscii" w:eastAsiaTheme="minorAscii" w:cstheme="minorAscii"/>
                <w:sz w:val="24"/>
                <w:szCs w:val="24"/>
                <w:lang w:val="nn-NO"/>
              </w:rPr>
              <w:t>j</w:t>
            </w:r>
            <w:r w:rsidRPr="6A0C1F9C" w:rsidR="007232D9">
              <w:rPr>
                <w:rFonts w:ascii="Calibri" w:hAnsi="Calibri" w:eastAsia="Calibri" w:cs="Calibri" w:asciiTheme="minorAscii" w:hAnsiTheme="minorAscii" w:eastAsiaTheme="minorAscii" w:cstheme="minorAscii"/>
                <w:sz w:val="24"/>
                <w:szCs w:val="24"/>
                <w:lang w:val="nn-NO"/>
              </w:rPr>
              <w:t>e juridisk part i sak</w:t>
            </w:r>
            <w:r w:rsidRPr="6A0C1F9C" w:rsidR="5FBC5E99">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Den som er klag</w:t>
            </w:r>
            <w:r w:rsidRPr="6A0C1F9C" w:rsidR="292238D0">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inn i sak</w:t>
            </w:r>
            <w:r w:rsidRPr="6A0C1F9C" w:rsidR="292238D0">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skal få informasjon om dette, og det skal skriftl</w:t>
            </w:r>
            <w:r w:rsidRPr="6A0C1F9C" w:rsidR="292238D0">
              <w:rPr>
                <w:rFonts w:ascii="Calibri" w:hAnsi="Calibri" w:eastAsia="Calibri" w:cs="Calibri" w:asciiTheme="minorAscii" w:hAnsiTheme="minorAscii" w:eastAsiaTheme="minorAscii" w:cstheme="minorAscii"/>
                <w:sz w:val="24"/>
                <w:szCs w:val="24"/>
                <w:lang w:val="nn-NO"/>
              </w:rPr>
              <w:t>eggjerast</w:t>
            </w:r>
            <w:r w:rsidRPr="6A0C1F9C" w:rsidR="007232D9">
              <w:rPr>
                <w:rFonts w:ascii="Calibri" w:hAnsi="Calibri" w:eastAsia="Calibri" w:cs="Calibri" w:asciiTheme="minorAscii" w:hAnsiTheme="minorAscii" w:eastAsiaTheme="minorAscii" w:cstheme="minorAscii"/>
                <w:sz w:val="24"/>
                <w:szCs w:val="24"/>
                <w:lang w:val="nn-NO"/>
              </w:rPr>
              <w:t>. Vedkomm</w:t>
            </w:r>
            <w:r w:rsidRPr="6A0C1F9C" w:rsidR="292238D0">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nde elev/f</w:t>
            </w:r>
            <w:r w:rsidRPr="6A0C1F9C" w:rsidR="0B0CF603">
              <w:rPr>
                <w:rFonts w:ascii="Calibri" w:hAnsi="Calibri" w:eastAsia="Calibri" w:cs="Calibri" w:asciiTheme="minorAscii" w:hAnsiTheme="minorAscii" w:eastAsiaTheme="minorAscii" w:cstheme="minorAscii"/>
                <w:sz w:val="24"/>
                <w:szCs w:val="24"/>
                <w:lang w:val="nn-NO"/>
              </w:rPr>
              <w:t>ø</w:t>
            </w:r>
            <w:r w:rsidRPr="6A0C1F9C" w:rsidR="007232D9">
              <w:rPr>
                <w:rFonts w:ascii="Calibri" w:hAnsi="Calibri" w:eastAsia="Calibri" w:cs="Calibri" w:asciiTheme="minorAscii" w:hAnsiTheme="minorAscii" w:eastAsiaTheme="minorAscii" w:cstheme="minorAscii"/>
                <w:sz w:val="24"/>
                <w:szCs w:val="24"/>
                <w:lang w:val="nn-NO"/>
              </w:rPr>
              <w:t>res</w:t>
            </w:r>
            <w:r w:rsidRPr="6A0C1F9C" w:rsidR="0B0CF603">
              <w:rPr>
                <w:rFonts w:ascii="Calibri" w:hAnsi="Calibri" w:eastAsia="Calibri" w:cs="Calibri" w:asciiTheme="minorAscii" w:hAnsiTheme="minorAscii" w:eastAsiaTheme="minorAscii" w:cstheme="minorAscii"/>
                <w:sz w:val="24"/>
                <w:szCs w:val="24"/>
                <w:lang w:val="nn-NO"/>
              </w:rPr>
              <w:t>e</w:t>
            </w:r>
            <w:r w:rsidRPr="6A0C1F9C" w:rsidR="007232D9">
              <w:rPr>
                <w:rFonts w:ascii="Calibri" w:hAnsi="Calibri" w:eastAsia="Calibri" w:cs="Calibri" w:asciiTheme="minorAscii" w:hAnsiTheme="minorAscii" w:eastAsiaTheme="minorAscii" w:cstheme="minorAscii"/>
                <w:sz w:val="24"/>
                <w:szCs w:val="24"/>
                <w:lang w:val="nn-NO"/>
              </w:rPr>
              <w:t>tt har krav på å komme med si versjon (kontradiksjon). Det skal og skriftl</w:t>
            </w:r>
            <w:r w:rsidRPr="6A0C1F9C" w:rsidR="0B0CF603">
              <w:rPr>
                <w:rFonts w:ascii="Calibri" w:hAnsi="Calibri" w:eastAsia="Calibri" w:cs="Calibri" w:asciiTheme="minorAscii" w:hAnsiTheme="minorAscii" w:eastAsiaTheme="minorAscii" w:cstheme="minorAscii"/>
                <w:sz w:val="24"/>
                <w:szCs w:val="24"/>
                <w:lang w:val="nn-NO"/>
              </w:rPr>
              <w:t>e</w:t>
            </w:r>
            <w:r w:rsidRPr="6A0C1F9C" w:rsidR="007232D9">
              <w:rPr>
                <w:rFonts w:ascii="Calibri" w:hAnsi="Calibri" w:eastAsia="Calibri" w:cs="Calibri" w:asciiTheme="minorAscii" w:hAnsiTheme="minorAscii" w:eastAsiaTheme="minorAscii" w:cstheme="minorAscii"/>
                <w:sz w:val="24"/>
                <w:szCs w:val="24"/>
                <w:lang w:val="nn-NO"/>
              </w:rPr>
              <w:t>ggj</w:t>
            </w:r>
            <w:r w:rsidRPr="6A0C1F9C" w:rsidR="0B0CF603">
              <w:rPr>
                <w:rFonts w:ascii="Calibri" w:hAnsi="Calibri" w:eastAsia="Calibri" w:cs="Calibri" w:asciiTheme="minorAscii" w:hAnsiTheme="minorAscii" w:eastAsiaTheme="minorAscii" w:cstheme="minorAscii"/>
                <w:sz w:val="24"/>
                <w:szCs w:val="24"/>
                <w:lang w:val="nn-NO"/>
              </w:rPr>
              <w:t>erast</w:t>
            </w:r>
            <w:r w:rsidRPr="6A0C1F9C" w:rsidR="007232D9">
              <w:rPr>
                <w:rFonts w:ascii="Calibri" w:hAnsi="Calibri" w:eastAsia="Calibri" w:cs="Calibri" w:asciiTheme="minorAscii" w:hAnsiTheme="minorAscii" w:eastAsiaTheme="minorAscii" w:cstheme="minorAscii"/>
                <w:sz w:val="24"/>
                <w:szCs w:val="24"/>
                <w:lang w:val="nn-NO"/>
              </w:rPr>
              <w:t>.</w:t>
            </w:r>
            <w:r>
              <w:br/>
            </w:r>
            <w:r w:rsidRPr="6A0C1F9C" w:rsidR="007232D9">
              <w:rPr>
                <w:rFonts w:ascii="Calibri" w:hAnsi="Calibri" w:eastAsia="Calibri" w:cs="Calibri" w:asciiTheme="minorAscii" w:hAnsiTheme="minorAscii" w:eastAsiaTheme="minorAscii" w:cstheme="minorAscii"/>
                <w:sz w:val="24"/>
                <w:szCs w:val="24"/>
                <w:lang w:val="nn-NO"/>
              </w:rPr>
              <w:t>Ved evaluering av tiltak</w:t>
            </w:r>
            <w:r w:rsidRPr="6A0C1F9C" w:rsidR="0B0CF603">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 i aktivitetsplanen skal det fyll</w:t>
            </w:r>
            <w:r w:rsidRPr="6A0C1F9C" w:rsidR="7709663F">
              <w:rPr>
                <w:rFonts w:ascii="Calibri" w:hAnsi="Calibri" w:eastAsia="Calibri" w:cs="Calibri" w:asciiTheme="minorAscii" w:hAnsiTheme="minorAscii" w:eastAsiaTheme="minorAscii" w:cstheme="minorAscii"/>
                <w:sz w:val="24"/>
                <w:szCs w:val="24"/>
                <w:lang w:val="nn-NO"/>
              </w:rPr>
              <w:t xml:space="preserve">ast </w:t>
            </w:r>
            <w:r w:rsidRPr="6A0C1F9C" w:rsidR="007232D9">
              <w:rPr>
                <w:rFonts w:ascii="Calibri" w:hAnsi="Calibri" w:eastAsia="Calibri" w:cs="Calibri" w:asciiTheme="minorAscii" w:hAnsiTheme="minorAscii" w:eastAsiaTheme="minorAscii" w:cstheme="minorAscii"/>
                <w:sz w:val="24"/>
                <w:szCs w:val="24"/>
                <w:lang w:val="nn-NO"/>
              </w:rPr>
              <w:t xml:space="preserve">ut </w:t>
            </w:r>
            <w:r w:rsidRPr="6A0C1F9C" w:rsidR="007232D9">
              <w:rPr>
                <w:rFonts w:ascii="Calibri" w:hAnsi="Calibri" w:eastAsia="Calibri" w:cs="Calibri" w:asciiTheme="minorAscii" w:hAnsiTheme="minorAscii" w:eastAsiaTheme="minorAscii" w:cstheme="minorAscii"/>
                <w:sz w:val="24"/>
                <w:szCs w:val="24"/>
                <w:lang w:val="nn-NO"/>
              </w:rPr>
              <w:t>evalue</w:t>
            </w:r>
            <w:r w:rsidRPr="6A0C1F9C" w:rsidR="00E5568A">
              <w:rPr>
                <w:rFonts w:ascii="Calibri" w:hAnsi="Calibri" w:eastAsia="Calibri" w:cs="Calibri" w:asciiTheme="minorAscii" w:hAnsiTheme="minorAscii" w:eastAsiaTheme="minorAscii" w:cstheme="minorAscii"/>
                <w:sz w:val="24"/>
                <w:szCs w:val="24"/>
                <w:lang w:val="nn-NO"/>
              </w:rPr>
              <w:t>ri</w:t>
            </w:r>
            <w:r w:rsidRPr="6A0C1F9C" w:rsidR="007232D9">
              <w:rPr>
                <w:rFonts w:ascii="Calibri" w:hAnsi="Calibri" w:eastAsia="Calibri" w:cs="Calibri" w:asciiTheme="minorAscii" w:hAnsiTheme="minorAscii" w:eastAsiaTheme="minorAscii" w:cstheme="minorAscii"/>
                <w:sz w:val="24"/>
                <w:szCs w:val="24"/>
                <w:lang w:val="nn-NO"/>
              </w:rPr>
              <w:t>ngsplan</w:t>
            </w:r>
            <w:r w:rsidRPr="6A0C1F9C" w:rsidR="007232D9">
              <w:rPr>
                <w:rFonts w:ascii="Calibri" w:hAnsi="Calibri" w:eastAsia="Calibri" w:cs="Calibri" w:asciiTheme="minorAscii" w:hAnsiTheme="minorAscii" w:eastAsiaTheme="minorAscii" w:cstheme="minorAscii"/>
                <w:sz w:val="24"/>
                <w:szCs w:val="24"/>
                <w:lang w:val="nn-NO"/>
              </w:rPr>
              <w:t xml:space="preserve"> </w:t>
            </w:r>
            <w:r w:rsidRPr="6A0C1F9C" w:rsidR="00E5568A">
              <w:rPr>
                <w:rFonts w:ascii="Calibri" w:hAnsi="Calibri" w:eastAsia="Calibri" w:cs="Calibri" w:asciiTheme="minorAscii" w:hAnsiTheme="minorAscii" w:eastAsiaTheme="minorAscii" w:cstheme="minorAscii"/>
                <w:sz w:val="24"/>
                <w:szCs w:val="24"/>
                <w:lang w:val="nn-NO"/>
              </w:rPr>
              <w:t>i Visma Sikker Sak.</w:t>
            </w:r>
            <w:r>
              <w:br/>
            </w:r>
            <w:r>
              <w:br/>
            </w:r>
            <w:r w:rsidRPr="6A0C1F9C" w:rsidR="007232D9">
              <w:rPr>
                <w:rFonts w:ascii="Calibri" w:hAnsi="Calibri" w:eastAsia="Calibri" w:cs="Calibri" w:asciiTheme="minorAscii" w:hAnsiTheme="minorAscii" w:eastAsiaTheme="minorAscii" w:cstheme="minorAscii"/>
                <w:sz w:val="24"/>
                <w:szCs w:val="24"/>
                <w:lang w:val="nn-NO"/>
              </w:rPr>
              <w:t>NB: Vi skriv ikk</w:t>
            </w:r>
            <w:r w:rsidRPr="6A0C1F9C" w:rsidR="1C9DD42D">
              <w:rPr>
                <w:rFonts w:ascii="Calibri" w:hAnsi="Calibri" w:eastAsia="Calibri" w:cs="Calibri" w:asciiTheme="minorAscii" w:hAnsiTheme="minorAscii" w:eastAsiaTheme="minorAscii" w:cstheme="minorAscii"/>
                <w:sz w:val="24"/>
                <w:szCs w:val="24"/>
                <w:lang w:val="nn-NO"/>
              </w:rPr>
              <w:t>j</w:t>
            </w:r>
            <w:r w:rsidRPr="6A0C1F9C" w:rsidR="007232D9">
              <w:rPr>
                <w:rFonts w:ascii="Calibri" w:hAnsi="Calibri" w:eastAsia="Calibri" w:cs="Calibri" w:asciiTheme="minorAscii" w:hAnsiTheme="minorAscii" w:eastAsiaTheme="minorAscii" w:cstheme="minorAscii"/>
                <w:sz w:val="24"/>
                <w:szCs w:val="24"/>
                <w:lang w:val="nn-NO"/>
              </w:rPr>
              <w:t>e na</w:t>
            </w:r>
            <w:r w:rsidRPr="6A0C1F9C" w:rsidR="1C9DD42D">
              <w:rPr>
                <w:rFonts w:ascii="Calibri" w:hAnsi="Calibri" w:eastAsia="Calibri" w:cs="Calibri" w:asciiTheme="minorAscii" w:hAnsiTheme="minorAscii" w:eastAsiaTheme="minorAscii" w:cstheme="minorAscii"/>
                <w:sz w:val="24"/>
                <w:szCs w:val="24"/>
                <w:lang w:val="nn-NO"/>
              </w:rPr>
              <w:t>mn</w:t>
            </w:r>
            <w:r w:rsidRPr="6A0C1F9C" w:rsidR="007232D9">
              <w:rPr>
                <w:rFonts w:ascii="Calibri" w:hAnsi="Calibri" w:eastAsia="Calibri" w:cs="Calibri" w:asciiTheme="minorAscii" w:hAnsiTheme="minorAscii" w:eastAsiaTheme="minorAscii" w:cstheme="minorAscii"/>
                <w:sz w:val="24"/>
                <w:szCs w:val="24"/>
                <w:lang w:val="nn-NO"/>
              </w:rPr>
              <w:t xml:space="preserve"> på andre elev</w:t>
            </w:r>
            <w:r w:rsidRPr="6A0C1F9C" w:rsidR="1C9DD42D">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r i aktivitetsplan</w:t>
            </w:r>
            <w:r w:rsidRPr="6A0C1F9C" w:rsidR="1C9DD42D">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r. Vi </w:t>
            </w:r>
            <w:r w:rsidRPr="6A0C1F9C" w:rsidR="1C9DD42D">
              <w:rPr>
                <w:rFonts w:ascii="Calibri" w:hAnsi="Calibri" w:eastAsia="Calibri" w:cs="Calibri" w:asciiTheme="minorAscii" w:hAnsiTheme="minorAscii" w:eastAsiaTheme="minorAscii" w:cstheme="minorAscii"/>
                <w:sz w:val="24"/>
                <w:szCs w:val="24"/>
                <w:lang w:val="nn-NO"/>
              </w:rPr>
              <w:t>nyttar</w:t>
            </w:r>
            <w:r w:rsidRPr="6A0C1F9C" w:rsidR="007232D9">
              <w:rPr>
                <w:rFonts w:ascii="Calibri" w:hAnsi="Calibri" w:eastAsia="Calibri" w:cs="Calibri" w:asciiTheme="minorAscii" w:hAnsiTheme="minorAscii" w:eastAsiaTheme="minorAscii" w:cstheme="minorAscii"/>
                <w:sz w:val="24"/>
                <w:szCs w:val="24"/>
                <w:lang w:val="nn-NO"/>
              </w:rPr>
              <w:t xml:space="preserve"> andre </w:t>
            </w:r>
            <w:r w:rsidRPr="6A0C1F9C" w:rsidR="6E69C5F8">
              <w:rPr>
                <w:rFonts w:ascii="Calibri" w:hAnsi="Calibri" w:eastAsia="Calibri" w:cs="Calibri" w:asciiTheme="minorAscii" w:hAnsiTheme="minorAscii" w:eastAsiaTheme="minorAscii" w:cstheme="minorAscii"/>
                <w:sz w:val="24"/>
                <w:szCs w:val="24"/>
                <w:lang w:val="nn-NO"/>
              </w:rPr>
              <w:t>nemningar</w:t>
            </w:r>
            <w:r w:rsidRPr="6A0C1F9C" w:rsidR="007232D9">
              <w:rPr>
                <w:rFonts w:ascii="Calibri" w:hAnsi="Calibri" w:eastAsia="Calibri" w:cs="Calibri" w:asciiTheme="minorAscii" w:hAnsiTheme="minorAscii" w:eastAsiaTheme="minorAscii" w:cstheme="minorAscii"/>
                <w:sz w:val="24"/>
                <w:szCs w:val="24"/>
                <w:lang w:val="nn-NO"/>
              </w:rPr>
              <w:t xml:space="preserve"> som utøv</w:t>
            </w:r>
            <w:r w:rsidRPr="6A0C1F9C" w:rsidR="6E69C5F8">
              <w:rPr>
                <w:rFonts w:ascii="Calibri" w:hAnsi="Calibri" w:eastAsia="Calibri" w:cs="Calibri" w:asciiTheme="minorAscii" w:hAnsiTheme="minorAscii" w:eastAsiaTheme="minorAscii" w:cstheme="minorAscii"/>
                <w:sz w:val="24"/>
                <w:szCs w:val="24"/>
                <w:lang w:val="nn-NO"/>
              </w:rPr>
              <w:t>a</w:t>
            </w:r>
            <w:r w:rsidRPr="6A0C1F9C" w:rsidR="007232D9">
              <w:rPr>
                <w:rFonts w:ascii="Calibri" w:hAnsi="Calibri" w:eastAsia="Calibri" w:cs="Calibri" w:asciiTheme="minorAscii" w:hAnsiTheme="minorAscii" w:eastAsiaTheme="minorAscii" w:cstheme="minorAscii"/>
                <w:sz w:val="24"/>
                <w:szCs w:val="24"/>
                <w:lang w:val="nn-NO"/>
              </w:rPr>
              <w:t xml:space="preserve">nde elev. </w:t>
            </w:r>
          </w:p>
        </w:tc>
      </w:tr>
    </w:tbl>
    <w:p w:rsidRPr="0022257F" w:rsidR="006B3B1E" w:rsidP="6E8B3F65" w:rsidRDefault="006B3B1E" w14:paraId="2A749CF4" w14:textId="3B129119">
      <w:pPr>
        <w:pStyle w:val="Normal"/>
        <w:rPr>
          <w:rFonts w:ascii="Calibri" w:hAnsi="Calibri" w:eastAsia="Calibri" w:cs="Calibri" w:asciiTheme="minorAscii" w:hAnsiTheme="minorAscii" w:eastAsiaTheme="minorAscii" w:cstheme="minorAscii"/>
          <w:b w:val="1"/>
          <w:bCs w:val="1"/>
          <w:color w:val="4472C4" w:themeColor="accent1"/>
          <w:sz w:val="24"/>
          <w:szCs w:val="24"/>
          <w:lang w:val="nn-NO"/>
        </w:rPr>
      </w:pPr>
    </w:p>
    <w:p w:rsidRPr="0022257F" w:rsidR="00A62CA1" w:rsidP="6E8B3F65" w:rsidRDefault="00A62CA1" w14:paraId="46846C29" w14:textId="0F3F4AEF">
      <w:pPr>
        <w:pStyle w:val="Heading3"/>
        <w:rPr>
          <w:rFonts w:ascii="Calibri" w:hAnsi="Calibri" w:eastAsia="Calibri" w:cs="Calibri" w:asciiTheme="minorAscii" w:hAnsiTheme="minorAscii" w:eastAsiaTheme="minorAscii" w:cstheme="minorAscii"/>
          <w:b w:val="1"/>
          <w:bCs w:val="1"/>
          <w:color w:val="4471C4"/>
          <w:sz w:val="24"/>
          <w:szCs w:val="24"/>
          <w:lang w:val="nn-NO"/>
        </w:rPr>
      </w:pPr>
      <w:bookmarkStart w:name="_Toc310088284" w:id="1870864544"/>
      <w:r w:rsidRPr="1DF4A4EE" w:rsidR="47CA2BBA">
        <w:rPr>
          <w:lang w:val="nn-NO"/>
        </w:rPr>
        <w:t>4</w:t>
      </w:r>
      <w:r w:rsidRPr="1DF4A4EE" w:rsidR="00933F77">
        <w:rPr>
          <w:lang w:val="nn-NO"/>
        </w:rPr>
        <w:t>.</w:t>
      </w:r>
      <w:r w:rsidRPr="1DF4A4EE" w:rsidR="3053FB57">
        <w:rPr>
          <w:lang w:val="nn-NO"/>
        </w:rPr>
        <w:t>2</w:t>
      </w:r>
      <w:r w:rsidRPr="1DF4A4EE" w:rsidR="00933F77">
        <w:rPr>
          <w:lang w:val="nn-NO"/>
        </w:rPr>
        <w:t xml:space="preserve"> Skjerpa aktivitetsplikt – Opplæringslova </w:t>
      </w:r>
      <w:r w:rsidRPr="1DF4A4EE" w:rsidR="73673511">
        <w:rPr>
          <w:lang w:val="nn-NO"/>
        </w:rPr>
        <w:t>kap. 12</w:t>
      </w:r>
      <w:r w:rsidRPr="1DF4A4EE" w:rsidR="2ACCCA6E">
        <w:rPr>
          <w:lang w:val="nn-NO"/>
        </w:rPr>
        <w:t>-5.</w:t>
      </w:r>
      <w:bookmarkEnd w:id="1870864544"/>
    </w:p>
    <w:tbl>
      <w:tblPr>
        <w:tblStyle w:val="TableGrid"/>
        <w:tblW w:w="9351" w:type="dxa"/>
        <w:tblInd w:w="0" w:type="dxa"/>
        <w:tblLook w:val="04A0" w:firstRow="1" w:lastRow="0" w:firstColumn="1" w:lastColumn="0" w:noHBand="0" w:noVBand="1"/>
      </w:tblPr>
      <w:tblGrid>
        <w:gridCol w:w="1555"/>
        <w:gridCol w:w="7796"/>
      </w:tblGrid>
      <w:tr w:rsidR="007232D9" w:rsidTr="10B4116E" w14:paraId="2CBF10F8" w14:textId="77777777">
        <w:tc>
          <w:tcPr>
            <w:tcW w:w="1555" w:type="dxa"/>
            <w:shd w:val="clear" w:color="auto" w:fill="A8D08D" w:themeFill="accent6" w:themeFillTint="99"/>
            <w:tcMar/>
          </w:tcPr>
          <w:p w:rsidR="007232D9" w:rsidP="10B4116E" w:rsidRDefault="007232D9" w14:paraId="480E142A"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Plikt</w:t>
            </w:r>
          </w:p>
        </w:tc>
        <w:tc>
          <w:tcPr>
            <w:tcW w:w="7796" w:type="dxa"/>
            <w:shd w:val="clear" w:color="auto" w:fill="A8D08D" w:themeFill="accent6" w:themeFillTint="99"/>
            <w:tcMar/>
          </w:tcPr>
          <w:p w:rsidR="007232D9" w:rsidP="10B4116E" w:rsidRDefault="007232D9" w14:paraId="5F286BDE" w14:textId="77777777">
            <w:pPr>
              <w:rPr>
                <w:rFonts w:ascii="Calibri" w:hAnsi="Calibri" w:eastAsia="Calibri" w:cs="Calibri" w:asciiTheme="minorAscii" w:hAnsiTheme="minorAscii" w:eastAsiaTheme="minorAscii" w:cstheme="minorAscii"/>
                <w:b w:val="1"/>
                <w:bCs w:val="1"/>
                <w:sz w:val="24"/>
                <w:szCs w:val="24"/>
              </w:rPr>
            </w:pPr>
            <w:r w:rsidRPr="10B4116E" w:rsidR="36B1F078">
              <w:rPr>
                <w:rFonts w:ascii="Calibri" w:hAnsi="Calibri" w:eastAsia="Calibri" w:cs="Calibri" w:asciiTheme="minorAscii" w:hAnsiTheme="minorAscii" w:eastAsiaTheme="minorAscii" w:cstheme="minorAscii"/>
                <w:b w:val="1"/>
                <w:bCs w:val="1"/>
                <w:sz w:val="24"/>
                <w:szCs w:val="24"/>
              </w:rPr>
              <w:t xml:space="preserve">Kva vil det </w:t>
            </w:r>
            <w:r w:rsidRPr="10B4116E" w:rsidR="36B1F078">
              <w:rPr>
                <w:rFonts w:ascii="Calibri" w:hAnsi="Calibri" w:eastAsia="Calibri" w:cs="Calibri" w:asciiTheme="minorAscii" w:hAnsiTheme="minorAscii" w:eastAsiaTheme="minorAscii" w:cstheme="minorAscii"/>
                <w:b w:val="1"/>
                <w:bCs w:val="1"/>
                <w:sz w:val="24"/>
                <w:szCs w:val="24"/>
              </w:rPr>
              <w:t>seie</w:t>
            </w:r>
            <w:r w:rsidRPr="10B4116E" w:rsidR="36B1F078">
              <w:rPr>
                <w:rFonts w:ascii="Calibri" w:hAnsi="Calibri" w:eastAsia="Calibri" w:cs="Calibri" w:asciiTheme="minorAscii" w:hAnsiTheme="minorAscii" w:eastAsiaTheme="minorAscii" w:cstheme="minorAscii"/>
                <w:b w:val="1"/>
                <w:bCs w:val="1"/>
                <w:sz w:val="24"/>
                <w:szCs w:val="24"/>
              </w:rPr>
              <w:t>?</w:t>
            </w:r>
          </w:p>
        </w:tc>
      </w:tr>
      <w:tr w:rsidRPr="00E65A27" w:rsidR="007232D9" w:rsidTr="10B4116E" w14:paraId="0773819D" w14:textId="77777777">
        <w:tc>
          <w:tcPr>
            <w:tcW w:w="1555" w:type="dxa"/>
            <w:shd w:val="clear" w:color="auto" w:fill="C5E0B3" w:themeFill="accent6" w:themeFillTint="66"/>
            <w:tcMar/>
          </w:tcPr>
          <w:p w:rsidRPr="0031344E" w:rsidR="007232D9" w:rsidP="10B4116E" w:rsidRDefault="007232D9" w14:paraId="38FAD475" w14:textId="77777777">
            <w:pPr>
              <w:rPr>
                <w:rFonts w:ascii="Calibri" w:hAnsi="Calibri" w:eastAsia="Calibri" w:cs="Calibri" w:asciiTheme="minorAscii" w:hAnsiTheme="minorAscii" w:eastAsiaTheme="minorAscii" w:cstheme="minorAscii"/>
                <w:b w:val="0"/>
                <w:bCs w:val="0"/>
                <w:sz w:val="24"/>
                <w:szCs w:val="24"/>
                <w:lang w:val="nn-NO"/>
              </w:rPr>
            </w:pPr>
            <w:r w:rsidRPr="10B4116E" w:rsidR="36B1F078">
              <w:rPr>
                <w:rFonts w:ascii="Calibri" w:hAnsi="Calibri" w:eastAsia="Calibri" w:cs="Calibri" w:asciiTheme="minorAscii" w:hAnsiTheme="minorAscii" w:eastAsiaTheme="minorAscii" w:cstheme="minorAscii"/>
                <w:b w:val="0"/>
                <w:bCs w:val="0"/>
                <w:sz w:val="24"/>
                <w:szCs w:val="24"/>
                <w:lang w:val="nn-NO"/>
              </w:rPr>
              <w:t>Plikta til straks å varsla rektor</w:t>
            </w:r>
          </w:p>
          <w:p w:rsidRPr="0031344E" w:rsidR="007232D9" w:rsidP="10B4116E" w:rsidRDefault="007232D9" w14:paraId="09B56898" w14:textId="77777777">
            <w:pPr>
              <w:pStyle w:val="NoSpacing"/>
              <w:rPr>
                <w:rFonts w:ascii="Calibri" w:hAnsi="Calibri" w:eastAsia="Calibri" w:cs="Calibri" w:asciiTheme="minorAscii" w:hAnsiTheme="minorAscii" w:eastAsiaTheme="minorAscii" w:cstheme="minorAscii"/>
                <w:b w:val="0"/>
                <w:bCs w:val="0"/>
                <w:color w:val="92D050"/>
                <w:sz w:val="24"/>
                <w:szCs w:val="24"/>
              </w:rPr>
            </w:pPr>
          </w:p>
        </w:tc>
        <w:tc>
          <w:tcPr>
            <w:tcW w:w="7796" w:type="dxa"/>
            <w:tcMar/>
          </w:tcPr>
          <w:p w:rsidRPr="00D86648" w:rsidR="007232D9" w:rsidP="6A0C1F9C" w:rsidRDefault="007232D9" w14:paraId="0F7A4BC4" w14:textId="46145480">
            <w:pPr>
              <w:pStyle w:val="ListParagraph"/>
              <w:numPr>
                <w:ilvl w:val="0"/>
                <w:numId w:val="36"/>
              </w:numPr>
              <w:rPr>
                <w:rFonts w:ascii="Calibri" w:hAnsi="Calibri" w:eastAsia="Calibri" w:cs="Calibri" w:asciiTheme="minorAscii" w:hAnsiTheme="minorAscii" w:eastAsiaTheme="minorAscii" w:cstheme="minorAscii"/>
                <w:sz w:val="24"/>
                <w:szCs w:val="24"/>
              </w:rPr>
            </w:pPr>
            <w:r w:rsidRPr="10B4116E" w:rsidR="36B1F078">
              <w:rPr>
                <w:rFonts w:ascii="Calibri" w:hAnsi="Calibri" w:eastAsia="Calibri" w:cs="Calibri" w:asciiTheme="minorAscii" w:hAnsiTheme="minorAscii" w:eastAsiaTheme="minorAscii" w:cstheme="minorAscii"/>
                <w:sz w:val="24"/>
                <w:szCs w:val="24"/>
              </w:rPr>
              <w:t xml:space="preserve">Alle </w:t>
            </w:r>
            <w:r w:rsidRPr="10B4116E" w:rsidR="0085E9F2">
              <w:rPr>
                <w:rFonts w:ascii="Calibri" w:hAnsi="Calibri" w:eastAsia="Calibri" w:cs="Calibri" w:asciiTheme="minorAscii" w:hAnsiTheme="minorAscii" w:eastAsiaTheme="minorAscii" w:cstheme="minorAscii"/>
                <w:sz w:val="24"/>
                <w:szCs w:val="24"/>
              </w:rPr>
              <w:t>tilsette</w:t>
            </w:r>
            <w:r w:rsidRPr="10B4116E" w:rsidR="36B1F078">
              <w:rPr>
                <w:rFonts w:ascii="Calibri" w:hAnsi="Calibri" w:eastAsia="Calibri" w:cs="Calibri" w:asciiTheme="minorAscii" w:hAnsiTheme="minorAscii" w:eastAsiaTheme="minorAscii" w:cstheme="minorAscii"/>
                <w:sz w:val="24"/>
                <w:szCs w:val="24"/>
              </w:rPr>
              <w:t xml:space="preserve"> skal </w:t>
            </w:r>
            <w:r w:rsidRPr="10B4116E" w:rsidR="735AECCC">
              <w:rPr>
                <w:rFonts w:ascii="Calibri" w:hAnsi="Calibri" w:eastAsia="Calibri" w:cs="Calibri" w:asciiTheme="minorAscii" w:hAnsiTheme="minorAscii" w:eastAsiaTheme="minorAscii" w:cstheme="minorAscii"/>
                <w:sz w:val="24"/>
                <w:szCs w:val="24"/>
              </w:rPr>
              <w:t xml:space="preserve">melde ifrå </w:t>
            </w:r>
            <w:r w:rsidRPr="10B4116E" w:rsidR="36B1F078">
              <w:rPr>
                <w:rFonts w:ascii="Calibri" w:hAnsi="Calibri" w:eastAsia="Calibri" w:cs="Calibri" w:asciiTheme="minorAscii" w:hAnsiTheme="minorAscii" w:eastAsiaTheme="minorAscii" w:cstheme="minorAscii"/>
                <w:sz w:val="24"/>
                <w:szCs w:val="24"/>
              </w:rPr>
              <w:t>rektor</w:t>
            </w:r>
            <w:r w:rsidRPr="10B4116E" w:rsidR="36B1F078">
              <w:rPr>
                <w:rFonts w:ascii="Calibri" w:hAnsi="Calibri" w:eastAsia="Calibri" w:cs="Calibri" w:asciiTheme="minorAscii" w:hAnsiTheme="minorAscii" w:eastAsiaTheme="minorAscii" w:cstheme="minorAscii"/>
                <w:sz w:val="24"/>
                <w:szCs w:val="24"/>
              </w:rPr>
              <w:t xml:space="preserve"> dersom dei får </w:t>
            </w:r>
            <w:r w:rsidRPr="10B4116E" w:rsidR="36B1F078">
              <w:rPr>
                <w:rFonts w:ascii="Calibri" w:hAnsi="Calibri" w:eastAsia="Calibri" w:cs="Calibri" w:asciiTheme="minorAscii" w:hAnsiTheme="minorAscii" w:eastAsiaTheme="minorAscii" w:cstheme="minorAscii"/>
                <w:b w:val="0"/>
                <w:bCs w:val="0"/>
                <w:sz w:val="24"/>
                <w:szCs w:val="24"/>
              </w:rPr>
              <w:t>mistanke</w:t>
            </w:r>
            <w:r w:rsidRPr="10B4116E" w:rsidR="36B1F078">
              <w:rPr>
                <w:rFonts w:ascii="Calibri" w:hAnsi="Calibri" w:eastAsia="Calibri" w:cs="Calibri" w:asciiTheme="minorAscii" w:hAnsiTheme="minorAscii" w:eastAsiaTheme="minorAscii" w:cstheme="minorAscii"/>
                <w:b w:val="0"/>
                <w:bCs w:val="0"/>
                <w:sz w:val="24"/>
                <w:szCs w:val="24"/>
              </w:rPr>
              <w:t xml:space="preserve"> eller </w:t>
            </w:r>
            <w:r w:rsidRPr="10B4116E" w:rsidR="36B1F078">
              <w:rPr>
                <w:rFonts w:ascii="Calibri" w:hAnsi="Calibri" w:eastAsia="Calibri" w:cs="Calibri" w:asciiTheme="minorAscii" w:hAnsiTheme="minorAscii" w:eastAsiaTheme="minorAscii" w:cstheme="minorAscii"/>
                <w:b w:val="0"/>
                <w:bCs w:val="0"/>
                <w:sz w:val="24"/>
                <w:szCs w:val="24"/>
              </w:rPr>
              <w:t>kjennskap</w:t>
            </w:r>
            <w:r w:rsidRPr="10B4116E" w:rsidR="36B1F078">
              <w:rPr>
                <w:rFonts w:ascii="Calibri" w:hAnsi="Calibri" w:eastAsia="Calibri" w:cs="Calibri" w:asciiTheme="minorAscii" w:hAnsiTheme="minorAscii" w:eastAsiaTheme="minorAscii" w:cstheme="minorAscii"/>
                <w:b w:val="0"/>
                <w:bCs w:val="0"/>
                <w:sz w:val="24"/>
                <w:szCs w:val="24"/>
              </w:rPr>
              <w:t xml:space="preserve"> til at ein som jobbar ved skulen har krenka ein eller fleire elevar.</w:t>
            </w:r>
          </w:p>
          <w:p w:rsidRPr="00D86648" w:rsidR="007232D9" w:rsidP="6A0C1F9C" w:rsidRDefault="007232D9" w14:paraId="61B948B0" w14:textId="77777777">
            <w:pPr>
              <w:pStyle w:val="ListParagraph"/>
              <w:numPr>
                <w:ilvl w:val="0"/>
                <w:numId w:val="36"/>
              </w:numPr>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Krenking kan her vera direkte krenkingar eller indirekte krenkingar som utestenging, baksnakking og isolering.</w:t>
            </w:r>
          </w:p>
          <w:p w:rsidR="007232D9" w:rsidP="6A0C1F9C" w:rsidRDefault="007232D9" w14:paraId="1C266168" w14:textId="72250FB3">
            <w:pPr>
              <w:pStyle w:val="ListParagraph"/>
              <w:numPr>
                <w:ilvl w:val="0"/>
                <w:numId w:val="36"/>
              </w:numPr>
              <w:rPr>
                <w:rFonts w:ascii="Calibri" w:hAnsi="Calibri" w:eastAsia="Calibri" w:cs="Calibri" w:asciiTheme="minorAscii" w:hAnsiTheme="minorAscii" w:eastAsiaTheme="minorAscii" w:cstheme="minorAscii"/>
                <w:sz w:val="24"/>
                <w:szCs w:val="24"/>
              </w:rPr>
            </w:pPr>
            <w:r w:rsidRPr="10B4116E" w:rsidR="5AA6E652">
              <w:rPr>
                <w:rFonts w:ascii="Calibri" w:hAnsi="Calibri" w:eastAsia="Calibri" w:cs="Calibri" w:asciiTheme="minorAscii" w:hAnsiTheme="minorAscii" w:eastAsiaTheme="minorAscii" w:cstheme="minorAscii"/>
                <w:sz w:val="24"/>
                <w:szCs w:val="24"/>
              </w:rPr>
              <w:t xml:space="preserve">Ein melder ifrå </w:t>
            </w:r>
            <w:r w:rsidRPr="10B4116E" w:rsidR="36B1F078">
              <w:rPr>
                <w:rFonts w:ascii="Calibri" w:hAnsi="Calibri" w:eastAsia="Calibri" w:cs="Calibri" w:asciiTheme="minorAscii" w:hAnsiTheme="minorAscii" w:eastAsiaTheme="minorAscii" w:cstheme="minorAscii"/>
                <w:sz w:val="24"/>
                <w:szCs w:val="24"/>
              </w:rPr>
              <w:t>skriftleg.</w:t>
            </w:r>
            <w:r w:rsidRPr="10B4116E" w:rsidR="36B1F078">
              <w:rPr>
                <w:rFonts w:ascii="Calibri" w:hAnsi="Calibri" w:eastAsia="Calibri" w:cs="Calibri" w:asciiTheme="minorAscii" w:hAnsiTheme="minorAscii" w:eastAsiaTheme="minorAscii" w:cstheme="minorAscii"/>
                <w:sz w:val="24"/>
                <w:szCs w:val="24"/>
              </w:rPr>
              <w:t xml:space="preserve"> </w:t>
            </w:r>
          </w:p>
        </w:tc>
      </w:tr>
      <w:tr w:rsidRPr="00E65A27" w:rsidR="007232D9" w:rsidTr="10B4116E" w14:paraId="0245EDCD" w14:textId="77777777">
        <w:tc>
          <w:tcPr>
            <w:tcW w:w="1555" w:type="dxa"/>
            <w:shd w:val="clear" w:color="auto" w:fill="C5E0B3" w:themeFill="accent6" w:themeFillTint="66"/>
            <w:tcMar/>
          </w:tcPr>
          <w:p w:rsidRPr="0031344E" w:rsidR="007232D9" w:rsidP="10B4116E" w:rsidRDefault="007232D9" w14:paraId="75402BAA" w14:textId="77777777">
            <w:pPr>
              <w:pStyle w:val="NoSpacing"/>
              <w:rPr>
                <w:rFonts w:ascii="Calibri" w:hAnsi="Calibri" w:eastAsia="Calibri" w:cs="Calibri" w:asciiTheme="minorAscii" w:hAnsiTheme="minorAscii" w:eastAsiaTheme="minorAscii" w:cstheme="minorAscii"/>
                <w:b w:val="0"/>
                <w:bCs w:val="0"/>
                <w:sz w:val="24"/>
                <w:szCs w:val="24"/>
              </w:rPr>
            </w:pPr>
            <w:r w:rsidRPr="10B4116E" w:rsidR="36B1F078">
              <w:rPr>
                <w:rFonts w:ascii="Calibri" w:hAnsi="Calibri" w:eastAsia="Calibri" w:cs="Calibri" w:asciiTheme="minorAscii" w:hAnsiTheme="minorAscii" w:eastAsiaTheme="minorAscii" w:cstheme="minorAscii"/>
                <w:b w:val="0"/>
                <w:bCs w:val="0"/>
                <w:sz w:val="24"/>
                <w:szCs w:val="24"/>
              </w:rPr>
              <w:t xml:space="preserve">Plikta til straks å varsle skuleeigar </w:t>
            </w:r>
          </w:p>
          <w:p w:rsidRPr="0031344E" w:rsidR="007232D9" w:rsidP="6A0C1F9C" w:rsidRDefault="007232D9" w14:paraId="39D80B79" w14:textId="77777777">
            <w:pPr>
              <w:pStyle w:val="NoSpacing"/>
              <w:rPr>
                <w:rFonts w:ascii="Calibri" w:hAnsi="Calibri" w:eastAsia="Calibri" w:cs="Calibri" w:asciiTheme="minorAscii" w:hAnsiTheme="minorAscii" w:eastAsiaTheme="minorAscii" w:cstheme="minorAscii"/>
                <w:b w:val="0"/>
                <w:bCs w:val="0"/>
                <w:sz w:val="24"/>
                <w:szCs w:val="24"/>
              </w:rPr>
            </w:pPr>
            <w:r w:rsidRPr="10B4116E" w:rsidR="36B1F078">
              <w:rPr>
                <w:rFonts w:ascii="Calibri" w:hAnsi="Calibri" w:eastAsia="Calibri" w:cs="Calibri" w:asciiTheme="minorAscii" w:hAnsiTheme="minorAscii" w:eastAsiaTheme="minorAscii" w:cstheme="minorAscii"/>
                <w:b w:val="0"/>
                <w:bCs w:val="0"/>
                <w:sz w:val="24"/>
                <w:szCs w:val="24"/>
              </w:rPr>
              <w:t xml:space="preserve"> </w:t>
            </w:r>
          </w:p>
        </w:tc>
        <w:tc>
          <w:tcPr>
            <w:tcW w:w="7796" w:type="dxa"/>
            <w:tcMar/>
          </w:tcPr>
          <w:p w:rsidRPr="005A39A9" w:rsidR="007232D9" w:rsidP="6A0C1F9C" w:rsidRDefault="007232D9" w14:paraId="303CFE65" w14:textId="77777777">
            <w:pPr>
              <w:pStyle w:val="ListParagraph"/>
              <w:numPr>
                <w:ilvl w:val="0"/>
                <w:numId w:val="36"/>
              </w:numPr>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rPr>
              <w:t>Dersom mistanken gjeld ein i skuleleiinga skal den tilsette varsla skuleeigar. Skulesjef i kommunen skal varslast.</w:t>
            </w:r>
          </w:p>
          <w:p w:rsidRPr="005A39A9" w:rsidR="007232D9" w:rsidP="6A0C1F9C" w:rsidRDefault="007232D9" w14:paraId="2EF82F93" w14:textId="77777777">
            <w:pPr>
              <w:pStyle w:val="ListParagraph"/>
              <w:numPr>
                <w:ilvl w:val="0"/>
                <w:numId w:val="36"/>
              </w:numPr>
              <w:rPr>
                <w:rFonts w:ascii="Calibri" w:hAnsi="Calibri" w:eastAsia="Calibri" w:cs="Calibri" w:asciiTheme="minorAscii" w:hAnsiTheme="minorAscii" w:eastAsiaTheme="minorAscii" w:cstheme="minorAscii"/>
                <w:sz w:val="24"/>
                <w:szCs w:val="24"/>
              </w:rPr>
            </w:pPr>
            <w:r w:rsidRPr="6A0C1F9C" w:rsidR="007232D9">
              <w:rPr>
                <w:rFonts w:ascii="Calibri" w:hAnsi="Calibri" w:eastAsia="Calibri" w:cs="Calibri" w:asciiTheme="minorAscii" w:hAnsiTheme="minorAscii" w:eastAsiaTheme="minorAscii" w:cstheme="minorAscii"/>
                <w:sz w:val="24"/>
                <w:szCs w:val="24"/>
                <w:lang w:eastAsia="ja-JP"/>
              </w:rPr>
              <w:t xml:space="preserve">Rektor skal varsle skuleeigar straks (same dag) dersom det er mistanke eller kjennskap til at ein som jobbar på skulen har krenka ein eller fleire elevar. </w:t>
            </w:r>
          </w:p>
        </w:tc>
      </w:tr>
      <w:tr w:rsidRPr="00E65A27" w:rsidR="007232D9" w:rsidTr="10B4116E" w14:paraId="03B71CE3" w14:textId="77777777">
        <w:tc>
          <w:tcPr>
            <w:tcW w:w="1555" w:type="dxa"/>
            <w:shd w:val="clear" w:color="auto" w:fill="C5E0B3" w:themeFill="accent6" w:themeFillTint="66"/>
            <w:tcMar/>
          </w:tcPr>
          <w:p w:rsidRPr="0031344E" w:rsidR="007232D9" w:rsidP="10B4116E" w:rsidRDefault="007232D9" w14:paraId="4FC08B51" w14:textId="7292AEF3">
            <w:pPr>
              <w:pStyle w:val="NoSpacing"/>
              <w:rPr>
                <w:rFonts w:ascii="Calibri" w:hAnsi="Calibri" w:eastAsia="Calibri" w:cs="Calibri" w:asciiTheme="minorAscii" w:hAnsiTheme="minorAscii" w:eastAsiaTheme="minorAscii" w:cstheme="minorAscii"/>
                <w:b w:val="0"/>
                <w:bCs w:val="0"/>
                <w:sz w:val="24"/>
                <w:szCs w:val="24"/>
              </w:rPr>
            </w:pPr>
            <w:r w:rsidRPr="10B4116E" w:rsidR="36B1F078">
              <w:rPr>
                <w:rFonts w:ascii="Calibri" w:hAnsi="Calibri" w:eastAsia="Calibri" w:cs="Calibri" w:asciiTheme="minorAscii" w:hAnsiTheme="minorAscii" w:eastAsiaTheme="minorAscii" w:cstheme="minorAscii"/>
                <w:b w:val="0"/>
                <w:bCs w:val="0"/>
                <w:sz w:val="24"/>
                <w:szCs w:val="24"/>
              </w:rPr>
              <w:t>Plikt</w:t>
            </w:r>
            <w:r w:rsidRPr="10B4116E" w:rsidR="25C102AA">
              <w:rPr>
                <w:rFonts w:ascii="Calibri" w:hAnsi="Calibri" w:eastAsia="Calibri" w:cs="Calibri" w:asciiTheme="minorAscii" w:hAnsiTheme="minorAscii" w:eastAsiaTheme="minorAscii" w:cstheme="minorAscii"/>
                <w:b w:val="0"/>
                <w:bCs w:val="0"/>
                <w:sz w:val="24"/>
                <w:szCs w:val="24"/>
              </w:rPr>
              <w:t>a</w:t>
            </w:r>
            <w:r w:rsidRPr="10B4116E" w:rsidR="36B1F078">
              <w:rPr>
                <w:rFonts w:ascii="Calibri" w:hAnsi="Calibri" w:eastAsia="Calibri" w:cs="Calibri" w:asciiTheme="minorAscii" w:hAnsiTheme="minorAscii" w:eastAsiaTheme="minorAscii" w:cstheme="minorAscii"/>
                <w:b w:val="0"/>
                <w:bCs w:val="0"/>
                <w:sz w:val="24"/>
                <w:szCs w:val="24"/>
              </w:rPr>
              <w:t xml:space="preserve"> til straks å undersøke saka </w:t>
            </w:r>
          </w:p>
        </w:tc>
        <w:tc>
          <w:tcPr>
            <w:tcW w:w="7796" w:type="dxa"/>
            <w:tcMar/>
          </w:tcPr>
          <w:p w:rsidR="007232D9" w:rsidP="6A0C1F9C" w:rsidRDefault="007232D9" w14:paraId="28AD84F6" w14:textId="2A537F2C">
            <w:pPr>
              <w:pStyle w:val="ListParagraph"/>
              <w:numPr>
                <w:ilvl w:val="0"/>
                <w:numId w:val="35"/>
              </w:numPr>
              <w:rPr>
                <w:rFonts w:ascii="Calibri" w:hAnsi="Calibri" w:eastAsia="Calibri" w:cs="Calibri" w:asciiTheme="minorAscii" w:hAnsiTheme="minorAscii" w:eastAsiaTheme="minorAscii" w:cstheme="minorAscii"/>
                <w:color w:val="000000" w:themeColor="text1"/>
                <w:sz w:val="24"/>
                <w:szCs w:val="24"/>
                <w:lang w:val="nb-NO"/>
              </w:rPr>
            </w:pP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Når </w:t>
            </w:r>
            <w:r w:rsidRPr="6A0C1F9C" w:rsidR="2B3CC73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ei </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sak</w:t>
            </w:r>
            <w:r w:rsidRPr="6A0C1F9C" w:rsidR="2B3CC73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 vert varsla</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 s</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kal saken </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undersøk</w:t>
            </w:r>
            <w:r w:rsidRPr="6A0C1F9C" w:rsidR="2B3CC739">
              <w:rPr>
                <w:rFonts w:ascii="Calibri" w:hAnsi="Calibri" w:eastAsia="Calibri" w:cs="Calibri" w:asciiTheme="minorAscii" w:hAnsiTheme="minorAscii" w:eastAsiaTheme="minorAscii" w:cstheme="minorAscii"/>
                <w:color w:val="000000" w:themeColor="text1" w:themeTint="FF" w:themeShade="FF"/>
                <w:sz w:val="24"/>
                <w:szCs w:val="24"/>
                <w:lang w:val="nb-NO"/>
              </w:rPr>
              <w:t>ast</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 straks.</w:t>
            </w:r>
          </w:p>
          <w:p w:rsidRPr="005A39A9" w:rsidR="007232D9" w:rsidP="6A0C1F9C" w:rsidRDefault="007232D9" w14:paraId="23D29661" w14:textId="090A7EE0">
            <w:pPr>
              <w:pStyle w:val="ListParagraph"/>
              <w:numPr>
                <w:ilvl w:val="0"/>
                <w:numId w:val="35"/>
              </w:numPr>
              <w:rPr>
                <w:rFonts w:ascii="Calibri" w:hAnsi="Calibri" w:eastAsia="Calibri" w:cs="Calibri" w:asciiTheme="minorAscii" w:hAnsiTheme="minorAscii" w:eastAsiaTheme="minorAscii" w:cstheme="minorAscii"/>
                <w:color w:val="000000" w:themeColor="text1"/>
                <w:sz w:val="24"/>
                <w:szCs w:val="24"/>
                <w:lang w:val="nb-NO"/>
              </w:rPr>
            </w:pP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Alle involverte parter skal bli </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hø</w:t>
            </w:r>
            <w:r w:rsidRPr="6A0C1F9C" w:rsidR="2B3CC739">
              <w:rPr>
                <w:rFonts w:ascii="Calibri" w:hAnsi="Calibri" w:eastAsia="Calibri" w:cs="Calibri" w:asciiTheme="minorAscii" w:hAnsiTheme="minorAscii" w:eastAsiaTheme="minorAscii" w:cstheme="minorAscii"/>
                <w:color w:val="000000" w:themeColor="text1" w:themeTint="FF" w:themeShade="FF"/>
                <w:sz w:val="24"/>
                <w:szCs w:val="24"/>
                <w:lang w:val="nb-NO"/>
              </w:rPr>
              <w:t>y</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rt</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 både </w:t>
            </w:r>
            <w:r w:rsidRPr="6A0C1F9C" w:rsidR="1CE748EF">
              <w:rPr>
                <w:rFonts w:ascii="Calibri" w:hAnsi="Calibri" w:eastAsia="Calibri" w:cs="Calibri" w:asciiTheme="minorAscii" w:hAnsiTheme="minorAscii" w:eastAsiaTheme="minorAscii" w:cstheme="minorAscii"/>
                <w:color w:val="000000" w:themeColor="text1" w:themeTint="FF" w:themeShade="FF"/>
                <w:sz w:val="24"/>
                <w:szCs w:val="24"/>
                <w:lang w:val="nb-NO"/>
              </w:rPr>
              <w:t>tilsette</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 og </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elev</w:t>
            </w:r>
            <w:r w:rsidRPr="6A0C1F9C" w:rsidR="2B3CC739">
              <w:rPr>
                <w:rFonts w:ascii="Calibri" w:hAnsi="Calibri" w:eastAsia="Calibri" w:cs="Calibri" w:asciiTheme="minorAscii" w:hAnsiTheme="minorAscii" w:eastAsiaTheme="minorAscii" w:cstheme="minorAscii"/>
                <w:color w:val="000000" w:themeColor="text1" w:themeTint="FF" w:themeShade="FF"/>
                <w:sz w:val="24"/>
                <w:szCs w:val="24"/>
                <w:lang w:val="nb-NO"/>
              </w:rPr>
              <w:t>a</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r</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lang w:val="nb-NO"/>
              </w:rPr>
              <w:t>.</w:t>
            </w:r>
          </w:p>
          <w:p w:rsidRPr="00A42D8E" w:rsidR="007232D9" w:rsidP="6A0C1F9C" w:rsidRDefault="007232D9" w14:paraId="60DFC5E0" w14:textId="1DF2C283">
            <w:pPr>
              <w:pStyle w:val="ListParagraph"/>
              <w:numPr>
                <w:ilvl w:val="0"/>
                <w:numId w:val="35"/>
              </w:numPr>
              <w:rPr>
                <w:rFonts w:ascii="Calibri" w:hAnsi="Calibri" w:eastAsia="Calibri" w:cs="Calibri" w:asciiTheme="minorAscii" w:hAnsiTheme="minorAscii" w:eastAsiaTheme="minorAscii" w:cstheme="minorAscii"/>
                <w:color w:val="000000" w:themeColor="text1"/>
                <w:sz w:val="24"/>
                <w:szCs w:val="24"/>
              </w:rPr>
            </w:pP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Det skal skrif</w:t>
            </w:r>
            <w:r w:rsidRPr="6A0C1F9C" w:rsidR="4085A1F8">
              <w:rPr>
                <w:rFonts w:ascii="Calibri" w:hAnsi="Calibri" w:eastAsia="Calibri" w:cs="Calibri" w:asciiTheme="minorAscii" w:hAnsiTheme="minorAscii" w:eastAsiaTheme="minorAscii" w:cstheme="minorAscii"/>
                <w:color w:val="000000" w:themeColor="text1" w:themeTint="FF" w:themeShade="FF"/>
                <w:sz w:val="24"/>
                <w:szCs w:val="24"/>
              </w:rPr>
              <w:t>tleg</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dokumenter</w:t>
            </w:r>
            <w:r w:rsidRPr="6A0C1F9C" w:rsidR="4085A1F8">
              <w:rPr>
                <w:rFonts w:ascii="Calibri" w:hAnsi="Calibri" w:eastAsia="Calibri" w:cs="Calibri" w:asciiTheme="minorAscii" w:hAnsiTheme="minorAscii" w:eastAsiaTheme="minorAscii" w:cstheme="minorAscii"/>
                <w:color w:val="000000" w:themeColor="text1" w:themeTint="FF" w:themeShade="FF"/>
                <w:sz w:val="24"/>
                <w:szCs w:val="24"/>
              </w:rPr>
              <w:t>ast</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frå undersøk</w:t>
            </w:r>
            <w:r w:rsidRPr="6A0C1F9C" w:rsidR="4085A1F8">
              <w:rPr>
                <w:rFonts w:ascii="Calibri" w:hAnsi="Calibri" w:eastAsia="Calibri" w:cs="Calibri" w:asciiTheme="minorAscii" w:hAnsiTheme="minorAscii" w:eastAsiaTheme="minorAscii" w:cstheme="minorAscii"/>
                <w:color w:val="000000" w:themeColor="text1" w:themeTint="FF" w:themeShade="FF"/>
                <w:sz w:val="24"/>
                <w:szCs w:val="24"/>
              </w:rPr>
              <w:t>ingane</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/alle samtaler, og dette skal lagr</w:t>
            </w:r>
            <w:r w:rsidRPr="6A0C1F9C" w:rsidR="4085A1F8">
              <w:rPr>
                <w:rFonts w:ascii="Calibri" w:hAnsi="Calibri" w:eastAsia="Calibri" w:cs="Calibri" w:asciiTheme="minorAscii" w:hAnsiTheme="minorAscii" w:eastAsiaTheme="minorAscii" w:cstheme="minorAscii"/>
                <w:color w:val="000000" w:themeColor="text1" w:themeTint="FF" w:themeShade="FF"/>
                <w:sz w:val="24"/>
                <w:szCs w:val="24"/>
              </w:rPr>
              <w:t>ast</w:t>
            </w:r>
            <w:r w:rsidRPr="6A0C1F9C" w:rsidR="007232D9">
              <w:rPr>
                <w:rFonts w:ascii="Calibri" w:hAnsi="Calibri" w:eastAsia="Calibri" w:cs="Calibri" w:asciiTheme="minorAscii" w:hAnsiTheme="minorAscii" w:eastAsiaTheme="minorAscii" w:cstheme="minorAscii"/>
                <w:color w:val="000000" w:themeColor="text1" w:themeTint="FF" w:themeShade="FF"/>
                <w:sz w:val="24"/>
                <w:szCs w:val="24"/>
              </w:rPr>
              <w:t xml:space="preserve"> i det digitale systemet. </w:t>
            </w:r>
          </w:p>
        </w:tc>
      </w:tr>
    </w:tbl>
    <w:p w:rsidR="00D158AD" w:rsidP="6A0C1F9C" w:rsidRDefault="00D158AD" w14:paraId="3FA93E12" w14:textId="7A701B13">
      <w:pPr>
        <w:pStyle w:val="Normal"/>
        <w:rPr>
          <w:rFonts w:ascii="Calibri" w:hAnsi="Calibri" w:eastAsia="Calibri" w:cs="Calibri" w:asciiTheme="minorAscii" w:hAnsiTheme="minorAscii" w:eastAsiaTheme="minorAscii" w:cstheme="minorAscii"/>
          <w:sz w:val="24"/>
          <w:szCs w:val="24"/>
          <w:lang w:val="nn-NO"/>
        </w:rPr>
      </w:pPr>
    </w:p>
    <w:p w:rsidR="1DF4A4EE" w:rsidP="1DF4A4EE" w:rsidRDefault="1DF4A4EE" w14:paraId="089B4C14" w14:textId="7E943ADA">
      <w:pPr>
        <w:pStyle w:val="Normal"/>
        <w:rPr>
          <w:rFonts w:ascii="Calibri" w:hAnsi="Calibri" w:eastAsia="Calibri" w:cs="Calibri" w:asciiTheme="minorAscii" w:hAnsiTheme="minorAscii" w:eastAsiaTheme="minorAscii" w:cstheme="minorAscii"/>
          <w:sz w:val="24"/>
          <w:szCs w:val="24"/>
          <w:lang w:val="nn-NO"/>
        </w:rPr>
      </w:pPr>
    </w:p>
    <w:p w:rsidRPr="00385FE7" w:rsidR="002F4AA2" w:rsidP="1DF4A4EE" w:rsidRDefault="00B410C7" w14:paraId="35C3A210" w14:textId="56B03E0E">
      <w:pPr>
        <w:pStyle w:val="Heading1"/>
        <w:rPr>
          <w:lang w:val="nn-NO"/>
        </w:rPr>
      </w:pPr>
      <w:bookmarkStart w:name="_Toc1705232302" w:id="905659266"/>
      <w:r w:rsidRPr="1DF4A4EE" w:rsidR="1ECBDE1E">
        <w:rPr>
          <w:lang w:val="nn-NO"/>
        </w:rPr>
        <w:t>5</w:t>
      </w:r>
      <w:r w:rsidRPr="1DF4A4EE" w:rsidR="003F437E">
        <w:rPr>
          <w:lang w:val="nn-NO"/>
        </w:rPr>
        <w:t>.0</w:t>
      </w:r>
      <w:r w:rsidRPr="1DF4A4EE" w:rsidR="0F120C94">
        <w:rPr>
          <w:lang w:val="nn-NO"/>
        </w:rPr>
        <w:t xml:space="preserve"> </w:t>
      </w:r>
      <w:r w:rsidRPr="1DF4A4EE" w:rsidR="003F437E">
        <w:rPr>
          <w:lang w:val="nn-NO"/>
        </w:rPr>
        <w:t>Årshjul</w:t>
      </w:r>
      <w:r w:rsidRPr="1DF4A4EE" w:rsidR="003D4140">
        <w:rPr>
          <w:lang w:val="nn-NO"/>
        </w:rPr>
        <w:t xml:space="preserve"> – tiltak og </w:t>
      </w:r>
      <w:r w:rsidRPr="1DF4A4EE" w:rsidR="00F51F0D">
        <w:rPr>
          <w:lang w:val="nn-NO"/>
        </w:rPr>
        <w:t>førebyggin</w:t>
      </w:r>
      <w:r w:rsidRPr="1DF4A4EE" w:rsidR="425BA0CF">
        <w:rPr>
          <w:lang w:val="nn-NO"/>
        </w:rPr>
        <w:t>g</w:t>
      </w:r>
      <w:bookmarkEnd w:id="905659266"/>
    </w:p>
    <w:tbl>
      <w:tblPr>
        <w:tblW w:w="9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6"/>
        <w:gridCol w:w="6301"/>
        <w:gridCol w:w="1984"/>
      </w:tblGrid>
      <w:tr w:rsidRPr="0022257F" w:rsidR="002F4AA2" w:rsidTr="6E8B3F65" w14:paraId="1BC01351" w14:textId="77777777">
        <w:trPr>
          <w:trHeight w:val="300"/>
        </w:trPr>
        <w:tc>
          <w:tcPr>
            <w:tcW w:w="846" w:type="dxa"/>
            <w:tcBorders>
              <w:bottom w:val="single" w:color="auto" w:sz="4" w:space="0"/>
            </w:tcBorders>
            <w:shd w:val="clear" w:color="auto" w:fill="F4B083" w:themeFill="accent2" w:themeFillTint="99"/>
            <w:tcMar/>
            <w:vAlign w:val="center"/>
          </w:tcPr>
          <w:p w:rsidRPr="0022257F" w:rsidR="002F4AA2" w:rsidP="6A0C1F9C" w:rsidRDefault="002F4AA2" w14:paraId="2D2D14A2" w14:textId="77777777">
            <w:pPr>
              <w:spacing w:before="40" w:after="40"/>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Når</w:t>
            </w:r>
          </w:p>
        </w:tc>
        <w:tc>
          <w:tcPr>
            <w:tcW w:w="6301" w:type="dxa"/>
            <w:shd w:val="clear" w:color="auto" w:fill="F4B083" w:themeFill="accent2" w:themeFillTint="99"/>
            <w:tcMar/>
            <w:vAlign w:val="center"/>
          </w:tcPr>
          <w:p w:rsidRPr="0022257F" w:rsidR="002F4AA2" w:rsidP="6A0C1F9C" w:rsidRDefault="002F4AA2" w14:paraId="357D5601" w14:textId="77777777">
            <w:pPr>
              <w:spacing w:before="40" w:after="40"/>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 xml:space="preserve"> Tema/aktivitet</w:t>
            </w:r>
          </w:p>
        </w:tc>
        <w:tc>
          <w:tcPr>
            <w:tcW w:w="1984" w:type="dxa"/>
            <w:shd w:val="clear" w:color="auto" w:fill="F4B083" w:themeFill="accent2" w:themeFillTint="99"/>
            <w:tcMar/>
            <w:vAlign w:val="center"/>
          </w:tcPr>
          <w:p w:rsidRPr="0022257F" w:rsidR="002F4AA2" w:rsidP="6A0C1F9C" w:rsidRDefault="002F4AA2" w14:paraId="24594553" w14:textId="77777777">
            <w:pPr>
              <w:spacing w:before="40" w:after="40"/>
              <w:jc w:val="center"/>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Ansvar</w:t>
            </w:r>
          </w:p>
        </w:tc>
      </w:tr>
      <w:tr w:rsidRPr="0022257F" w:rsidR="002F4AA2" w:rsidTr="6E8B3F65" w14:paraId="4163836E" w14:textId="77777777">
        <w:trPr>
          <w:trHeight w:val="300"/>
        </w:trPr>
        <w:tc>
          <w:tcPr>
            <w:tcW w:w="846" w:type="dxa"/>
            <w:vMerge w:val="restart"/>
            <w:shd w:val="clear" w:color="auto" w:fill="F7CAAC" w:themeFill="accent2" w:themeFillTint="66"/>
            <w:tcMar/>
            <w:vAlign w:val="center"/>
          </w:tcPr>
          <w:p w:rsidRPr="0022257F" w:rsidR="002F4AA2" w:rsidP="6A0C1F9C" w:rsidRDefault="002F4AA2" w14:paraId="32B1D5E1" w14:textId="77777777">
            <w:pPr>
              <w:rPr>
                <w:rFonts w:ascii="Calibri" w:hAnsi="Calibri" w:eastAsia="Calibri" w:cs="Calibri" w:asciiTheme="minorAscii" w:hAnsiTheme="minorAscii" w:eastAsiaTheme="minorAscii" w:cstheme="minorAscii"/>
                <w:b w:val="1"/>
                <w:bCs w:val="1"/>
                <w:sz w:val="24"/>
                <w:szCs w:val="24"/>
                <w:lang w:val="nn-NO"/>
              </w:rPr>
            </w:pPr>
          </w:p>
          <w:p w:rsidRPr="0022257F" w:rsidR="002F4AA2" w:rsidP="6A0C1F9C" w:rsidRDefault="002F4AA2" w14:paraId="6B66EF34" w14:textId="77777777">
            <w:pPr>
              <w:rPr>
                <w:rFonts w:ascii="Calibri" w:hAnsi="Calibri" w:eastAsia="Calibri" w:cs="Calibri" w:asciiTheme="minorAscii" w:hAnsiTheme="minorAscii" w:eastAsiaTheme="minorAscii" w:cstheme="minorAscii"/>
                <w:b w:val="1"/>
                <w:bCs w:val="1"/>
                <w:sz w:val="24"/>
                <w:szCs w:val="24"/>
                <w:lang w:val="nn-NO"/>
              </w:rPr>
            </w:pPr>
          </w:p>
          <w:p w:rsidRPr="0022257F" w:rsidR="002F4AA2" w:rsidP="6A0C1F9C" w:rsidRDefault="002F4AA2" w14:paraId="66F38F41" w14:textId="77777777">
            <w:pPr>
              <w:rPr>
                <w:rFonts w:ascii="Calibri" w:hAnsi="Calibri" w:eastAsia="Calibri" w:cs="Calibri" w:asciiTheme="minorAscii" w:hAnsiTheme="minorAscii" w:eastAsiaTheme="minorAscii" w:cstheme="minorAscii"/>
                <w:b w:val="1"/>
                <w:bCs w:val="1"/>
                <w:sz w:val="24"/>
                <w:szCs w:val="24"/>
                <w:lang w:val="nn-NO"/>
              </w:rPr>
            </w:pPr>
          </w:p>
          <w:p w:rsidRPr="0022257F" w:rsidR="002F4AA2" w:rsidP="6A0C1F9C" w:rsidRDefault="002F4AA2" w14:paraId="28CBAA13" w14:textId="77777777">
            <w:pPr>
              <w:rPr>
                <w:rFonts w:ascii="Calibri" w:hAnsi="Calibri" w:eastAsia="Calibri" w:cs="Calibri" w:asciiTheme="minorAscii" w:hAnsiTheme="minorAscii" w:eastAsiaTheme="minorAscii" w:cstheme="minorAscii"/>
                <w:b w:val="1"/>
                <w:bCs w:val="1"/>
                <w:sz w:val="24"/>
                <w:szCs w:val="24"/>
                <w:lang w:val="nn-NO"/>
              </w:rPr>
            </w:pPr>
          </w:p>
          <w:p w:rsidRPr="0022257F" w:rsidR="002F4AA2" w:rsidP="6A0C1F9C" w:rsidRDefault="002F4AA2" w14:paraId="28485F3D" w14:textId="77777777">
            <w:pPr>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Aug</w:t>
            </w:r>
          </w:p>
          <w:p w:rsidRPr="0022257F" w:rsidR="002F4AA2" w:rsidP="6A0C1F9C" w:rsidRDefault="002F4AA2" w14:paraId="7B7A73CF" w14:textId="77777777">
            <w:pPr>
              <w:rPr>
                <w:rFonts w:ascii="Calibri" w:hAnsi="Calibri" w:eastAsia="Calibri" w:cs="Calibri" w:asciiTheme="minorAscii" w:hAnsiTheme="minorAscii" w:eastAsiaTheme="minorAscii" w:cstheme="minorAscii"/>
                <w:b w:val="1"/>
                <w:bCs w:val="1"/>
                <w:sz w:val="24"/>
                <w:szCs w:val="24"/>
                <w:lang w:val="nn-NO"/>
              </w:rPr>
            </w:pPr>
          </w:p>
        </w:tc>
        <w:tc>
          <w:tcPr>
            <w:tcW w:w="6301" w:type="dxa"/>
            <w:tcMar/>
          </w:tcPr>
          <w:p w:rsidRPr="0022257F" w:rsidR="002F4AA2" w:rsidP="6A0C1F9C" w:rsidRDefault="002F4AA2" w14:paraId="23B9C56F" w14:textId="4F037B68">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 xml:space="preserve">Rutinegjennomgang med personalet om Trygt og godt </w:t>
            </w:r>
            <w:r w:rsidRPr="6A0C1F9C" w:rsidR="0022257F">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skule</w:t>
            </w: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miljø.</w:t>
            </w:r>
          </w:p>
          <w:p w:rsidRPr="0022257F" w:rsidR="002F4AA2" w:rsidP="6A0C1F9C" w:rsidRDefault="002F4AA2" w14:paraId="28D80945" w14:textId="645F5509">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Sk</w:t>
            </w:r>
            <w:r w:rsidRPr="6A0C1F9C" w:rsidR="48531128">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lemiljø som tema på fellesøkter i he</w:t>
            </w:r>
            <w:r w:rsidRPr="6A0C1F9C" w:rsidR="48531128">
              <w:rPr>
                <w:rFonts w:ascii="Calibri" w:hAnsi="Calibri" w:eastAsia="Calibri" w:cs="Calibri" w:asciiTheme="minorAscii" w:hAnsiTheme="minorAscii" w:eastAsiaTheme="minorAscii" w:cstheme="minorAscii"/>
                <w:color w:val="000000" w:themeColor="text1" w:themeTint="FF" w:themeShade="FF"/>
                <w:sz w:val="24"/>
                <w:szCs w:val="24"/>
                <w:lang w:val="nn-NO"/>
              </w:rPr>
              <w:t>i</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le personalgruppa </w:t>
            </w:r>
          </w:p>
          <w:p w:rsidRPr="0022257F" w:rsidR="002F4AA2" w:rsidP="6A0C1F9C" w:rsidRDefault="00F51F0D" w14:paraId="02E85CA9" w14:textId="3FB612F2">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F51F0D">
              <w:rPr>
                <w:rFonts w:ascii="Calibri" w:hAnsi="Calibri" w:eastAsia="Calibri" w:cs="Calibri" w:asciiTheme="minorAscii" w:hAnsiTheme="minorAscii" w:eastAsiaTheme="minorAscii" w:cstheme="minorAscii"/>
                <w:color w:val="000000" w:themeColor="text1" w:themeTint="FF" w:themeShade="FF"/>
                <w:sz w:val="24"/>
                <w:szCs w:val="24"/>
                <w:lang w:val="nn-NO"/>
              </w:rPr>
              <w:t>Opplæringslova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kap. </w:t>
            </w:r>
            <w:r w:rsidRPr="6A0C1F9C" w:rsidR="3E028773">
              <w:rPr>
                <w:rFonts w:ascii="Calibri" w:hAnsi="Calibri" w:eastAsia="Calibri" w:cs="Calibri" w:asciiTheme="minorAscii" w:hAnsiTheme="minorAscii" w:eastAsiaTheme="minorAscii" w:cstheme="minorAscii"/>
                <w:color w:val="000000" w:themeColor="text1" w:themeTint="FF" w:themeShade="FF"/>
                <w:sz w:val="24"/>
                <w:szCs w:val="24"/>
                <w:lang w:val="nn-NO"/>
              </w:rPr>
              <w:t>12</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og sk</w:t>
            </w:r>
            <w:r w:rsidRPr="6A0C1F9C" w:rsidR="6BFAF4F4">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len</w:t>
            </w:r>
            <w:r w:rsidRPr="6A0C1F9C" w:rsidR="6BFAF4F4">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sine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retningslinjer/rutin</w:t>
            </w:r>
            <w:r w:rsidRPr="6A0C1F9C" w:rsidR="525AB427">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r i </w:t>
            </w:r>
            <w:r w:rsidRPr="6A0C1F9C" w:rsidR="525AB427">
              <w:rPr>
                <w:rFonts w:ascii="Calibri" w:hAnsi="Calibri" w:eastAsia="Calibri" w:cs="Calibri" w:asciiTheme="minorAscii" w:hAnsiTheme="minorAscii" w:eastAsiaTheme="minorAscii" w:cstheme="minorAscii"/>
                <w:color w:val="000000" w:themeColor="text1" w:themeTint="FF" w:themeShade="FF"/>
                <w:sz w:val="24"/>
                <w:szCs w:val="24"/>
                <w:lang w:val="nn-NO"/>
              </w:rPr>
              <w:t>samband</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med loven </w:t>
            </w:r>
            <w:r w:rsidRPr="6A0C1F9C" w:rsidR="525AB427">
              <w:rPr>
                <w:rFonts w:ascii="Calibri" w:hAnsi="Calibri" w:eastAsia="Calibri" w:cs="Calibri" w:asciiTheme="minorAscii" w:hAnsiTheme="minorAscii" w:eastAsiaTheme="minorAscii" w:cstheme="minorAscii"/>
                <w:color w:val="000000" w:themeColor="text1" w:themeTint="FF" w:themeShade="FF"/>
                <w:sz w:val="24"/>
                <w:szCs w:val="24"/>
                <w:lang w:val="nn-NO"/>
              </w:rPr>
              <w:t>vert gått gjennom</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med alle </w:t>
            </w:r>
            <w:r w:rsidRPr="6A0C1F9C" w:rsidR="10F658B4">
              <w:rPr>
                <w:rFonts w:ascii="Calibri" w:hAnsi="Calibri" w:eastAsia="Calibri" w:cs="Calibri" w:asciiTheme="minorAscii" w:hAnsiTheme="minorAscii" w:eastAsiaTheme="minorAscii" w:cstheme="minorAscii"/>
                <w:color w:val="000000" w:themeColor="text1" w:themeTint="FF" w:themeShade="FF"/>
                <w:sz w:val="24"/>
                <w:szCs w:val="24"/>
                <w:lang w:val="nn-NO"/>
              </w:rPr>
              <w:t>tilsette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31CA08F5">
              <w:rPr>
                <w:rFonts w:ascii="Calibri" w:hAnsi="Calibri" w:eastAsia="Calibri" w:cs="Calibri" w:asciiTheme="minorAscii" w:hAnsiTheme="minorAscii" w:eastAsiaTheme="minorAscii" w:cstheme="minorAscii"/>
                <w:color w:val="000000" w:themeColor="text1" w:themeTint="FF" w:themeShade="FF"/>
                <w:sz w:val="24"/>
                <w:szCs w:val="24"/>
                <w:lang w:val="nn-NO"/>
              </w:rPr>
              <w:t>Gjennomgang av f</w:t>
            </w:r>
            <w:r w:rsidRPr="6A0C1F9C" w:rsidR="10F658B4">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elles forståing av </w:t>
            </w:r>
            <w:r w:rsidRPr="6A0C1F9C" w:rsidR="00F51F0D">
              <w:rPr>
                <w:rFonts w:ascii="Calibri" w:hAnsi="Calibri" w:eastAsia="Calibri" w:cs="Calibri" w:asciiTheme="minorAscii" w:hAnsiTheme="minorAscii" w:eastAsiaTheme="minorAscii" w:cstheme="minorAscii"/>
                <w:color w:val="000000" w:themeColor="text1" w:themeTint="FF" w:themeShade="FF"/>
                <w:sz w:val="24"/>
                <w:szCs w:val="24"/>
                <w:lang w:val="nn-NO"/>
              </w:rPr>
              <w:t>omgrep</w:t>
            </w:r>
            <w:r w:rsidRPr="6A0C1F9C" w:rsidR="10F658B4">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og skulen si aktivitetsplikt </w:t>
            </w:r>
            <w:r w:rsidRPr="6A0C1F9C" w:rsidR="61F21FE3">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dei fem </w:t>
            </w:r>
            <w:r w:rsidRPr="6A0C1F9C" w:rsidR="05DBC79B">
              <w:rPr>
                <w:rFonts w:ascii="Calibri" w:hAnsi="Calibri" w:eastAsia="Calibri" w:cs="Calibri" w:asciiTheme="minorAscii" w:hAnsiTheme="minorAscii" w:eastAsiaTheme="minorAscii" w:cstheme="minorAscii"/>
                <w:color w:val="000000" w:themeColor="text1" w:themeTint="FF" w:themeShade="FF"/>
                <w:sz w:val="24"/>
                <w:szCs w:val="24"/>
                <w:lang w:val="nn-NO"/>
              </w:rPr>
              <w:t>handlingspliktane</w:t>
            </w:r>
            <w:r w:rsidRPr="6A0C1F9C" w:rsidR="61F21FE3">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p>
          <w:p w:rsidRPr="0022257F" w:rsidR="002F4AA2" w:rsidP="6A0C1F9C" w:rsidRDefault="002F4AA2" w14:paraId="2737628A" w14:textId="23B6E248">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Gjennomgang av Jærskulen sitt system for trygt og godt s</w:t>
            </w:r>
            <w:r w:rsidRPr="6A0C1F9C" w:rsidR="00F51F0D">
              <w:rPr>
                <w:rFonts w:ascii="Calibri" w:hAnsi="Calibri" w:eastAsia="Calibri" w:cs="Calibri" w:asciiTheme="minorAscii" w:hAnsiTheme="minorAscii" w:eastAsiaTheme="minorAscii" w:cstheme="minorAscii"/>
                <w:color w:val="000000" w:themeColor="text1" w:themeTint="FF" w:themeShade="FF"/>
                <w:sz w:val="24"/>
                <w:szCs w:val="24"/>
                <w:lang w:val="nn-NO"/>
              </w:rPr>
              <w:t>kul</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emiljø. </w:t>
            </w:r>
          </w:p>
          <w:p w:rsidRPr="0022257F" w:rsidR="002F4AA2" w:rsidP="6A0C1F9C" w:rsidRDefault="002F4AA2" w14:paraId="12CC02E2" w14:textId="715F3183">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Gjennomgang av Utdanningsdirektoratets </w:t>
            </w:r>
            <w:r w:rsidRPr="6A0C1F9C" w:rsidR="515A5BD2">
              <w:rPr>
                <w:rFonts w:ascii="Calibri" w:hAnsi="Calibri" w:eastAsia="Calibri" w:cs="Calibri" w:asciiTheme="minorAscii" w:hAnsiTheme="minorAscii" w:eastAsiaTheme="minorAscii" w:cstheme="minorAscii"/>
                <w:color w:val="000000" w:themeColor="text1" w:themeTint="FF" w:themeShade="FF"/>
                <w:sz w:val="24"/>
                <w:szCs w:val="24"/>
                <w:lang w:val="nn-NO"/>
              </w:rPr>
              <w:t>rettleier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til aktivitetsplikten </w:t>
            </w:r>
          </w:p>
          <w:p w:rsidRPr="0022257F" w:rsidR="002F4AA2" w:rsidP="6A0C1F9C" w:rsidRDefault="00F51F0D" w14:paraId="37974BCE" w14:textId="60794A21">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F51F0D">
              <w:rPr>
                <w:rFonts w:ascii="Calibri" w:hAnsi="Calibri" w:eastAsia="Calibri" w:cs="Calibri" w:asciiTheme="minorAscii" w:hAnsiTheme="minorAscii" w:eastAsiaTheme="minorAscii" w:cstheme="minorAscii"/>
                <w:color w:val="000000" w:themeColor="text1" w:themeTint="FF" w:themeShade="FF"/>
                <w:sz w:val="24"/>
                <w:szCs w:val="24"/>
                <w:lang w:val="nn-NO"/>
              </w:rPr>
              <w:t>Rutinar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for h</w:t>
            </w:r>
            <w:r w:rsidRPr="6A0C1F9C" w:rsidR="515A5BD2">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ndtering av fr</w:t>
            </w:r>
            <w:r w:rsidRPr="6A0C1F9C" w:rsidR="6DFCB855">
              <w:rPr>
                <w:rFonts w:ascii="Calibri" w:hAnsi="Calibri" w:eastAsia="Calibri" w:cs="Calibri" w:asciiTheme="minorAscii" w:hAnsiTheme="minorAscii" w:eastAsiaTheme="minorAscii" w:cstheme="minorAscii"/>
                <w:color w:val="000000" w:themeColor="text1" w:themeTint="FF" w:themeShade="FF"/>
                <w:sz w:val="24"/>
                <w:szCs w:val="24"/>
                <w:lang w:val="nn-NO"/>
              </w:rPr>
              <w:t>å</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v</w:t>
            </w:r>
            <w:r w:rsidRPr="6A0C1F9C" w:rsidR="0EA44366">
              <w:rPr>
                <w:rFonts w:ascii="Calibri" w:hAnsi="Calibri" w:eastAsia="Calibri" w:cs="Calibri" w:asciiTheme="minorAscii" w:hAnsiTheme="minorAscii" w:eastAsiaTheme="minorAscii" w:cstheme="minorAscii"/>
                <w:color w:val="000000" w:themeColor="text1" w:themeTint="FF" w:themeShade="FF"/>
                <w:sz w:val="24"/>
                <w:szCs w:val="24"/>
                <w:lang w:val="nn-NO"/>
              </w:rPr>
              <w:t>æ</w:t>
            </w:r>
            <w:r w:rsidRPr="6A0C1F9C" w:rsidR="0D9FB6E5">
              <w:rPr>
                <w:rFonts w:ascii="Calibri" w:hAnsi="Calibri" w:eastAsia="Calibri" w:cs="Calibri" w:asciiTheme="minorAscii" w:hAnsiTheme="minorAscii" w:eastAsiaTheme="minorAscii" w:cstheme="minorAscii"/>
                <w:color w:val="000000" w:themeColor="text1" w:themeTint="FF" w:themeShade="FF"/>
                <w:sz w:val="24"/>
                <w:szCs w:val="24"/>
                <w:lang w:val="nn-NO"/>
              </w:rPr>
              <w:t>r</w:t>
            </w:r>
          </w:p>
          <w:p w:rsidRPr="0022257F" w:rsidR="002F4AA2" w:rsidP="6A0C1F9C" w:rsidRDefault="00535C1E" w14:paraId="4243DE0D" w14:textId="52CD0D93">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Gjennomgang av s</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k</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len</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si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tilsynsordning («Plikt til å følg</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j</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e med»).</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Ekstra vakt</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spesielt i starten av sk</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leåret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V</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re sam</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 med elev</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ne i spisefriminutt</w:t>
            </w:r>
            <w:r w:rsidRPr="6A0C1F9C" w:rsidR="5A429093">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Lær</w:t>
            </w:r>
            <w:r w:rsidRPr="6A0C1F9C" w:rsidR="1A3A9341">
              <w:rPr>
                <w:rFonts w:ascii="Calibri" w:hAnsi="Calibri" w:eastAsia="Calibri" w:cs="Calibri" w:asciiTheme="minorAscii" w:hAnsiTheme="minorAscii" w:eastAsiaTheme="minorAscii" w:cstheme="minorAscii"/>
                <w:color w:val="000000" w:themeColor="text1" w:themeTint="FF" w:themeShade="FF"/>
                <w:sz w:val="24"/>
                <w:szCs w:val="24"/>
                <w:lang w:val="nn-NO"/>
              </w:rPr>
              <w:t>arar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bidr</w:t>
            </w:r>
            <w:r w:rsidRPr="6A0C1F9C" w:rsidR="1A3A9341">
              <w:rPr>
                <w:rFonts w:ascii="Calibri" w:hAnsi="Calibri" w:eastAsia="Calibri" w:cs="Calibri" w:asciiTheme="minorAscii" w:hAnsiTheme="minorAscii" w:eastAsiaTheme="minorAscii" w:cstheme="minorAscii"/>
                <w:color w:val="000000" w:themeColor="text1" w:themeTint="FF" w:themeShade="FF"/>
                <w:sz w:val="24"/>
                <w:szCs w:val="24"/>
                <w:lang w:val="nn-NO"/>
              </w:rPr>
              <w:t>eg</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til aktivitet</w:t>
            </w:r>
            <w:r w:rsidRPr="6A0C1F9C" w:rsidR="1A3A9341">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 i friminutt</w:t>
            </w:r>
            <w:r w:rsidRPr="6A0C1F9C" w:rsidR="1A3A9341">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Arrangere fellesaktivitet</w:t>
            </w:r>
            <w:r w:rsidRPr="6A0C1F9C" w:rsidR="2EC095EB">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 i friminutt</w:t>
            </w:r>
            <w:r w:rsidRPr="6A0C1F9C" w:rsidR="2EC095EB">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Jobbe med at ingen står </w:t>
            </w:r>
            <w:r w:rsidRPr="6A0C1F9C" w:rsidR="2EC095EB">
              <w:rPr>
                <w:rFonts w:ascii="Calibri" w:hAnsi="Calibri" w:eastAsia="Calibri" w:cs="Calibri" w:asciiTheme="minorAscii" w:hAnsiTheme="minorAscii" w:eastAsiaTheme="minorAscii" w:cstheme="minorAscii"/>
                <w:color w:val="000000" w:themeColor="text1" w:themeTint="FF" w:themeShade="FF"/>
                <w:sz w:val="24"/>
                <w:szCs w:val="24"/>
                <w:lang w:val="nn-NO"/>
              </w:rPr>
              <w:t>åleine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p>
          <w:p w:rsidRPr="0022257F" w:rsidR="002F4AA2" w:rsidP="6A0C1F9C" w:rsidRDefault="002F4AA2" w14:paraId="40AA65C0" w14:textId="77777777">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Gjennomgang av ROS-analyse av uteområdet</w:t>
            </w:r>
          </w:p>
          <w:p w:rsidRPr="0022257F" w:rsidR="002F4AA2" w:rsidP="6A0C1F9C" w:rsidRDefault="002F4AA2" w14:paraId="640E4619" w14:textId="4E425265">
            <w:pPr>
              <w:numPr>
                <w:ilvl w:val="0"/>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Sikre at personalet har hatt gjennomgang av d</w:t>
            </w:r>
            <w:r w:rsidRPr="6A0C1F9C" w:rsidR="1DDC3F96">
              <w:rPr>
                <w:rFonts w:ascii="Calibri" w:hAnsi="Calibri" w:eastAsia="Calibri" w:cs="Calibri" w:asciiTheme="minorAscii" w:hAnsiTheme="minorAscii" w:eastAsiaTheme="minorAscii" w:cstheme="minorAscii"/>
                <w:color w:val="000000" w:themeColor="text1" w:themeTint="FF" w:themeShade="FF"/>
                <w:sz w:val="24"/>
                <w:szCs w:val="24"/>
                <w:lang w:val="nn-NO"/>
              </w:rPr>
              <w: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sse punkt</w:t>
            </w:r>
            <w:r w:rsidRPr="6A0C1F9C" w:rsidR="1DDC3F96">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w:t>
            </w:r>
          </w:p>
          <w:p w:rsidRPr="0022257F" w:rsidR="002F4AA2" w:rsidP="6A0C1F9C" w:rsidRDefault="00D8635A" w14:paraId="12A414A3" w14:textId="49107F38">
            <w:pPr>
              <w:numPr>
                <w:ilvl w:val="1"/>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1DDC3F96">
              <w:rPr>
                <w:rFonts w:ascii="Calibri" w:hAnsi="Calibri" w:eastAsia="Calibri" w:cs="Calibri" w:asciiTheme="minorAscii" w:hAnsiTheme="minorAscii" w:eastAsiaTheme="minorAscii" w:cstheme="minorAscii"/>
                <w:color w:val="000000" w:themeColor="text1" w:themeTint="FF" w:themeShade="FF"/>
                <w:sz w:val="24"/>
                <w:szCs w:val="24"/>
                <w:lang w:val="nn-NO"/>
              </w:rPr>
              <w:t>Korleis</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observer</w:t>
            </w:r>
            <w:r w:rsidRPr="6A0C1F9C" w:rsidR="493BC341">
              <w:rPr>
                <w:rFonts w:ascii="Calibri" w:hAnsi="Calibri" w:eastAsia="Calibri" w:cs="Calibri" w:asciiTheme="minorAscii" w:hAnsiTheme="minorAscii" w:eastAsiaTheme="minorAscii" w:cstheme="minorAscii"/>
                <w:color w:val="000000" w:themeColor="text1" w:themeTint="FF" w:themeShade="FF"/>
                <w:sz w:val="24"/>
                <w:szCs w:val="24"/>
                <w:lang w:val="nn-NO"/>
              </w:rPr>
              <w:t>er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vi formelt og uformelt</w:t>
            </w:r>
          </w:p>
          <w:p w:rsidRPr="0022257F" w:rsidR="002F4AA2" w:rsidP="6A0C1F9C" w:rsidRDefault="002F4AA2" w14:paraId="3BB865BD" w14:textId="65F836C5">
            <w:pPr>
              <w:numPr>
                <w:ilvl w:val="1"/>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Sårbare elev</w:t>
            </w:r>
            <w:r w:rsidRPr="6A0C1F9C" w:rsidR="493BC341">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w:t>
            </w:r>
          </w:p>
          <w:p w:rsidRPr="0022257F" w:rsidR="002F4AA2" w:rsidP="6A0C1F9C" w:rsidRDefault="002F4AA2" w14:paraId="2C23EA2A" w14:textId="77777777">
            <w:pPr>
              <w:numPr>
                <w:ilvl w:val="1"/>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Nulltoleranse</w:t>
            </w:r>
          </w:p>
          <w:p w:rsidRPr="0022257F" w:rsidR="002F4AA2" w:rsidP="6A0C1F9C" w:rsidRDefault="002F4AA2" w14:paraId="78DB1350" w14:textId="57E16378">
            <w:pPr>
              <w:numPr>
                <w:ilvl w:val="1"/>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Plan for </w:t>
            </w:r>
            <w:r w:rsidRPr="6A0C1F9C" w:rsidR="493BC341">
              <w:rPr>
                <w:rFonts w:ascii="Calibri" w:hAnsi="Calibri" w:eastAsia="Calibri" w:cs="Calibri" w:asciiTheme="minorAscii" w:hAnsiTheme="minorAscii" w:eastAsiaTheme="minorAscii" w:cstheme="minorAscii"/>
                <w:color w:val="000000" w:themeColor="text1" w:themeTint="FF" w:themeShade="FF"/>
                <w:sz w:val="24"/>
                <w:szCs w:val="24"/>
                <w:lang w:val="nn-NO"/>
              </w:rPr>
              <w:t>undersøking av trivsel</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og elevsamtal</w:t>
            </w:r>
            <w:r w:rsidRPr="6A0C1F9C" w:rsidR="158FF969">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 gjennom året</w:t>
            </w:r>
          </w:p>
          <w:p w:rsidRPr="0022257F" w:rsidR="002F4AA2" w:rsidP="6A0C1F9C" w:rsidRDefault="002F4AA2" w14:paraId="0780DDE6" w14:textId="77777777">
            <w:pPr>
              <w:spacing w:before="40" w:after="0" w:line="240" w:lineRule="auto"/>
              <w:ind w:left="1440"/>
              <w:rPr>
                <w:rFonts w:ascii="Calibri" w:hAnsi="Calibri" w:eastAsia="Calibri" w:cs="Calibri" w:asciiTheme="minorAscii" w:hAnsiTheme="minorAscii" w:eastAsiaTheme="minorAscii" w:cstheme="minorAscii"/>
                <w:color w:val="000000"/>
                <w:sz w:val="24"/>
                <w:szCs w:val="24"/>
                <w:lang w:val="nn-NO"/>
              </w:rPr>
            </w:pPr>
          </w:p>
        </w:tc>
        <w:tc>
          <w:tcPr>
            <w:tcW w:w="1984" w:type="dxa"/>
            <w:tcMar/>
          </w:tcPr>
          <w:p w:rsidRPr="0022257F" w:rsidR="002F4AA2" w:rsidP="6A0C1F9C" w:rsidRDefault="002F4AA2" w14:paraId="75CD8184"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F4AA2" w14:paraId="67EE914C" w14:textId="77777777">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sz w:val="24"/>
                <w:szCs w:val="24"/>
                <w:lang w:val="nn-NO"/>
              </w:rPr>
              <w:t>Rektor</w:t>
            </w:r>
          </w:p>
          <w:p w:rsidRPr="0022257F" w:rsidR="002F4AA2" w:rsidP="6A0C1F9C" w:rsidRDefault="002F4AA2" w14:paraId="464903A0" w14:textId="77777777">
            <w:pPr>
              <w:rPr>
                <w:rFonts w:ascii="Calibri" w:hAnsi="Calibri" w:eastAsia="Calibri" w:cs="Calibri" w:asciiTheme="minorAscii" w:hAnsiTheme="minorAscii" w:eastAsiaTheme="minorAscii" w:cstheme="minorAscii"/>
                <w:sz w:val="24"/>
                <w:szCs w:val="24"/>
                <w:lang w:val="nn-NO"/>
              </w:rPr>
            </w:pPr>
          </w:p>
        </w:tc>
      </w:tr>
      <w:tr w:rsidRPr="0022257F" w:rsidR="002F4AA2" w:rsidTr="6E8B3F65" w14:paraId="3E5235D5" w14:textId="77777777">
        <w:trPr>
          <w:trHeight w:val="300"/>
        </w:trPr>
        <w:tc>
          <w:tcPr>
            <w:tcW w:w="846" w:type="dxa"/>
            <w:vMerge/>
            <w:tcMar/>
            <w:vAlign w:val="center"/>
          </w:tcPr>
          <w:p w:rsidRPr="0022257F" w:rsidR="002F4AA2" w:rsidP="00904161" w:rsidRDefault="002F4AA2" w14:paraId="21B5EC0E" w14:textId="77777777">
            <w:pPr>
              <w:rPr>
                <w:rFonts w:cstheme="minorHAnsi"/>
                <w:b/>
                <w:sz w:val="20"/>
                <w:lang w:val="nn-NO"/>
              </w:rPr>
            </w:pPr>
          </w:p>
        </w:tc>
        <w:tc>
          <w:tcPr>
            <w:tcW w:w="6301" w:type="dxa"/>
            <w:tcMar/>
          </w:tcPr>
          <w:p w:rsidRPr="0022257F" w:rsidR="002F4AA2" w:rsidP="6A0C1F9C" w:rsidRDefault="002F4AA2" w14:paraId="5B2D8770"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Ordensreglement</w:t>
            </w:r>
          </w:p>
          <w:p w:rsidRPr="007232D9" w:rsidR="002F4AA2" w:rsidP="6A0C1F9C" w:rsidRDefault="002F4AA2" w14:paraId="7CB1AFEC" w14:textId="73AD255E">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Ordensreglementet ligger på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sk</w:t>
            </w:r>
            <w:r w:rsidRPr="6A0C1F9C" w:rsidR="158FF969">
              <w:rPr>
                <w:rFonts w:ascii="Calibri" w:hAnsi="Calibri" w:eastAsia="Calibri" w:cs="Calibri" w:asciiTheme="minorAscii" w:hAnsiTheme="minorAscii" w:eastAsiaTheme="minorAscii" w:cstheme="minorAscii"/>
                <w:color w:val="000000" w:themeColor="text1" w:themeTint="FF" w:themeShade="FF"/>
                <w:sz w:val="24"/>
                <w:szCs w:val="24"/>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len</w:t>
            </w:r>
            <w:r w:rsidRPr="6A0C1F9C" w:rsidR="158FF96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158FF969">
              <w:rPr>
                <w:rFonts w:ascii="Calibri" w:hAnsi="Calibri" w:eastAsia="Calibri" w:cs="Calibri" w:asciiTheme="minorAscii" w:hAnsiTheme="minorAscii" w:eastAsiaTheme="minorAscii" w:cstheme="minorAscii"/>
                <w:color w:val="000000" w:themeColor="text1" w:themeTint="FF" w:themeShade="FF"/>
                <w:sz w:val="24"/>
                <w:szCs w:val="24"/>
              </w:rPr>
              <w:t>si</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nettside</w:t>
            </w:r>
          </w:p>
          <w:p w:rsidRPr="0022257F" w:rsidR="002F4AA2" w:rsidP="6A0C1F9C" w:rsidRDefault="002F4AA2" w14:paraId="47B6E194" w14:textId="5045ABAB">
            <w:pPr>
              <w:numPr>
                <w:ilvl w:val="0"/>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Ordensreglementet </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lang w:val="nn-NO"/>
              </w:rPr>
              <w:t>vert gjort greie for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i personalet og i klass</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ne.</w:t>
            </w:r>
          </w:p>
          <w:p w:rsidRPr="0022257F" w:rsidR="002F4AA2" w:rsidP="6A0C1F9C" w:rsidRDefault="002F4AA2" w14:paraId="4DF8B385" w14:textId="21DD0ABC">
            <w:pPr>
              <w:numPr>
                <w:ilvl w:val="0"/>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Ordensreglement </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lang w:val="nn-NO"/>
              </w:rPr>
              <w:t>vert kontrollert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mot interne </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lang w:val="nn-NO"/>
              </w:rPr>
              <w:t>reglar i klasserom</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og sk</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len</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sine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grunnlegg</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jande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verdi</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w:t>
            </w:r>
          </w:p>
          <w:p w:rsidRPr="0022257F" w:rsidR="002F4AA2" w:rsidP="6A0C1F9C" w:rsidRDefault="002F4AA2" w14:paraId="590BDD77" w14:textId="77777777">
            <w:pPr>
              <w:spacing w:before="40" w:after="0" w:line="240" w:lineRule="auto"/>
              <w:ind w:left="720"/>
              <w:rPr>
                <w:rFonts w:ascii="Calibri" w:hAnsi="Calibri" w:eastAsia="Calibri" w:cs="Calibri" w:asciiTheme="minorAscii" w:hAnsiTheme="minorAscii" w:eastAsiaTheme="minorAscii" w:cstheme="minorAscii"/>
                <w:color w:val="000000"/>
                <w:sz w:val="24"/>
                <w:szCs w:val="24"/>
                <w:lang w:val="nn-NO"/>
              </w:rPr>
            </w:pPr>
          </w:p>
        </w:tc>
        <w:tc>
          <w:tcPr>
            <w:tcW w:w="1984" w:type="dxa"/>
            <w:tcMar/>
          </w:tcPr>
          <w:p w:rsidRPr="0022257F" w:rsidR="002F4AA2" w:rsidP="6A0C1F9C" w:rsidRDefault="002F4AA2" w14:paraId="373C0A81"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F4AA2" w14:paraId="156BBC66" w14:textId="7F3DC1EC">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sz w:val="24"/>
                <w:szCs w:val="24"/>
                <w:lang w:val="nn-NO"/>
              </w:rPr>
              <w:t>Rektor</w:t>
            </w:r>
            <w:r>
              <w:br/>
            </w:r>
            <w:r w:rsidRPr="6A0C1F9C" w:rsidR="1DD466B9">
              <w:rPr>
                <w:rFonts w:ascii="Calibri" w:hAnsi="Calibri" w:eastAsia="Calibri" w:cs="Calibri" w:asciiTheme="minorAscii" w:hAnsiTheme="minorAscii" w:eastAsiaTheme="minorAscii" w:cstheme="minorAscii"/>
                <w:sz w:val="24"/>
                <w:szCs w:val="24"/>
                <w:lang w:val="nn-NO"/>
              </w:rPr>
              <w:t>Avdelingsleiarar</w:t>
            </w:r>
            <w:r w:rsidRPr="6A0C1F9C" w:rsidR="002F4AA2">
              <w:rPr>
                <w:rFonts w:ascii="Calibri" w:hAnsi="Calibri" w:eastAsia="Calibri" w:cs="Calibri" w:asciiTheme="minorAscii" w:hAnsiTheme="minorAscii" w:eastAsiaTheme="minorAscii" w:cstheme="minorAscii"/>
                <w:sz w:val="24"/>
                <w:szCs w:val="24"/>
                <w:lang w:val="nn-NO"/>
              </w:rPr>
              <w:t>Kontaktlær</w:t>
            </w:r>
            <w:r w:rsidRPr="6A0C1F9C" w:rsidR="158FF969">
              <w:rPr>
                <w:rFonts w:ascii="Calibri" w:hAnsi="Calibri" w:eastAsia="Calibri" w:cs="Calibri" w:asciiTheme="minorAscii" w:hAnsiTheme="minorAscii" w:eastAsiaTheme="minorAscii" w:cstheme="minorAscii"/>
                <w:sz w:val="24"/>
                <w:szCs w:val="24"/>
                <w:lang w:val="nn-NO"/>
              </w:rPr>
              <w:t>arar</w:t>
            </w:r>
          </w:p>
        </w:tc>
      </w:tr>
      <w:tr w:rsidRPr="0022257F" w:rsidR="002F4AA2" w:rsidTr="6E8B3F65" w14:paraId="38F1D421" w14:textId="77777777">
        <w:trPr>
          <w:trHeight w:val="300"/>
        </w:trPr>
        <w:tc>
          <w:tcPr>
            <w:tcW w:w="846" w:type="dxa"/>
            <w:shd w:val="clear" w:color="auto" w:fill="F7CAAC" w:themeFill="accent2" w:themeFillTint="66"/>
            <w:tcMar/>
            <w:vAlign w:val="center"/>
          </w:tcPr>
          <w:p w:rsidRPr="0022257F" w:rsidR="002F4AA2" w:rsidP="6A0C1F9C" w:rsidRDefault="002F4AA2" w14:paraId="72E8082A" w14:textId="77777777">
            <w:pPr>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Aug. - juni</w:t>
            </w:r>
          </w:p>
        </w:tc>
        <w:tc>
          <w:tcPr>
            <w:tcW w:w="6301" w:type="dxa"/>
            <w:tcMar/>
          </w:tcPr>
          <w:p w:rsidRPr="0022257F" w:rsidR="002F4AA2" w:rsidP="6A0C1F9C" w:rsidRDefault="002F4AA2" w14:paraId="4A8E20A7"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Elevråd</w:t>
            </w:r>
          </w:p>
          <w:p w:rsidRPr="0022257F" w:rsidR="002F4AA2" w:rsidP="6A0C1F9C" w:rsidRDefault="002F4AA2" w14:paraId="49878800" w14:textId="0BBE5C7B">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Innkjøp av materiell til </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rPr>
              <w:t>aktivitetar i friminutta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22257F" w:rsidR="002F4AA2" w:rsidP="6A0C1F9C" w:rsidRDefault="002F4AA2" w14:paraId="6F793FF7" w14:textId="74AF31CB">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Dag</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r med </w:t>
            </w:r>
            <w:r w:rsidRPr="6A0C1F9C" w:rsidR="6E3EA120">
              <w:rPr>
                <w:rFonts w:ascii="Calibri" w:hAnsi="Calibri" w:eastAsia="Calibri" w:cs="Calibri" w:asciiTheme="minorAscii" w:hAnsiTheme="minorAscii" w:eastAsiaTheme="minorAscii" w:cstheme="minorAscii"/>
                <w:color w:val="000000" w:themeColor="text1" w:themeTint="FF" w:themeShade="FF"/>
                <w:sz w:val="24"/>
                <w:szCs w:val="24"/>
              </w:rPr>
              <w:t>søkelys</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på</w:t>
            </w:r>
            <w:r w:rsidRPr="6A0C1F9C" w:rsidR="7BB01851">
              <w:rPr>
                <w:rFonts w:ascii="Calibri" w:hAnsi="Calibri" w:eastAsia="Calibri" w:cs="Calibri" w:asciiTheme="minorAscii" w:hAnsiTheme="minorAscii" w:eastAsiaTheme="minorAscii" w:cstheme="minorAscii"/>
                <w:color w:val="000000" w:themeColor="text1" w:themeTint="FF" w:themeShade="FF"/>
                <w:sz w:val="24"/>
                <w:szCs w:val="24"/>
              </w:rPr>
              <w:t xml:space="preserve"> bygging av</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05C614DA">
              <w:rPr>
                <w:rFonts w:ascii="Calibri" w:hAnsi="Calibri" w:eastAsia="Calibri" w:cs="Calibri" w:asciiTheme="minorAscii" w:hAnsiTheme="minorAscii" w:eastAsiaTheme="minorAscii" w:cstheme="minorAscii"/>
                <w:color w:val="000000" w:themeColor="text1" w:themeTint="FF" w:themeShade="FF"/>
                <w:sz w:val="24"/>
                <w:szCs w:val="24"/>
              </w:rPr>
              <w:t>relasjonar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på tvers av klass</w:t>
            </w:r>
            <w:r w:rsidRPr="6A0C1F9C" w:rsidR="7BB01851">
              <w:rPr>
                <w:rFonts w:ascii="Calibri" w:hAnsi="Calibri" w:eastAsia="Calibri" w:cs="Calibri" w:asciiTheme="minorAscii" w:hAnsiTheme="minorAscii" w:eastAsiaTheme="minorAscii" w:cstheme="minorAscii"/>
                <w:color w:val="000000" w:themeColor="text1" w:themeTint="FF" w:themeShade="FF"/>
                <w:sz w:val="24"/>
                <w:szCs w:val="24"/>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r: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Oppg</w:t>
            </w:r>
            <w:r w:rsidRPr="6A0C1F9C" w:rsidR="7BB01851">
              <w:rPr>
                <w:rFonts w:ascii="Calibri" w:hAnsi="Calibri" w:eastAsia="Calibri" w:cs="Calibri" w:asciiTheme="minorAscii" w:hAnsiTheme="minorAscii" w:eastAsiaTheme="minorAscii" w:cstheme="minorAscii"/>
                <w:color w:val="000000" w:themeColor="text1" w:themeTint="FF" w:themeShade="FF"/>
                <w:sz w:val="24"/>
                <w:szCs w:val="24"/>
              </w:rPr>
              <w:t>å</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ver/utfordring</w:t>
            </w:r>
            <w:r w:rsidRPr="6A0C1F9C" w:rsidR="7BB01851">
              <w:rPr>
                <w:rFonts w:ascii="Calibri" w:hAnsi="Calibri" w:eastAsia="Calibri" w:cs="Calibri" w:asciiTheme="minorAscii" w:hAnsiTheme="minorAscii" w:eastAsiaTheme="minorAscii" w:cstheme="minorAscii"/>
                <w:color w:val="000000" w:themeColor="text1" w:themeTint="FF" w:themeShade="FF"/>
                <w:sz w:val="24"/>
                <w:szCs w:val="24"/>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r knytt til samarbeid, trivsel og fag.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Organiser</w:t>
            </w:r>
            <w:r w:rsidRPr="6A0C1F9C" w:rsidR="5B1EEDF1">
              <w:rPr>
                <w:rFonts w:ascii="Calibri" w:hAnsi="Calibri" w:eastAsia="Calibri" w:cs="Calibri" w:asciiTheme="minorAscii" w:hAnsiTheme="minorAscii" w:eastAsiaTheme="minorAscii" w:cstheme="minorAscii"/>
                <w:color w:val="000000" w:themeColor="text1" w:themeTint="FF" w:themeShade="FF"/>
                <w:sz w:val="24"/>
                <w:szCs w:val="24"/>
              </w:rPr>
              <w:t>ast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av teamet.</w:t>
            </w:r>
          </w:p>
          <w:p w:rsidRPr="0022257F" w:rsidR="002F4AA2" w:rsidP="6A0C1F9C" w:rsidRDefault="002F4AA2" w14:paraId="1997CA03" w14:textId="4A817A4A">
            <w:pPr>
              <w:numPr>
                <w:ilvl w:val="0"/>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Første </w:t>
            </w:r>
            <w:r w:rsidRPr="6A0C1F9C" w:rsidR="5B1EEDF1">
              <w:rPr>
                <w:rFonts w:ascii="Calibri" w:hAnsi="Calibri" w:eastAsia="Calibri" w:cs="Calibri" w:asciiTheme="minorAscii" w:hAnsiTheme="minorAscii" w:eastAsiaTheme="minorAscii" w:cstheme="minorAscii"/>
                <w:color w:val="000000" w:themeColor="text1" w:themeTint="FF" w:themeShade="FF"/>
                <w:sz w:val="24"/>
                <w:szCs w:val="24"/>
                <w:lang w:val="nn-NO"/>
              </w:rPr>
              <w:t>møte for elevrådet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 </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retter søkelys</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på rolle og mandat.</w:t>
            </w:r>
          </w:p>
          <w:p w:rsidRPr="0022257F" w:rsidR="002F4AA2" w:rsidP="6A0C1F9C" w:rsidRDefault="002F4AA2" w14:paraId="6F2DA27D" w14:textId="5D23429C">
            <w:pPr>
              <w:numPr>
                <w:ilvl w:val="0"/>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Elev</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ane sitt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sk</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lemiljø skal v</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re</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det viktigaste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Elev</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ane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skal </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involverast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i sk</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len</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sitt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arbeid med trygt og godt sk</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lemiljø.</w:t>
            </w:r>
          </w:p>
          <w:p w:rsidRPr="0022257F" w:rsidR="009D3EC4" w:rsidP="6A0C1F9C" w:rsidRDefault="009D3EC4" w14:paraId="1496C789" w14:textId="35174EC8">
            <w:pPr>
              <w:numPr>
                <w:ilvl w:val="0"/>
                <w:numId w:val="27"/>
              </w:numPr>
              <w:spacing w:before="40" w:after="0" w:line="240" w:lineRule="auto"/>
              <w:ind/>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Gjennomgang av Jærskulen sitt system for trygt og godt skulemiljø.</w:t>
            </w:r>
          </w:p>
          <w:p w:rsidRPr="0022257F" w:rsidR="002F4AA2" w:rsidP="6A0C1F9C" w:rsidRDefault="002F4AA2" w14:paraId="65699496" w14:textId="77777777">
            <w:pPr>
              <w:spacing w:before="40" w:after="0" w:line="240" w:lineRule="auto"/>
              <w:ind w:left="720"/>
              <w:rPr>
                <w:rFonts w:ascii="Calibri" w:hAnsi="Calibri" w:eastAsia="Calibri" w:cs="Calibri" w:asciiTheme="minorAscii" w:hAnsiTheme="minorAscii" w:eastAsiaTheme="minorAscii" w:cstheme="minorAscii"/>
                <w:color w:val="000000"/>
                <w:sz w:val="24"/>
                <w:szCs w:val="24"/>
                <w:lang w:val="nn-NO"/>
              </w:rPr>
            </w:pPr>
          </w:p>
        </w:tc>
        <w:tc>
          <w:tcPr>
            <w:tcW w:w="1984" w:type="dxa"/>
            <w:tcMar/>
          </w:tcPr>
          <w:p w:rsidRPr="0022257F" w:rsidR="002F4AA2" w:rsidP="6A0C1F9C" w:rsidRDefault="002F4AA2" w14:paraId="1E7639C1"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F4AA2" w14:paraId="389263E0" w14:textId="7CC4B60F">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sz w:val="24"/>
                <w:szCs w:val="24"/>
                <w:lang w:val="nn-NO"/>
              </w:rPr>
              <w:t>Rektor, elevrådskontakt og elev</w:t>
            </w:r>
            <w:r w:rsidRPr="6A0C1F9C" w:rsidR="6E3EA120">
              <w:rPr>
                <w:rFonts w:ascii="Calibri" w:hAnsi="Calibri" w:eastAsia="Calibri" w:cs="Calibri" w:asciiTheme="minorAscii" w:hAnsiTheme="minorAscii" w:eastAsiaTheme="minorAscii" w:cstheme="minorAscii"/>
                <w:sz w:val="24"/>
                <w:szCs w:val="24"/>
                <w:lang w:val="nn-NO"/>
              </w:rPr>
              <w:t>a</w:t>
            </w:r>
            <w:r w:rsidRPr="6A0C1F9C" w:rsidR="002F4AA2">
              <w:rPr>
                <w:rFonts w:ascii="Calibri" w:hAnsi="Calibri" w:eastAsia="Calibri" w:cs="Calibri" w:asciiTheme="minorAscii" w:hAnsiTheme="minorAscii" w:eastAsiaTheme="minorAscii" w:cstheme="minorAscii"/>
                <w:sz w:val="24"/>
                <w:szCs w:val="24"/>
                <w:lang w:val="nn-NO"/>
              </w:rPr>
              <w:t>r</w:t>
            </w:r>
          </w:p>
        </w:tc>
      </w:tr>
      <w:tr w:rsidRPr="0022257F" w:rsidR="002F4AA2" w:rsidTr="6E8B3F65" w14:paraId="710F42D8" w14:textId="77777777">
        <w:trPr>
          <w:trHeight w:val="300"/>
        </w:trPr>
        <w:tc>
          <w:tcPr>
            <w:tcW w:w="846" w:type="dxa"/>
            <w:shd w:val="clear" w:color="auto" w:fill="F4B083" w:themeFill="accent2" w:themeFillTint="99"/>
            <w:tcMar/>
            <w:vAlign w:val="center"/>
          </w:tcPr>
          <w:p w:rsidRPr="0022257F" w:rsidR="002F4AA2" w:rsidP="6A0C1F9C" w:rsidRDefault="002F4AA2" w14:paraId="3063C3EA" w14:textId="77777777">
            <w:pPr>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Når</w:t>
            </w:r>
          </w:p>
        </w:tc>
        <w:tc>
          <w:tcPr>
            <w:tcW w:w="6301" w:type="dxa"/>
            <w:shd w:val="clear" w:color="auto" w:fill="F4B083" w:themeFill="accent2" w:themeFillTint="99"/>
            <w:tcMar/>
            <w:vAlign w:val="center"/>
          </w:tcPr>
          <w:p w:rsidRPr="0022257F" w:rsidR="002F4AA2" w:rsidP="6A0C1F9C" w:rsidRDefault="002F4AA2" w14:paraId="7E5FBE3F"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 xml:space="preserve"> Tema/aktivitet</w:t>
            </w:r>
          </w:p>
        </w:tc>
        <w:tc>
          <w:tcPr>
            <w:tcW w:w="1984" w:type="dxa"/>
            <w:shd w:val="clear" w:color="auto" w:fill="F4B083" w:themeFill="accent2" w:themeFillTint="99"/>
            <w:tcMar/>
            <w:vAlign w:val="center"/>
          </w:tcPr>
          <w:p w:rsidRPr="0022257F" w:rsidR="002F4AA2" w:rsidP="6A0C1F9C" w:rsidRDefault="002F4AA2" w14:paraId="3A1279B6" w14:textId="77777777">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Ansvar</w:t>
            </w:r>
          </w:p>
        </w:tc>
      </w:tr>
      <w:tr w:rsidRPr="00E65A27" w:rsidR="002F4AA2" w:rsidTr="6E8B3F65" w14:paraId="1ECC0FC6" w14:textId="77777777">
        <w:trPr>
          <w:trHeight w:val="300"/>
        </w:trPr>
        <w:tc>
          <w:tcPr>
            <w:tcW w:w="846" w:type="dxa"/>
            <w:vMerge w:val="restart"/>
            <w:shd w:val="clear" w:color="auto" w:fill="F7CAAC" w:themeFill="accent2" w:themeFillTint="66"/>
            <w:tcMar/>
            <w:vAlign w:val="center"/>
          </w:tcPr>
          <w:p w:rsidRPr="0022257F" w:rsidR="002F4AA2" w:rsidP="6A0C1F9C" w:rsidRDefault="002F4AA2" w14:paraId="71845213" w14:textId="77777777">
            <w:pPr>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Aug. -juni</w:t>
            </w:r>
          </w:p>
        </w:tc>
        <w:tc>
          <w:tcPr>
            <w:tcW w:w="6301" w:type="dxa"/>
            <w:shd w:val="clear" w:color="auto" w:fill="FFFFFF" w:themeFill="background1"/>
            <w:tcMar/>
            <w:vAlign w:val="center"/>
          </w:tcPr>
          <w:p w:rsidRPr="0022257F" w:rsidR="002F4AA2" w:rsidP="6A0C1F9C" w:rsidRDefault="002F4AA2" w14:paraId="7C4D9B9C"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Klassemiljøfokus</w:t>
            </w:r>
          </w:p>
          <w:p w:rsidRPr="0022257F" w:rsidR="002F4AA2" w:rsidP="6A0C1F9C" w:rsidRDefault="002F4AA2" w14:paraId="4857A17D" w14:textId="69961B70">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Utviklings</w:t>
            </w:r>
            <w:r w:rsidRPr="6A0C1F9C" w:rsidR="1CE71645">
              <w:rPr>
                <w:rFonts w:ascii="Calibri" w:hAnsi="Calibri" w:eastAsia="Calibri" w:cs="Calibri" w:asciiTheme="minorAscii" w:hAnsiTheme="minorAscii" w:eastAsiaTheme="minorAscii" w:cstheme="minorAscii"/>
                <w:color w:val="000000" w:themeColor="text1" w:themeTint="FF" w:themeShade="FF"/>
                <w:sz w:val="24"/>
                <w:szCs w:val="24"/>
                <w:lang w:val="nn-NO"/>
              </w:rPr>
              <w:t>teamet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har sk</w:t>
            </w:r>
            <w:r w:rsidRPr="6A0C1F9C" w:rsidR="49CF8B2B">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lemiljøet som tema på møter </w:t>
            </w:r>
          </w:p>
          <w:p w:rsidRPr="0022257F" w:rsidR="002F4AA2" w:rsidP="6A0C1F9C" w:rsidRDefault="002F4AA2" w14:paraId="64DB0EF3" w14:textId="75F2D365">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Lær</w:t>
            </w:r>
            <w:r w:rsidRPr="6A0C1F9C" w:rsidR="49A1D5CE">
              <w:rPr>
                <w:rFonts w:ascii="Calibri" w:hAnsi="Calibri" w:eastAsia="Calibri" w:cs="Calibri" w:asciiTheme="minorAscii" w:hAnsiTheme="minorAscii" w:eastAsiaTheme="minorAscii" w:cstheme="minorAscii"/>
                <w:color w:val="000000" w:themeColor="text1" w:themeTint="FF" w:themeShade="FF"/>
                <w:sz w:val="24"/>
                <w:szCs w:val="24"/>
                <w:lang w:val="nn-NO"/>
              </w:rPr>
              <w:t>aren</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har ansvaret for relasjonen:</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Reflekter</w:t>
            </w:r>
            <w:r w:rsidRPr="6A0C1F9C" w:rsidR="49A1D5CE">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nde samtaler i team om </w:t>
            </w:r>
            <w:r w:rsidRPr="6A0C1F9C" w:rsidR="49A1D5CE">
              <w:rPr>
                <w:rFonts w:ascii="Calibri" w:hAnsi="Calibri" w:eastAsia="Calibri" w:cs="Calibri" w:asciiTheme="minorAscii" w:hAnsiTheme="minorAscii" w:eastAsiaTheme="minorAscii" w:cstheme="minorAscii"/>
                <w:color w:val="000000" w:themeColor="text1" w:themeTint="FF" w:themeShade="FF"/>
                <w:sz w:val="24"/>
                <w:szCs w:val="24"/>
                <w:lang w:val="nn-NO"/>
              </w:rPr>
              <w:t>bygging av relasjonar</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Identifisere eventuelle elev</w:t>
            </w:r>
            <w:r w:rsidRPr="6A0C1F9C" w:rsidR="0C03A917">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 som er «usynl</w:t>
            </w:r>
            <w:r w:rsidRPr="6A0C1F9C" w:rsidR="0C03A917">
              <w:rPr>
                <w:rFonts w:ascii="Calibri" w:hAnsi="Calibri" w:eastAsia="Calibri" w:cs="Calibri" w:asciiTheme="minorAscii" w:hAnsiTheme="minorAscii" w:eastAsiaTheme="minorAscii" w:cstheme="minorAscii"/>
                <w:color w:val="000000" w:themeColor="text1" w:themeTint="FF" w:themeShade="FF"/>
                <w:sz w:val="24"/>
                <w:szCs w:val="24"/>
                <w:lang w:val="nn-NO"/>
              </w:rPr>
              <w: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ge» </w:t>
            </w:r>
          </w:p>
          <w:p w:rsidRPr="0022257F" w:rsidR="002F4AA2" w:rsidP="6A0C1F9C" w:rsidRDefault="002F4AA2" w14:paraId="42D9789D" w14:textId="715000F4">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Ha konkrete samtaler om </w:t>
            </w:r>
            <w:r w:rsidRPr="6A0C1F9C" w:rsidR="0C03A917">
              <w:rPr>
                <w:rFonts w:ascii="Calibri" w:hAnsi="Calibri" w:eastAsia="Calibri" w:cs="Calibri" w:asciiTheme="minorAscii" w:hAnsiTheme="minorAscii" w:eastAsiaTheme="minorAscii" w:cstheme="minorAscii"/>
                <w:color w:val="000000" w:themeColor="text1" w:themeTint="FF" w:themeShade="FF"/>
                <w:sz w:val="24"/>
                <w:szCs w:val="24"/>
                <w:lang w:val="nn-NO"/>
              </w:rPr>
              <w:t>k</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va mobbing er. Hjelpe elev</w:t>
            </w:r>
            <w:r w:rsidRPr="6A0C1F9C" w:rsidR="0C03A917">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ne til å forstå definisjonen av </w:t>
            </w:r>
            <w:r w:rsidRPr="6A0C1F9C" w:rsidR="0C03A917">
              <w:rPr>
                <w:rFonts w:ascii="Calibri" w:hAnsi="Calibri" w:eastAsia="Calibri" w:cs="Calibri" w:asciiTheme="minorAscii" w:hAnsiTheme="minorAscii" w:eastAsiaTheme="minorAscii" w:cstheme="minorAscii"/>
                <w:color w:val="000000" w:themeColor="text1" w:themeTint="FF" w:themeShade="FF"/>
                <w:sz w:val="24"/>
                <w:szCs w:val="24"/>
                <w:lang w:val="nn-NO"/>
              </w:rPr>
              <w:t>omgrepet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p>
          <w:p w:rsidRPr="0022257F" w:rsidR="002F4AA2" w:rsidP="6A0C1F9C" w:rsidRDefault="002F4AA2" w14:paraId="6E58CDED" w14:textId="3680D69A">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Jentesnakk/</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gutesnakk</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i samarbeid med kontaktlær</w:t>
            </w:r>
            <w:r w:rsidRPr="6A0C1F9C" w:rsidR="68CFB990">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 helses</w:t>
            </w:r>
            <w:r w:rsidRPr="6A0C1F9C" w:rsidR="24EBCE30">
              <w:rPr>
                <w:rFonts w:ascii="Calibri" w:hAnsi="Calibri" w:eastAsia="Calibri" w:cs="Calibri" w:asciiTheme="minorAscii" w:hAnsiTheme="minorAscii" w:eastAsiaTheme="minorAscii" w:cstheme="minorAscii"/>
                <w:color w:val="000000" w:themeColor="text1" w:themeTint="FF" w:themeShade="FF"/>
                <w:sz w:val="24"/>
                <w:szCs w:val="24"/>
                <w:lang w:val="nn-NO"/>
              </w:rPr>
              <w:t>jukepleier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og sos</w:t>
            </w:r>
            <w:r w:rsidRPr="6A0C1F9C" w:rsidR="11BF6E00">
              <w:rPr>
                <w:rFonts w:ascii="Calibri" w:hAnsi="Calibri" w:eastAsia="Calibri" w:cs="Calibri" w:asciiTheme="minorAscii" w:hAnsiTheme="minorAscii" w:eastAsiaTheme="minorAscii" w:cstheme="minorAscii"/>
                <w:color w:val="000000" w:themeColor="text1" w:themeTint="FF" w:themeShade="FF"/>
                <w:sz w:val="24"/>
                <w:szCs w:val="24"/>
                <w:lang w:val="nn-NO"/>
              </w:rPr>
              <w:t>.ped.koordinator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ved behov. </w:t>
            </w:r>
          </w:p>
          <w:p w:rsidRPr="0022257F" w:rsidR="002F4AA2" w:rsidP="6A0C1F9C" w:rsidRDefault="002F4AA2" w14:paraId="0B1A69BE" w14:textId="10B8AB9A">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Mobbing, digital dømmekraft, etikk og kommunikasjon er tema i fle</w:t>
            </w:r>
            <w:r w:rsidRPr="6A0C1F9C" w:rsidR="59A3CFE0">
              <w:rPr>
                <w:rFonts w:ascii="Calibri" w:hAnsi="Calibri" w:eastAsia="Calibri" w:cs="Calibri" w:asciiTheme="minorAscii" w:hAnsiTheme="minorAscii" w:eastAsiaTheme="minorAscii" w:cstheme="minorAscii"/>
                <w:color w:val="000000" w:themeColor="text1" w:themeTint="FF" w:themeShade="FF"/>
                <w:sz w:val="24"/>
                <w:szCs w:val="24"/>
                <w:lang w:val="nn-NO"/>
              </w:rPr>
              <w:t>i</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re fag.</w:t>
            </w:r>
          </w:p>
          <w:p w:rsidRPr="0022257F" w:rsidR="002F4AA2" w:rsidP="6A0C1F9C" w:rsidRDefault="002F4AA2" w14:paraId="537F5A72" w14:textId="39B3A4EC">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352889DB">
              <w:rPr>
                <w:rFonts w:ascii="Calibri" w:hAnsi="Calibri" w:eastAsia="Calibri" w:cs="Calibri" w:asciiTheme="minorAscii" w:hAnsiTheme="minorAscii" w:eastAsiaTheme="minorAscii" w:cstheme="minorAscii"/>
                <w:color w:val="000000" w:themeColor="text1" w:themeTint="FF" w:themeShade="FF"/>
                <w:sz w:val="24"/>
                <w:szCs w:val="24"/>
                <w:lang w:val="nn-NO"/>
              </w:rPr>
              <w:t>Friminuttsaktivitetar</w:t>
            </w:r>
          </w:p>
        </w:tc>
        <w:tc>
          <w:tcPr>
            <w:tcW w:w="1984" w:type="dxa"/>
            <w:shd w:val="clear" w:color="auto" w:fill="FFFFFF" w:themeFill="background1"/>
            <w:tcMar/>
            <w:vAlign w:val="center"/>
          </w:tcPr>
          <w:p w:rsidRPr="0022257F" w:rsidR="002F4AA2" w:rsidP="6A0C1F9C" w:rsidRDefault="002F4AA2" w14:paraId="57BDA992" w14:textId="4E0E5C0D">
            <w:pPr>
              <w:pStyle w:val="Normal"/>
              <w:suppressLineNumbers w:val="0"/>
              <w:bidi w:val="0"/>
              <w:spacing w:before="240" w:beforeAutospacing="off" w:after="0" w:afterAutospacing="off" w:line="259" w:lineRule="auto"/>
              <w:ind w:left="0" w:right="0"/>
              <w:jc w:val="left"/>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sz w:val="24"/>
                <w:szCs w:val="24"/>
                <w:lang w:val="nn-NO"/>
              </w:rPr>
              <w:t>Rektor</w:t>
            </w:r>
            <w:r>
              <w:br/>
            </w:r>
            <w:r w:rsidRPr="6A0C1F9C" w:rsidR="057D750F">
              <w:rPr>
                <w:rFonts w:ascii="Calibri" w:hAnsi="Calibri" w:eastAsia="Calibri" w:cs="Calibri" w:asciiTheme="minorAscii" w:hAnsiTheme="minorAscii" w:eastAsiaTheme="minorAscii" w:cstheme="minorAscii"/>
                <w:sz w:val="24"/>
                <w:szCs w:val="24"/>
                <w:lang w:val="nn-NO"/>
              </w:rPr>
              <w:t>Avdelingsleiarar</w:t>
            </w:r>
            <w:r>
              <w:br/>
            </w:r>
            <w:r w:rsidRPr="6A0C1F9C" w:rsidR="002F4AA2">
              <w:rPr>
                <w:rFonts w:ascii="Calibri" w:hAnsi="Calibri" w:eastAsia="Calibri" w:cs="Calibri" w:asciiTheme="minorAscii" w:hAnsiTheme="minorAscii" w:eastAsiaTheme="minorAscii" w:cstheme="minorAscii"/>
                <w:sz w:val="24"/>
                <w:szCs w:val="24"/>
                <w:lang w:val="nn-NO"/>
              </w:rPr>
              <w:t>Utv.gr</w:t>
            </w:r>
            <w:r>
              <w:br/>
            </w:r>
            <w:r w:rsidRPr="6A0C1F9C" w:rsidR="002F4AA2">
              <w:rPr>
                <w:rFonts w:ascii="Calibri" w:hAnsi="Calibri" w:eastAsia="Calibri" w:cs="Calibri" w:asciiTheme="minorAscii" w:hAnsiTheme="minorAscii" w:eastAsiaTheme="minorAscii" w:cstheme="minorAscii"/>
                <w:sz w:val="24"/>
                <w:szCs w:val="24"/>
                <w:lang w:val="nn-NO"/>
              </w:rPr>
              <w:t>He</w:t>
            </w:r>
            <w:r w:rsidRPr="6A0C1F9C" w:rsidR="0C03A917">
              <w:rPr>
                <w:rFonts w:ascii="Calibri" w:hAnsi="Calibri" w:eastAsia="Calibri" w:cs="Calibri" w:asciiTheme="minorAscii" w:hAnsiTheme="minorAscii" w:eastAsiaTheme="minorAscii" w:cstheme="minorAscii"/>
                <w:sz w:val="24"/>
                <w:szCs w:val="24"/>
                <w:lang w:val="nn-NO"/>
              </w:rPr>
              <w:t>i</w:t>
            </w:r>
            <w:r w:rsidRPr="6A0C1F9C" w:rsidR="002F4AA2">
              <w:rPr>
                <w:rFonts w:ascii="Calibri" w:hAnsi="Calibri" w:eastAsia="Calibri" w:cs="Calibri" w:asciiTheme="minorAscii" w:hAnsiTheme="minorAscii" w:eastAsiaTheme="minorAscii" w:cstheme="minorAscii"/>
                <w:sz w:val="24"/>
                <w:szCs w:val="24"/>
                <w:lang w:val="nn-NO"/>
              </w:rPr>
              <w:t>le personalet</w:t>
            </w:r>
            <w:r>
              <w:br/>
            </w:r>
            <w:r w:rsidRPr="6A0C1F9C" w:rsidR="002F4AA2">
              <w:rPr>
                <w:rFonts w:ascii="Calibri" w:hAnsi="Calibri" w:eastAsia="Calibri" w:cs="Calibri" w:asciiTheme="minorAscii" w:hAnsiTheme="minorAscii" w:eastAsiaTheme="minorAscii" w:cstheme="minorAscii"/>
                <w:sz w:val="24"/>
                <w:szCs w:val="24"/>
                <w:lang w:val="nn-NO"/>
              </w:rPr>
              <w:t>Sos</w:t>
            </w:r>
            <w:r w:rsidRPr="6A0C1F9C" w:rsidR="20E7D129">
              <w:rPr>
                <w:rFonts w:ascii="Calibri" w:hAnsi="Calibri" w:eastAsia="Calibri" w:cs="Calibri" w:asciiTheme="minorAscii" w:hAnsiTheme="minorAscii" w:eastAsiaTheme="minorAscii" w:cstheme="minorAscii"/>
                <w:sz w:val="24"/>
                <w:szCs w:val="24"/>
                <w:lang w:val="nn-NO"/>
              </w:rPr>
              <w:t>.ped.koordinato</w:t>
            </w:r>
            <w:r w:rsidRPr="6A0C1F9C" w:rsidR="727EADF2">
              <w:rPr>
                <w:rFonts w:ascii="Calibri" w:hAnsi="Calibri" w:eastAsia="Calibri" w:cs="Calibri" w:asciiTheme="minorAscii" w:hAnsiTheme="minorAscii" w:eastAsiaTheme="minorAscii" w:cstheme="minorAscii"/>
                <w:sz w:val="24"/>
                <w:szCs w:val="24"/>
                <w:lang w:val="nn-NO"/>
              </w:rPr>
              <w:t>r</w:t>
            </w:r>
            <w:r>
              <w:br/>
            </w:r>
            <w:r w:rsidRPr="6A0C1F9C" w:rsidR="002F4AA2">
              <w:rPr>
                <w:rFonts w:ascii="Calibri" w:hAnsi="Calibri" w:eastAsia="Calibri" w:cs="Calibri" w:asciiTheme="minorAscii" w:hAnsiTheme="minorAscii" w:eastAsiaTheme="minorAscii" w:cstheme="minorAscii"/>
                <w:sz w:val="24"/>
                <w:szCs w:val="24"/>
                <w:lang w:val="nn-NO"/>
              </w:rPr>
              <w:t>Kontaktlær</w:t>
            </w:r>
            <w:r w:rsidRPr="6A0C1F9C" w:rsidR="0C03A917">
              <w:rPr>
                <w:rFonts w:ascii="Calibri" w:hAnsi="Calibri" w:eastAsia="Calibri" w:cs="Calibri" w:asciiTheme="minorAscii" w:hAnsiTheme="minorAscii" w:eastAsiaTheme="minorAscii" w:cstheme="minorAscii"/>
                <w:sz w:val="24"/>
                <w:szCs w:val="24"/>
                <w:lang w:val="nn-NO"/>
              </w:rPr>
              <w:t>arar</w:t>
            </w:r>
            <w:r>
              <w:br/>
            </w:r>
          </w:p>
        </w:tc>
      </w:tr>
      <w:tr w:rsidRPr="0022257F" w:rsidR="002F4AA2" w:rsidTr="6E8B3F65" w14:paraId="2F84C577" w14:textId="77777777">
        <w:trPr>
          <w:trHeight w:val="300"/>
        </w:trPr>
        <w:tc>
          <w:tcPr>
            <w:tcW w:w="846" w:type="dxa"/>
            <w:vMerge/>
            <w:tcMar/>
            <w:vAlign w:val="center"/>
          </w:tcPr>
          <w:p w:rsidRPr="0022257F" w:rsidR="002F4AA2" w:rsidP="00904161" w:rsidRDefault="002F4AA2" w14:paraId="1585F061" w14:textId="77777777">
            <w:pPr>
              <w:rPr>
                <w:rFonts w:cstheme="minorHAnsi"/>
                <w:b/>
                <w:sz w:val="20"/>
                <w:lang w:val="nn-NO"/>
              </w:rPr>
            </w:pPr>
          </w:p>
        </w:tc>
        <w:tc>
          <w:tcPr>
            <w:tcW w:w="6301" w:type="dxa"/>
            <w:tcMar/>
          </w:tcPr>
          <w:p w:rsidRPr="0022257F" w:rsidR="002F4AA2" w:rsidP="6A0C1F9C" w:rsidRDefault="002F4AA2" w14:paraId="4E637DB9"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FAU/SU</w:t>
            </w:r>
          </w:p>
          <w:p w:rsidR="6D323829" w:rsidP="6A0C1F9C" w:rsidRDefault="6D323829" w14:paraId="3939D030" w14:textId="516EE671">
            <w:pPr>
              <w:pStyle w:val="ListParagraph"/>
              <w:numPr>
                <w:ilvl w:val="0"/>
                <w:numId w:val="27"/>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hAnsi="Calibri" w:eastAsia="Calibri" w:cs="Calibri" w:asciiTheme="minorAscii" w:hAnsiTheme="minorAscii" w:eastAsiaTheme="minorAscii" w:cstheme="minorAscii"/>
                <w:color w:val="000000" w:themeColor="text1" w:themeTint="FF" w:themeShade="FF"/>
                <w:sz w:val="24"/>
                <w:szCs w:val="24"/>
                <w:lang w:val="nn-NO"/>
              </w:rPr>
            </w:pPr>
            <w:r w:rsidRPr="6A0C1F9C" w:rsidR="6D323829">
              <w:rPr>
                <w:rFonts w:ascii="Calibri" w:hAnsi="Calibri" w:eastAsia="Calibri" w:cs="Calibri" w:asciiTheme="minorAscii" w:hAnsiTheme="minorAscii" w:eastAsiaTheme="minorAscii" w:cstheme="minorAscii"/>
                <w:color w:val="000000" w:themeColor="text1" w:themeTint="FF" w:themeShade="FF"/>
                <w:sz w:val="24"/>
                <w:szCs w:val="24"/>
                <w:lang w:val="nn-NO"/>
              </w:rPr>
              <w:t>Etablering av FAU. Gjennomgang av roller og mandat.</w:t>
            </w:r>
          </w:p>
          <w:p w:rsidRPr="0022257F" w:rsidR="002F4AA2" w:rsidP="6A0C1F9C" w:rsidRDefault="002F4AA2" w14:paraId="59DAFCCB" w14:textId="1E06CA3D">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FAU </w:t>
            </w:r>
            <w:r w:rsidRPr="6A0C1F9C" w:rsidR="59A3CFE0">
              <w:rPr>
                <w:rFonts w:ascii="Calibri" w:hAnsi="Calibri" w:eastAsia="Calibri" w:cs="Calibri" w:asciiTheme="minorAscii" w:hAnsiTheme="minorAscii" w:eastAsiaTheme="minorAscii" w:cstheme="minorAscii"/>
                <w:color w:val="000000" w:themeColor="text1" w:themeTint="FF" w:themeShade="FF"/>
                <w:sz w:val="24"/>
                <w:szCs w:val="24"/>
              </w:rPr>
              <w:t>vert informerte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om retningslinjer og sk</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len</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 xml:space="preserve"> sitt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systemarbeid knytt</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til Opplæringslov</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kap</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1958EE21">
              <w:rPr>
                <w:rFonts w:ascii="Calibri" w:hAnsi="Calibri" w:eastAsia="Calibri" w:cs="Calibri" w:asciiTheme="minorAscii" w:hAnsiTheme="minorAscii" w:eastAsiaTheme="minorAscii" w:cstheme="minorAscii"/>
                <w:color w:val="000000" w:themeColor="text1" w:themeTint="FF" w:themeShade="FF"/>
                <w:sz w:val="24"/>
                <w:szCs w:val="24"/>
              </w:rPr>
              <w:t>12</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22257F" w:rsidR="002F4AA2" w:rsidP="6A0C1F9C" w:rsidRDefault="002F4AA2" w14:paraId="4120E8BD" w14:textId="77777777">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Gjennomgang av Jærskulen sitt system for trygt og godt skulemiljø.</w:t>
            </w:r>
          </w:p>
          <w:p w:rsidRPr="0022257F" w:rsidR="002F4AA2" w:rsidP="6A0C1F9C" w:rsidRDefault="00DB17CF" w14:paraId="268D7134" w14:textId="11EA4BD5">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Samarbeidsutvalet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involverast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i sk</w:t>
            </w:r>
            <w:r w:rsidRPr="6A0C1F9C" w:rsidR="0022257F">
              <w:rPr>
                <w:rFonts w:ascii="Calibri" w:hAnsi="Calibri" w:eastAsia="Calibri" w:cs="Calibri" w:asciiTheme="minorAscii" w:hAnsiTheme="minorAscii" w:eastAsiaTheme="minorAscii" w:cstheme="minorAscii"/>
                <w:color w:val="000000" w:themeColor="text1" w:themeTint="FF" w:themeShade="FF"/>
                <w:sz w:val="24"/>
                <w:szCs w:val="24"/>
              </w:rPr>
              <w:t>ule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n</w:t>
            </w:r>
            <w:r w:rsidRPr="6A0C1F9C" w:rsidR="0022257F">
              <w:rPr>
                <w:rFonts w:ascii="Calibri" w:hAnsi="Calibri" w:eastAsia="Calibri" w:cs="Calibri" w:asciiTheme="minorAscii" w:hAnsiTheme="minorAscii" w:eastAsiaTheme="minorAscii" w:cstheme="minorAscii"/>
                <w:color w:val="000000" w:themeColor="text1" w:themeTint="FF" w:themeShade="FF"/>
                <w:sz w:val="24"/>
                <w:szCs w:val="24"/>
              </w:rPr>
              <w:t xml:space="preserve"> sitt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arbeid med </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elevane</w:t>
            </w:r>
            <w:r w:rsidRPr="6A0C1F9C" w:rsidR="0022257F">
              <w:rPr>
                <w:rFonts w:ascii="Calibri" w:hAnsi="Calibri" w:eastAsia="Calibri" w:cs="Calibri" w:asciiTheme="minorAscii" w:hAnsiTheme="minorAscii" w:eastAsiaTheme="minorAscii" w:cstheme="minorAscii"/>
                <w:color w:val="000000" w:themeColor="text1" w:themeTint="FF" w:themeShade="FF"/>
                <w:sz w:val="24"/>
                <w:szCs w:val="24"/>
              </w:rPr>
              <w:t xml:space="preserve"> sitt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sk</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lemiljø.</w:t>
            </w:r>
          </w:p>
          <w:p w:rsidRPr="0022257F" w:rsidR="002F4AA2" w:rsidP="6A0C1F9C" w:rsidRDefault="002F4AA2" w14:paraId="1B3CA9DD" w14:textId="7F5AA144">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FAU og SU delt</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ek</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i gjennomgang av resultat etter foreldre- og elevundersøk</w:t>
            </w:r>
            <w:r w:rsidRPr="6A0C1F9C" w:rsidR="181B4A13">
              <w:rPr>
                <w:rFonts w:ascii="Calibri" w:hAnsi="Calibri" w:eastAsia="Calibri" w:cs="Calibri" w:asciiTheme="minorAscii" w:hAnsiTheme="minorAscii" w:eastAsiaTheme="minorAscii" w:cstheme="minorAscii"/>
                <w:color w:val="000000" w:themeColor="text1" w:themeTint="FF" w:themeShade="FF"/>
                <w:sz w:val="24"/>
                <w:szCs w:val="24"/>
              </w:rPr>
              <w:t>inga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2A5CF7D1">
              <w:rPr>
                <w:rFonts w:ascii="Calibri" w:hAnsi="Calibri" w:eastAsia="Calibri" w:cs="Calibri" w:asciiTheme="minorAscii" w:hAnsiTheme="minorAscii" w:eastAsiaTheme="minorAscii" w:cstheme="minorAscii"/>
                <w:color w:val="000000" w:themeColor="text1" w:themeTint="FF" w:themeShade="FF"/>
                <w:sz w:val="24"/>
                <w:szCs w:val="24"/>
              </w:rPr>
              <w:t>Kan hjelpe med</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tiltak.</w:t>
            </w:r>
          </w:p>
          <w:p w:rsidRPr="0022257F" w:rsidR="002F4AA2" w:rsidP="6A0C1F9C" w:rsidRDefault="002F4AA2" w14:paraId="014D5230" w14:textId="678288E4">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FAU arrangerer juleball for elev</w:t>
            </w:r>
            <w:r w:rsidRPr="6A0C1F9C" w:rsidR="2A5CF7D1">
              <w:rPr>
                <w:rFonts w:ascii="Calibri" w:hAnsi="Calibri" w:eastAsia="Calibri" w:cs="Calibri" w:asciiTheme="minorAscii" w:hAnsiTheme="minorAscii" w:eastAsiaTheme="minorAscii" w:cstheme="minorAscii"/>
                <w:color w:val="000000" w:themeColor="text1" w:themeTint="FF" w:themeShade="FF"/>
                <w:sz w:val="24"/>
                <w:szCs w:val="24"/>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ne på ungdomstrinnet.</w:t>
            </w:r>
          </w:p>
          <w:p w:rsidRPr="0022257F" w:rsidR="002F4AA2" w:rsidP="6A0C1F9C" w:rsidRDefault="00A533CF" w14:paraId="300AE6F7" w14:textId="09761859">
            <w:pPr>
              <w:numPr>
                <w:ilvl w:val="0"/>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2A5CF7D1">
              <w:rPr>
                <w:rFonts w:ascii="Calibri" w:hAnsi="Calibri" w:eastAsia="Calibri" w:cs="Calibri" w:asciiTheme="minorAscii" w:hAnsiTheme="minorAscii" w:eastAsiaTheme="minorAscii" w:cstheme="minorAscii"/>
                <w:color w:val="000000" w:themeColor="text1" w:themeTint="FF" w:themeShade="FF"/>
                <w:sz w:val="24"/>
                <w:szCs w:val="24"/>
                <w:lang w:val="nn-NO"/>
              </w:rPr>
              <w:t>Søkelys</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på </w:t>
            </w:r>
            <w:r w:rsidRPr="6A0C1F9C" w:rsidR="2A5CF7D1">
              <w:rPr>
                <w:rFonts w:ascii="Calibri" w:hAnsi="Calibri" w:eastAsia="Calibri" w:cs="Calibri" w:asciiTheme="minorAscii" w:hAnsiTheme="minorAscii" w:eastAsiaTheme="minorAscii" w:cstheme="minorAscii"/>
                <w:color w:val="000000" w:themeColor="text1" w:themeTint="FF" w:themeShade="FF"/>
                <w:sz w:val="24"/>
                <w:szCs w:val="24"/>
                <w:lang w:val="nn-NO"/>
              </w:rPr>
              <w:t>trivselsfremmande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2A5CF7D1">
              <w:rPr>
                <w:rFonts w:ascii="Calibri" w:hAnsi="Calibri" w:eastAsia="Calibri" w:cs="Calibri" w:asciiTheme="minorAscii" w:hAnsiTheme="minorAscii" w:eastAsiaTheme="minorAscii" w:cstheme="minorAscii"/>
                <w:color w:val="000000" w:themeColor="text1" w:themeTint="FF" w:themeShade="FF"/>
                <w:sz w:val="24"/>
                <w:szCs w:val="24"/>
                <w:lang w:val="nn-NO"/>
              </w:rPr>
              <w:t>aktivitetar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gjennom sk</w:t>
            </w:r>
            <w:r w:rsidRPr="6A0C1F9C" w:rsidR="2A5CF7D1">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leåret på klassenivå – og sk</w:t>
            </w:r>
            <w:r w:rsidRPr="6A0C1F9C" w:rsidR="2A5CF7D1">
              <w:rPr>
                <w:rFonts w:ascii="Calibri" w:hAnsi="Calibri" w:eastAsia="Calibri" w:cs="Calibri" w:asciiTheme="minorAscii" w:hAnsiTheme="minorAscii" w:eastAsiaTheme="minorAscii" w:cstheme="minorAscii"/>
                <w:color w:val="000000" w:themeColor="text1" w:themeTint="FF" w:themeShade="FF"/>
                <w:sz w:val="24"/>
                <w:szCs w:val="24"/>
                <w:lang w:val="nn-NO"/>
              </w:rPr>
              <w:t>ul</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en. Kalend</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lang w:val="nn-NO"/>
              </w:rPr>
              <w: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r med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lang w:val="nn-NO"/>
              </w:rPr>
              <w:t>trivselsfremmande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lang w:val="nn-NO"/>
              </w:rPr>
              <w:t>aktivitetar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lang w:val="nn-NO"/>
              </w:rPr>
              <w:t>vert laga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for både barne - og ungdomstrinnet.</w:t>
            </w:r>
          </w:p>
          <w:p w:rsidRPr="0022257F" w:rsidR="002F4AA2" w:rsidP="6A0C1F9C" w:rsidRDefault="002F4AA2" w14:paraId="2D4B5B20" w14:textId="74071203">
            <w:pPr>
              <w:numPr>
                <w:ilvl w:val="0"/>
                <w:numId w:val="27"/>
              </w:numPr>
              <w:spacing w:before="40" w:after="0" w:line="240" w:lineRule="auto"/>
              <w:rPr>
                <w:rFonts w:ascii="Calibri" w:hAnsi="Calibri" w:eastAsia="Calibri" w:cs="Calibri" w:asciiTheme="minorAscii" w:hAnsiTheme="minorAscii" w:eastAsiaTheme="minorAscii" w:cstheme="minorAscii"/>
                <w:color w:val="000000"/>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Val av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lang w:val="nn-NO"/>
              </w:rPr>
              <w:t>representantar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til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lang w:val="nn-NO"/>
              </w:rPr>
              <w:t>Skulemiljøutvalet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w:t>
            </w:r>
          </w:p>
        </w:tc>
        <w:tc>
          <w:tcPr>
            <w:tcW w:w="1984" w:type="dxa"/>
            <w:tcMar/>
          </w:tcPr>
          <w:p w:rsidRPr="0022257F" w:rsidR="002F4AA2" w:rsidP="6A0C1F9C" w:rsidRDefault="002F4AA2" w14:paraId="3EF39E19"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F4AA2" w14:paraId="23050182" w14:textId="2CA68A20">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sz w:val="24"/>
                <w:szCs w:val="24"/>
                <w:lang w:val="nn-NO"/>
              </w:rPr>
              <w:t>Rektor</w:t>
            </w:r>
            <w:r>
              <w:br/>
            </w:r>
            <w:r w:rsidRPr="6A0C1F9C" w:rsidR="002F4AA2">
              <w:rPr>
                <w:rFonts w:ascii="Calibri" w:hAnsi="Calibri" w:eastAsia="Calibri" w:cs="Calibri" w:asciiTheme="minorAscii" w:hAnsiTheme="minorAscii" w:eastAsiaTheme="minorAscii" w:cstheme="minorAscii"/>
                <w:sz w:val="24"/>
                <w:szCs w:val="24"/>
                <w:lang w:val="nn-NO"/>
              </w:rPr>
              <w:t>FAU</w:t>
            </w:r>
            <w:r>
              <w:br/>
            </w:r>
            <w:r w:rsidRPr="6A0C1F9C" w:rsidR="002F4AA2">
              <w:rPr>
                <w:rFonts w:ascii="Calibri" w:hAnsi="Calibri" w:eastAsia="Calibri" w:cs="Calibri" w:asciiTheme="minorAscii" w:hAnsiTheme="minorAscii" w:eastAsiaTheme="minorAscii" w:cstheme="minorAscii"/>
                <w:sz w:val="24"/>
                <w:szCs w:val="24"/>
                <w:lang w:val="nn-NO"/>
              </w:rPr>
              <w:t>Sk</w:t>
            </w:r>
            <w:r w:rsidRPr="6A0C1F9C" w:rsidR="0022257F">
              <w:rPr>
                <w:rFonts w:ascii="Calibri" w:hAnsi="Calibri" w:eastAsia="Calibri" w:cs="Calibri" w:asciiTheme="minorAscii" w:hAnsiTheme="minorAscii" w:eastAsiaTheme="minorAscii" w:cstheme="minorAscii"/>
                <w:sz w:val="24"/>
                <w:szCs w:val="24"/>
                <w:lang w:val="nn-NO"/>
              </w:rPr>
              <w:t>u</w:t>
            </w:r>
            <w:r w:rsidRPr="6A0C1F9C" w:rsidR="002F4AA2">
              <w:rPr>
                <w:rFonts w:ascii="Calibri" w:hAnsi="Calibri" w:eastAsia="Calibri" w:cs="Calibri" w:asciiTheme="minorAscii" w:hAnsiTheme="minorAscii" w:eastAsiaTheme="minorAscii" w:cstheme="minorAscii"/>
                <w:sz w:val="24"/>
                <w:szCs w:val="24"/>
                <w:lang w:val="nn-NO"/>
              </w:rPr>
              <w:t>lemiljøutv</w:t>
            </w:r>
            <w:r w:rsidRPr="6A0C1F9C" w:rsidR="0022257F">
              <w:rPr>
                <w:rFonts w:ascii="Calibri" w:hAnsi="Calibri" w:eastAsia="Calibri" w:cs="Calibri" w:asciiTheme="minorAscii" w:hAnsiTheme="minorAscii" w:eastAsiaTheme="minorAscii" w:cstheme="minorAscii"/>
                <w:sz w:val="24"/>
                <w:szCs w:val="24"/>
                <w:lang w:val="nn-NO"/>
              </w:rPr>
              <w:t>al</w:t>
            </w:r>
            <w:r>
              <w:br/>
            </w:r>
            <w:r w:rsidRPr="6A0C1F9C" w:rsidR="002F4AA2">
              <w:rPr>
                <w:rFonts w:ascii="Calibri" w:hAnsi="Calibri" w:eastAsia="Calibri" w:cs="Calibri" w:asciiTheme="minorAscii" w:hAnsiTheme="minorAscii" w:eastAsiaTheme="minorAscii" w:cstheme="minorAscii"/>
                <w:sz w:val="24"/>
                <w:szCs w:val="24"/>
                <w:lang w:val="nn-NO"/>
              </w:rPr>
              <w:t>Driftsstyre</w:t>
            </w:r>
          </w:p>
        </w:tc>
      </w:tr>
      <w:tr w:rsidRPr="0022257F" w:rsidR="002F4AA2" w:rsidTr="6E8B3F65" w14:paraId="679FA519" w14:textId="77777777">
        <w:trPr>
          <w:trHeight w:val="300"/>
        </w:trPr>
        <w:tc>
          <w:tcPr>
            <w:tcW w:w="846" w:type="dxa"/>
            <w:vMerge w:val="restart"/>
            <w:shd w:val="clear" w:color="auto" w:fill="F7CAAC" w:themeFill="accent2" w:themeFillTint="66"/>
            <w:tcMar/>
            <w:vAlign w:val="center"/>
          </w:tcPr>
          <w:p w:rsidRPr="0022257F" w:rsidR="002F4AA2" w:rsidP="6A0C1F9C" w:rsidRDefault="002F4AA2" w14:paraId="13983043" w14:textId="77777777">
            <w:pPr>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Sept</w:t>
            </w:r>
            <w:r w:rsidRPr="6A0C1F9C" w:rsidR="002F4AA2">
              <w:rPr>
                <w:rFonts w:ascii="Calibri" w:hAnsi="Calibri" w:eastAsia="Calibri" w:cs="Calibri" w:asciiTheme="minorAscii" w:hAnsiTheme="minorAscii" w:eastAsiaTheme="minorAscii" w:cstheme="minorAscii"/>
                <w:b w:val="1"/>
                <w:bCs w:val="1"/>
                <w:sz w:val="24"/>
                <w:szCs w:val="24"/>
                <w:lang w:val="nn-NO"/>
              </w:rPr>
              <w:t>.</w:t>
            </w:r>
          </w:p>
          <w:p w:rsidRPr="0022257F" w:rsidR="002F4AA2" w:rsidP="6A0C1F9C" w:rsidRDefault="002F4AA2" w14:paraId="50803F7F" w14:textId="77777777">
            <w:pPr>
              <w:rPr>
                <w:rFonts w:ascii="Calibri" w:hAnsi="Calibri" w:eastAsia="Calibri" w:cs="Calibri" w:asciiTheme="minorAscii" w:hAnsiTheme="minorAscii" w:eastAsiaTheme="minorAscii" w:cstheme="minorAscii"/>
                <w:b w:val="1"/>
                <w:bCs w:val="1"/>
                <w:sz w:val="24"/>
                <w:szCs w:val="24"/>
                <w:lang w:val="nn-NO"/>
              </w:rPr>
            </w:pPr>
          </w:p>
        </w:tc>
        <w:tc>
          <w:tcPr>
            <w:tcW w:w="6301" w:type="dxa"/>
            <w:tcMar/>
          </w:tcPr>
          <w:p w:rsidRPr="0022257F" w:rsidR="002F4AA2" w:rsidP="6A0C1F9C" w:rsidRDefault="002F4AA2" w14:paraId="6310DE13"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Klassekontaktmøte</w:t>
            </w:r>
          </w:p>
          <w:p w:rsidRPr="0022257F" w:rsidR="002F4AA2" w:rsidP="6A0C1F9C" w:rsidRDefault="002F4AA2" w14:paraId="1924712C" w14:textId="3FC710B3">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Samarbeidsmøte med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rPr>
              <w:t>klassekontaktar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og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rPr>
              <w:t>kontaktlærar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Planlegging av sosialt årshjul for trinnet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rPr>
              <w:t>Klassekontaktar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arrangerer sosiale arrangement for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rPr>
              <w:t>elevane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minst to </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rPr>
              <w:t>gonger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i året.</w:t>
            </w:r>
          </w:p>
          <w:p w:rsidRPr="0022257F" w:rsidR="002F4AA2" w:rsidP="6A0C1F9C" w:rsidRDefault="002F4AA2" w14:paraId="26165889" w14:textId="46A3F6A9">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E</w:t>
            </w:r>
            <w:r w:rsidRPr="6A0C1F9C" w:rsidR="76C1010F">
              <w:rPr>
                <w:rFonts w:ascii="Calibri" w:hAnsi="Calibri" w:eastAsia="Calibri" w:cs="Calibri" w:asciiTheme="minorAscii" w:hAnsiTheme="minorAscii" w:eastAsiaTheme="minorAscii" w:cstheme="minorAscii"/>
                <w:color w:val="000000" w:themeColor="text1" w:themeTint="FF" w:themeShade="FF"/>
                <w:sz w:val="24"/>
                <w:szCs w:val="24"/>
              </w:rPr>
              <w:t>i</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t av </w:t>
            </w:r>
            <w:r w:rsidRPr="6A0C1F9C" w:rsidR="0CAFFA07">
              <w:rPr>
                <w:rFonts w:ascii="Calibri" w:hAnsi="Calibri" w:eastAsia="Calibri" w:cs="Calibri" w:asciiTheme="minorAscii" w:hAnsiTheme="minorAscii" w:eastAsiaTheme="minorAscii" w:cstheme="minorAscii"/>
                <w:color w:val="000000" w:themeColor="text1" w:themeTint="FF" w:themeShade="FF"/>
                <w:sz w:val="24"/>
                <w:szCs w:val="24"/>
              </w:rPr>
              <w:t xml:space="preserve">hovudpunkta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skal v</w:t>
            </w:r>
            <w:r w:rsidRPr="6A0C1F9C" w:rsidR="0CAFFA07">
              <w:rPr>
                <w:rFonts w:ascii="Calibri" w:hAnsi="Calibri" w:eastAsia="Calibri" w:cs="Calibri" w:asciiTheme="minorAscii" w:hAnsiTheme="minorAscii" w:eastAsiaTheme="minorAscii" w:cstheme="minorAscii"/>
                <w:color w:val="000000" w:themeColor="text1" w:themeTint="FF" w:themeShade="FF"/>
                <w:sz w:val="24"/>
                <w:szCs w:val="24"/>
              </w:rPr>
              <w: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re samarbeid om </w:t>
            </w:r>
            <w:r w:rsidRPr="6A0C1F9C" w:rsidR="0CAFFA07">
              <w:rPr>
                <w:rFonts w:ascii="Calibri" w:hAnsi="Calibri" w:eastAsia="Calibri" w:cs="Calibri" w:asciiTheme="minorAscii" w:hAnsiTheme="minorAscii" w:eastAsiaTheme="minorAscii" w:cstheme="minorAscii"/>
                <w:color w:val="000000" w:themeColor="text1" w:themeTint="FF" w:themeShade="FF"/>
                <w:sz w:val="24"/>
                <w:szCs w:val="24"/>
              </w:rPr>
              <w:t>elevane sitt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0022257F">
              <w:rPr>
                <w:rFonts w:ascii="Calibri" w:hAnsi="Calibri" w:eastAsia="Calibri" w:cs="Calibri" w:asciiTheme="minorAscii" w:hAnsiTheme="minorAscii" w:eastAsiaTheme="minorAscii" w:cstheme="minorAscii"/>
                <w:color w:val="000000" w:themeColor="text1" w:themeTint="FF" w:themeShade="FF"/>
                <w:sz w:val="24"/>
                <w:szCs w:val="24"/>
              </w:rPr>
              <w:t>skule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miljø, jf. </w:t>
            </w:r>
            <w:r w:rsidRPr="6A0C1F9C" w:rsidR="0CAFFA07">
              <w:rPr>
                <w:rFonts w:ascii="Calibri" w:hAnsi="Calibri" w:eastAsia="Calibri" w:cs="Calibri" w:asciiTheme="minorAscii" w:hAnsiTheme="minorAscii" w:eastAsiaTheme="minorAscii" w:cstheme="minorAscii"/>
                <w:color w:val="000000" w:themeColor="text1" w:themeTint="FF" w:themeShade="FF"/>
                <w:sz w:val="24"/>
                <w:szCs w:val="24"/>
              </w:rPr>
              <w:t>opplæringslova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 </w:t>
            </w:r>
            <w:r w:rsidRPr="6A0C1F9C" w:rsidR="1D412431">
              <w:rPr>
                <w:rFonts w:ascii="Calibri" w:hAnsi="Calibri" w:eastAsia="Calibri" w:cs="Calibri" w:asciiTheme="minorAscii" w:hAnsiTheme="minorAscii" w:eastAsiaTheme="minorAscii" w:cstheme="minorAscii"/>
                <w:color w:val="000000" w:themeColor="text1" w:themeTint="FF" w:themeShade="FF"/>
                <w:sz w:val="24"/>
                <w:szCs w:val="24"/>
              </w:rPr>
              <w:t>12.</w:t>
            </w:r>
          </w:p>
          <w:p w:rsidRPr="0022257F" w:rsidR="002F4AA2" w:rsidP="6A0C1F9C" w:rsidRDefault="002F4AA2" w14:paraId="424F5869" w14:textId="77777777">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p>
        </w:tc>
        <w:tc>
          <w:tcPr>
            <w:tcW w:w="1984" w:type="dxa"/>
            <w:tcMar/>
          </w:tcPr>
          <w:p w:rsidRPr="0022257F" w:rsidR="002F4AA2" w:rsidP="6A0C1F9C" w:rsidRDefault="002F4AA2" w14:paraId="78FF8969"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F4AA2" w14:paraId="7E47761B" w14:textId="0945EE37">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sz w:val="24"/>
                <w:szCs w:val="24"/>
                <w:lang w:val="nn-NO"/>
              </w:rPr>
              <w:t>Kontaktlær</w:t>
            </w:r>
            <w:r w:rsidRPr="6A0C1F9C" w:rsidR="76C1010F">
              <w:rPr>
                <w:rFonts w:ascii="Calibri" w:hAnsi="Calibri" w:eastAsia="Calibri" w:cs="Calibri" w:asciiTheme="minorAscii" w:hAnsiTheme="minorAscii" w:eastAsiaTheme="minorAscii" w:cstheme="minorAscii"/>
                <w:sz w:val="24"/>
                <w:szCs w:val="24"/>
                <w:lang w:val="nn-NO"/>
              </w:rPr>
              <w:t>ar</w:t>
            </w:r>
          </w:p>
        </w:tc>
      </w:tr>
      <w:tr w:rsidRPr="0022257F" w:rsidR="002F4AA2" w:rsidTr="6E8B3F65" w14:paraId="588A3021" w14:textId="77777777">
        <w:trPr>
          <w:trHeight w:val="300"/>
        </w:trPr>
        <w:tc>
          <w:tcPr>
            <w:tcW w:w="846" w:type="dxa"/>
            <w:vMerge/>
            <w:tcMar/>
            <w:vAlign w:val="center"/>
          </w:tcPr>
          <w:p w:rsidRPr="0022257F" w:rsidR="002F4AA2" w:rsidP="00904161" w:rsidRDefault="002F4AA2" w14:paraId="728D95AF" w14:textId="77777777">
            <w:pPr>
              <w:rPr>
                <w:rFonts w:cstheme="minorHAnsi"/>
                <w:b/>
                <w:sz w:val="20"/>
                <w:lang w:val="nn-NO"/>
              </w:rPr>
            </w:pPr>
          </w:p>
        </w:tc>
        <w:tc>
          <w:tcPr>
            <w:tcW w:w="6301" w:type="dxa"/>
            <w:tcMar/>
          </w:tcPr>
          <w:p w:rsidRPr="0022257F" w:rsidR="002F4AA2" w:rsidP="6A0C1F9C" w:rsidRDefault="00C52FDA" w14:paraId="3CB4401A" w14:textId="588C3C02">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CAFFA07">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Foreldremøte</w:t>
            </w:r>
          </w:p>
          <w:p w:rsidRPr="0022257F" w:rsidR="002F4AA2" w:rsidP="6A0C1F9C" w:rsidRDefault="00C52FDA" w14:paraId="6A0C0414" w14:textId="5AA4B2DC">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CAFFA07">
              <w:rPr>
                <w:rFonts w:ascii="Calibri" w:hAnsi="Calibri" w:eastAsia="Calibri" w:cs="Calibri" w:asciiTheme="minorAscii" w:hAnsiTheme="minorAscii" w:eastAsiaTheme="minorAscii" w:cstheme="minorAscii"/>
                <w:color w:val="000000" w:themeColor="text1" w:themeTint="FF" w:themeShade="FF"/>
                <w:sz w:val="24"/>
                <w:szCs w:val="24"/>
              </w:rPr>
              <w:t>Foreldremøte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 Informasjon om kap.</w:t>
            </w:r>
            <w:r w:rsidRPr="6A0C1F9C" w:rsidR="2B58F1C4">
              <w:rPr>
                <w:rFonts w:ascii="Calibri" w:hAnsi="Calibri" w:eastAsia="Calibri" w:cs="Calibri" w:asciiTheme="minorAscii" w:hAnsiTheme="minorAscii" w:eastAsiaTheme="minorAscii" w:cstheme="minorAscii"/>
                <w:color w:val="000000" w:themeColor="text1" w:themeTint="FF" w:themeShade="FF"/>
                <w:sz w:val="24"/>
                <w:szCs w:val="24"/>
              </w:rPr>
              <w:t>12</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og </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rPr>
              <w:t>søkelys</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på </w:t>
            </w:r>
            <w:r w:rsidRPr="6A0C1F9C" w:rsidR="0022257F">
              <w:rPr>
                <w:rFonts w:ascii="Calibri" w:hAnsi="Calibri" w:eastAsia="Calibri" w:cs="Calibri" w:asciiTheme="minorAscii" w:hAnsiTheme="minorAscii" w:eastAsiaTheme="minorAscii" w:cstheme="minorAscii"/>
                <w:color w:val="000000" w:themeColor="text1" w:themeTint="FF" w:themeShade="FF"/>
                <w:sz w:val="24"/>
                <w:szCs w:val="24"/>
              </w:rPr>
              <w:t>skule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miljøet. Informasjon om regl</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r, </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rPr>
              <w:t>rutinar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rPr>
              <w:t>rettigheiter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foreldresamarbeid og gjensidige </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rPr>
              <w:t>forventningar</w:t>
            </w:r>
            <w:r w:rsidRPr="6A0C1F9C" w:rsidR="4A2DF77C">
              <w:rPr>
                <w:rFonts w:ascii="Calibri" w:hAnsi="Calibri" w:eastAsia="Calibri" w:cs="Calibri" w:asciiTheme="minorAscii" w:hAnsiTheme="minorAscii" w:eastAsiaTheme="minorAscii" w:cstheme="minorAscii"/>
                <w:color w:val="000000" w:themeColor="text1" w:themeTint="FF" w:themeShade="FF"/>
                <w:sz w:val="24"/>
                <w:szCs w:val="24"/>
              </w:rPr>
              <w:t xml:space="preserve"> og i</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nformasjon om «mobbeknapp».</w:t>
            </w:r>
          </w:p>
          <w:p w:rsidRPr="0022257F" w:rsidR="002F4AA2" w:rsidP="6A0C1F9C" w:rsidRDefault="002F4AA2" w14:paraId="54846F34" w14:textId="4BC9329D">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Gjennomgang av skulen sitt system for trygt og godt sk</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lemiljø.</w:t>
            </w:r>
          </w:p>
          <w:p w:rsidRPr="0022257F" w:rsidR="002F4AA2" w:rsidP="6A0C1F9C" w:rsidRDefault="002F4AA2" w14:paraId="70194D00" w14:textId="28DA29DB">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p>
        </w:tc>
        <w:tc>
          <w:tcPr>
            <w:tcW w:w="1984" w:type="dxa"/>
            <w:tcMar/>
          </w:tcPr>
          <w:p w:rsidRPr="0022257F" w:rsidR="002F4AA2" w:rsidP="6A0C1F9C" w:rsidRDefault="002F4AA2" w14:paraId="15ABEFEA" w14:textId="4F427A79">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lang w:val="nn-NO"/>
              </w:rPr>
            </w:pPr>
            <w:r>
              <w:br/>
            </w:r>
            <w:r w:rsidRPr="6A0C1F9C" w:rsidR="002F4AA2">
              <w:rPr>
                <w:rFonts w:ascii="Calibri" w:hAnsi="Calibri" w:eastAsia="Calibri" w:cs="Calibri" w:asciiTheme="minorAscii" w:hAnsiTheme="minorAscii" w:eastAsiaTheme="minorAscii" w:cstheme="minorAscii"/>
                <w:sz w:val="24"/>
                <w:szCs w:val="24"/>
                <w:lang w:val="nn-NO"/>
              </w:rPr>
              <w:t>Rektor</w:t>
            </w:r>
            <w:r>
              <w:br/>
            </w:r>
            <w:r w:rsidRPr="6A0C1F9C" w:rsidR="27F938E6">
              <w:rPr>
                <w:rFonts w:ascii="Calibri" w:hAnsi="Calibri" w:eastAsia="Calibri" w:cs="Calibri" w:asciiTheme="minorAscii" w:hAnsiTheme="minorAscii" w:eastAsiaTheme="minorAscii" w:cstheme="minorAscii"/>
                <w:sz w:val="24"/>
                <w:szCs w:val="24"/>
                <w:lang w:val="nn-NO"/>
              </w:rPr>
              <w:t>Avdelingsleiarar</w:t>
            </w:r>
            <w:r>
              <w:br/>
            </w:r>
            <w:r w:rsidRPr="6A0C1F9C" w:rsidR="002F4AA2">
              <w:rPr>
                <w:rFonts w:ascii="Calibri" w:hAnsi="Calibri" w:eastAsia="Calibri" w:cs="Calibri" w:asciiTheme="minorAscii" w:hAnsiTheme="minorAscii" w:eastAsiaTheme="minorAscii" w:cstheme="minorAscii"/>
                <w:sz w:val="24"/>
                <w:szCs w:val="24"/>
                <w:lang w:val="nn-NO"/>
              </w:rPr>
              <w:t>Kontaktlær</w:t>
            </w:r>
            <w:r w:rsidRPr="6A0C1F9C" w:rsidR="6F0264F2">
              <w:rPr>
                <w:rFonts w:ascii="Calibri" w:hAnsi="Calibri" w:eastAsia="Calibri" w:cs="Calibri" w:asciiTheme="minorAscii" w:hAnsiTheme="minorAscii" w:eastAsiaTheme="minorAscii" w:cstheme="minorAscii"/>
                <w:sz w:val="24"/>
                <w:szCs w:val="24"/>
                <w:lang w:val="nn-NO"/>
              </w:rPr>
              <w:t>arar</w:t>
            </w:r>
          </w:p>
        </w:tc>
      </w:tr>
      <w:tr w:rsidRPr="0022257F" w:rsidR="002F4AA2" w:rsidTr="6E8B3F65" w14:paraId="39AEAF2A" w14:textId="77777777">
        <w:trPr>
          <w:trHeight w:val="300"/>
        </w:trPr>
        <w:tc>
          <w:tcPr>
            <w:tcW w:w="846" w:type="dxa"/>
            <w:shd w:val="clear" w:color="auto" w:fill="F4B083" w:themeFill="accent2" w:themeFillTint="99"/>
            <w:tcMar/>
            <w:vAlign w:val="center"/>
          </w:tcPr>
          <w:p w:rsidRPr="0022257F" w:rsidR="002F4AA2" w:rsidP="6A0C1F9C" w:rsidRDefault="002F4AA2" w14:paraId="48654A5D" w14:textId="77777777">
            <w:pPr>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Når</w:t>
            </w:r>
          </w:p>
        </w:tc>
        <w:tc>
          <w:tcPr>
            <w:tcW w:w="6301" w:type="dxa"/>
            <w:shd w:val="clear" w:color="auto" w:fill="F4B083" w:themeFill="accent2" w:themeFillTint="99"/>
            <w:tcMar/>
            <w:vAlign w:val="center"/>
          </w:tcPr>
          <w:p w:rsidRPr="0022257F" w:rsidR="002F4AA2" w:rsidP="6A0C1F9C" w:rsidRDefault="002F4AA2" w14:paraId="70E2BAFB"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 xml:space="preserve"> Tema/aktivitet</w:t>
            </w:r>
          </w:p>
        </w:tc>
        <w:tc>
          <w:tcPr>
            <w:tcW w:w="1984" w:type="dxa"/>
            <w:shd w:val="clear" w:color="auto" w:fill="F4B083" w:themeFill="accent2" w:themeFillTint="99"/>
            <w:tcMar/>
            <w:vAlign w:val="center"/>
          </w:tcPr>
          <w:p w:rsidRPr="0022257F" w:rsidR="002F4AA2" w:rsidP="6A0C1F9C" w:rsidRDefault="002F4AA2" w14:paraId="452C3049" w14:textId="77777777">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Ansvar</w:t>
            </w:r>
          </w:p>
        </w:tc>
      </w:tr>
      <w:tr w:rsidRPr="0022257F" w:rsidR="002F4AA2" w:rsidTr="6E8B3F65" w14:paraId="69D7FE78" w14:textId="77777777">
        <w:trPr>
          <w:trHeight w:val="300"/>
        </w:trPr>
        <w:tc>
          <w:tcPr>
            <w:tcW w:w="846" w:type="dxa"/>
            <w:vMerge w:val="restart"/>
            <w:shd w:val="clear" w:color="auto" w:fill="F7CAAC" w:themeFill="accent2" w:themeFillTint="66"/>
            <w:tcMar/>
            <w:vAlign w:val="center"/>
          </w:tcPr>
          <w:p w:rsidRPr="0022257F" w:rsidR="002F4AA2" w:rsidP="6A0C1F9C" w:rsidRDefault="002F4AA2" w14:paraId="7D82ACDB" w14:textId="77777777">
            <w:pPr>
              <w:rPr>
                <w:rFonts w:ascii="Calibri" w:hAnsi="Calibri" w:eastAsia="Calibri" w:cs="Calibri" w:asciiTheme="minorAscii" w:hAnsiTheme="minorAscii" w:eastAsiaTheme="minorAscii" w:cstheme="minorAscii"/>
                <w:b w:val="1"/>
                <w:bCs w:val="1"/>
                <w:sz w:val="24"/>
                <w:szCs w:val="24"/>
                <w:lang w:val="nn-NO"/>
              </w:rPr>
            </w:pPr>
            <w:r w:rsidRPr="6A0C1F9C" w:rsidR="002F4AA2">
              <w:rPr>
                <w:rFonts w:ascii="Calibri" w:hAnsi="Calibri" w:eastAsia="Calibri" w:cs="Calibri" w:asciiTheme="minorAscii" w:hAnsiTheme="minorAscii" w:eastAsiaTheme="minorAscii" w:cstheme="minorAscii"/>
                <w:b w:val="1"/>
                <w:bCs w:val="1"/>
                <w:sz w:val="24"/>
                <w:szCs w:val="24"/>
                <w:lang w:val="nn-NO"/>
              </w:rPr>
              <w:t xml:space="preserve">Haust </w:t>
            </w:r>
          </w:p>
          <w:p w:rsidRPr="0022257F" w:rsidR="002F4AA2" w:rsidP="6A0C1F9C" w:rsidRDefault="002F4AA2" w14:paraId="192E3C28" w14:textId="77777777">
            <w:pPr>
              <w:rPr>
                <w:rFonts w:ascii="Calibri" w:hAnsi="Calibri" w:eastAsia="Calibri" w:cs="Calibri" w:asciiTheme="minorAscii" w:hAnsiTheme="minorAscii" w:eastAsiaTheme="minorAscii" w:cstheme="minorAscii"/>
                <w:b w:val="1"/>
                <w:bCs w:val="1"/>
                <w:sz w:val="24"/>
                <w:szCs w:val="24"/>
                <w:lang w:val="nn-NO"/>
              </w:rPr>
            </w:pPr>
          </w:p>
        </w:tc>
        <w:tc>
          <w:tcPr>
            <w:tcW w:w="6301" w:type="dxa"/>
            <w:tcMar/>
          </w:tcPr>
          <w:p w:rsidRPr="0022257F" w:rsidR="002F4AA2" w:rsidP="6A0C1F9C" w:rsidRDefault="002F4AA2" w14:paraId="1DC681E8"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 xml:space="preserve">Dialogmøte </w:t>
            </w:r>
          </w:p>
          <w:p w:rsidRPr="0022257F" w:rsidR="002F4AA2" w:rsidP="6A0C1F9C" w:rsidRDefault="00C01BB4" w14:paraId="63725DAC" w14:textId="2D689C26">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Dialogmøte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med sk</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leetaten </w:t>
            </w:r>
          </w:p>
          <w:p w:rsidRPr="0022257F" w:rsidR="002F4AA2" w:rsidP="6A0C1F9C" w:rsidRDefault="002F4AA2" w14:paraId="358078C2" w14:textId="584FB4C6">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Møtearena for </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skuleleiinga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og sk</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lekontor: </w:t>
            </w:r>
            <w:r w:rsidRPr="6A0C1F9C" w:rsidR="0022257F">
              <w:rPr>
                <w:rFonts w:ascii="Calibri" w:hAnsi="Calibri" w:eastAsia="Calibri" w:cs="Calibri" w:asciiTheme="minorAscii" w:hAnsiTheme="minorAscii" w:eastAsiaTheme="minorAscii" w:cstheme="minorAscii"/>
                <w:color w:val="000000" w:themeColor="text1" w:themeTint="FF" w:themeShade="FF"/>
                <w:sz w:val="24"/>
                <w:szCs w:val="24"/>
                <w:lang w:val="nn-NO"/>
              </w:rPr>
              <w:t>Skule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sitt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arbeid knytt til kap.</w:t>
            </w:r>
            <w:r w:rsidRPr="6A0C1F9C" w:rsidR="765B4087">
              <w:rPr>
                <w:rFonts w:ascii="Calibri" w:hAnsi="Calibri" w:eastAsia="Calibri" w:cs="Calibri" w:asciiTheme="minorAscii" w:hAnsiTheme="minorAscii" w:eastAsiaTheme="minorAscii" w:cstheme="minorAscii"/>
                <w:color w:val="000000" w:themeColor="text1" w:themeTint="FF" w:themeShade="FF"/>
                <w:sz w:val="24"/>
                <w:szCs w:val="24"/>
                <w:lang w:val="nn-NO"/>
              </w:rPr>
              <w:t>12</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vert lagt fram</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p>
        </w:tc>
        <w:tc>
          <w:tcPr>
            <w:tcW w:w="1984" w:type="dxa"/>
            <w:tcMar/>
          </w:tcPr>
          <w:p w:rsidRPr="0022257F" w:rsidR="002F4AA2" w:rsidP="6A0C1F9C" w:rsidRDefault="002F4AA2" w14:paraId="1CA58C2F"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2257F" w14:paraId="15FFBB85" w14:textId="55B0F176">
            <w:pPr>
              <w:rPr>
                <w:rFonts w:ascii="Calibri" w:hAnsi="Calibri" w:eastAsia="Calibri" w:cs="Calibri" w:asciiTheme="minorAscii" w:hAnsiTheme="minorAscii" w:eastAsiaTheme="minorAscii" w:cstheme="minorAscii"/>
                <w:sz w:val="24"/>
                <w:szCs w:val="24"/>
                <w:lang w:val="nn-NO"/>
              </w:rPr>
            </w:pPr>
            <w:r w:rsidRPr="6A0C1F9C" w:rsidR="0022257F">
              <w:rPr>
                <w:rFonts w:ascii="Calibri" w:hAnsi="Calibri" w:eastAsia="Calibri" w:cs="Calibri" w:asciiTheme="minorAscii" w:hAnsiTheme="minorAscii" w:eastAsiaTheme="minorAscii" w:cstheme="minorAscii"/>
                <w:sz w:val="24"/>
                <w:szCs w:val="24"/>
                <w:lang w:val="nn-NO"/>
              </w:rPr>
              <w:t>Skule</w:t>
            </w:r>
            <w:r w:rsidRPr="6A0C1F9C" w:rsidR="002F4AA2">
              <w:rPr>
                <w:rFonts w:ascii="Calibri" w:hAnsi="Calibri" w:eastAsia="Calibri" w:cs="Calibri" w:asciiTheme="minorAscii" w:hAnsiTheme="minorAscii" w:eastAsiaTheme="minorAscii" w:cstheme="minorAscii"/>
                <w:sz w:val="24"/>
                <w:szCs w:val="24"/>
                <w:lang w:val="nn-NO"/>
              </w:rPr>
              <w:t>ei</w:t>
            </w:r>
            <w:r w:rsidRPr="6A0C1F9C" w:rsidR="6F0264F2">
              <w:rPr>
                <w:rFonts w:ascii="Calibri" w:hAnsi="Calibri" w:eastAsia="Calibri" w:cs="Calibri" w:asciiTheme="minorAscii" w:hAnsiTheme="minorAscii" w:eastAsiaTheme="minorAscii" w:cstheme="minorAscii"/>
                <w:sz w:val="24"/>
                <w:szCs w:val="24"/>
                <w:lang w:val="nn-NO"/>
              </w:rPr>
              <w:t>ga</w:t>
            </w:r>
            <w:r w:rsidRPr="6A0C1F9C" w:rsidR="002F4AA2">
              <w:rPr>
                <w:rFonts w:ascii="Calibri" w:hAnsi="Calibri" w:eastAsia="Calibri" w:cs="Calibri" w:asciiTheme="minorAscii" w:hAnsiTheme="minorAscii" w:eastAsiaTheme="minorAscii" w:cstheme="minorAscii"/>
                <w:sz w:val="24"/>
                <w:szCs w:val="24"/>
                <w:lang w:val="nn-NO"/>
              </w:rPr>
              <w:t>r</w:t>
            </w:r>
            <w:r>
              <w:br/>
            </w:r>
            <w:r w:rsidRPr="6A0C1F9C" w:rsidR="002F4AA2">
              <w:rPr>
                <w:rFonts w:ascii="Calibri" w:hAnsi="Calibri" w:eastAsia="Calibri" w:cs="Calibri" w:asciiTheme="minorAscii" w:hAnsiTheme="minorAscii" w:eastAsiaTheme="minorAscii" w:cstheme="minorAscii"/>
                <w:sz w:val="24"/>
                <w:szCs w:val="24"/>
                <w:lang w:val="nn-NO"/>
              </w:rPr>
              <w:t>Sk</w:t>
            </w:r>
            <w:r w:rsidRPr="6A0C1F9C" w:rsidR="6F0264F2">
              <w:rPr>
                <w:rFonts w:ascii="Calibri" w:hAnsi="Calibri" w:eastAsia="Calibri" w:cs="Calibri" w:asciiTheme="minorAscii" w:hAnsiTheme="minorAscii" w:eastAsiaTheme="minorAscii" w:cstheme="minorAscii"/>
                <w:sz w:val="24"/>
                <w:szCs w:val="24"/>
                <w:lang w:val="nn-NO"/>
              </w:rPr>
              <w:t>u</w:t>
            </w:r>
            <w:r w:rsidRPr="6A0C1F9C" w:rsidR="002F4AA2">
              <w:rPr>
                <w:rFonts w:ascii="Calibri" w:hAnsi="Calibri" w:eastAsia="Calibri" w:cs="Calibri" w:asciiTheme="minorAscii" w:hAnsiTheme="minorAscii" w:eastAsiaTheme="minorAscii" w:cstheme="minorAscii"/>
                <w:sz w:val="24"/>
                <w:szCs w:val="24"/>
                <w:lang w:val="nn-NO"/>
              </w:rPr>
              <w:t>lele</w:t>
            </w:r>
            <w:r w:rsidRPr="6A0C1F9C" w:rsidR="6F0264F2">
              <w:rPr>
                <w:rFonts w:ascii="Calibri" w:hAnsi="Calibri" w:eastAsia="Calibri" w:cs="Calibri" w:asciiTheme="minorAscii" w:hAnsiTheme="minorAscii" w:eastAsiaTheme="minorAscii" w:cstheme="minorAscii"/>
                <w:sz w:val="24"/>
                <w:szCs w:val="24"/>
                <w:lang w:val="nn-NO"/>
              </w:rPr>
              <w:t>iing</w:t>
            </w:r>
            <w:r>
              <w:br/>
            </w:r>
            <w:r w:rsidRPr="6A0C1F9C" w:rsidR="002F4AA2">
              <w:rPr>
                <w:rFonts w:ascii="Calibri" w:hAnsi="Calibri" w:eastAsia="Calibri" w:cs="Calibri" w:asciiTheme="minorAscii" w:hAnsiTheme="minorAscii" w:eastAsiaTheme="minorAscii" w:cstheme="minorAscii"/>
                <w:sz w:val="24"/>
                <w:szCs w:val="24"/>
                <w:lang w:val="nn-NO"/>
              </w:rPr>
              <w:t>Utv</w:t>
            </w:r>
            <w:r w:rsidRPr="6A0C1F9C" w:rsidR="141D2F54">
              <w:rPr>
                <w:rFonts w:ascii="Calibri" w:hAnsi="Calibri" w:eastAsia="Calibri" w:cs="Calibri" w:asciiTheme="minorAscii" w:hAnsiTheme="minorAscii" w:eastAsiaTheme="minorAscii" w:cstheme="minorAscii"/>
                <w:sz w:val="24"/>
                <w:szCs w:val="24"/>
                <w:lang w:val="nn-NO"/>
              </w:rPr>
              <w:t>iklingsteamet</w:t>
            </w:r>
          </w:p>
        </w:tc>
      </w:tr>
      <w:tr w:rsidRPr="00E65A27" w:rsidR="002F4AA2" w:rsidTr="6E8B3F65" w14:paraId="4446F4B4" w14:textId="77777777">
        <w:trPr>
          <w:trHeight w:val="300"/>
        </w:trPr>
        <w:tc>
          <w:tcPr>
            <w:tcW w:w="846" w:type="dxa"/>
            <w:vMerge/>
            <w:tcMar/>
            <w:vAlign w:val="center"/>
          </w:tcPr>
          <w:p w:rsidRPr="0022257F" w:rsidR="002F4AA2" w:rsidP="00904161" w:rsidRDefault="002F4AA2" w14:paraId="1E4A4193" w14:textId="77777777">
            <w:pPr>
              <w:rPr>
                <w:rFonts w:cstheme="minorHAnsi"/>
                <w:b/>
                <w:sz w:val="20"/>
                <w:lang w:val="nn-NO"/>
              </w:rPr>
            </w:pPr>
          </w:p>
        </w:tc>
        <w:tc>
          <w:tcPr>
            <w:tcW w:w="6301" w:type="dxa"/>
            <w:tcMar/>
          </w:tcPr>
          <w:p w:rsidRPr="0022257F" w:rsidR="002F4AA2" w:rsidP="6A0C1F9C" w:rsidRDefault="002F4AA2" w14:paraId="21C2612C" w14:textId="59E96DAF">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Elev- og foreldreundersøk</w:t>
            </w:r>
            <w:r w:rsidRPr="6A0C1F9C" w:rsidR="6F0264F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inga</w:t>
            </w:r>
          </w:p>
          <w:p w:rsidRPr="0022257F" w:rsidR="002F4AA2" w:rsidP="6A0C1F9C" w:rsidRDefault="006348F4" w14:paraId="3246F3FA" w14:textId="634E8B68">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Nasjonal elevundersø</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king</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gjennomførast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og resultat</w:t>
            </w:r>
            <w:r w:rsidRPr="6A0C1F9C" w:rsidR="6F0264F2">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449B66DB">
              <w:rPr>
                <w:rFonts w:ascii="Calibri" w:hAnsi="Calibri" w:eastAsia="Calibri" w:cs="Calibri" w:asciiTheme="minorAscii" w:hAnsiTheme="minorAscii" w:eastAsiaTheme="minorAscii" w:cstheme="minorAscii"/>
                <w:color w:val="000000" w:themeColor="text1" w:themeTint="FF" w:themeShade="FF"/>
                <w:sz w:val="24"/>
                <w:szCs w:val="24"/>
                <w:lang w:val="nn-NO"/>
              </w:rPr>
              <w:t>blir nytta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som grunnlag for sk</w:t>
            </w:r>
            <w:r w:rsidRPr="6A0C1F9C" w:rsidR="449B66DB">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len</w:t>
            </w:r>
            <w:r w:rsidRPr="6A0C1F9C" w:rsidR="449B66DB">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sitt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arbeid med sk</w:t>
            </w:r>
            <w:r w:rsidRPr="6A0C1F9C" w:rsidR="449B66DB">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lemiljøet i personalet, elevrådet, FAU og sk</w:t>
            </w:r>
            <w:r w:rsidRPr="6A0C1F9C" w:rsidR="449B66DB">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lemiljøutva</w:t>
            </w:r>
            <w:r w:rsidRPr="6A0C1F9C" w:rsidR="449B66DB">
              <w:rPr>
                <w:rFonts w:ascii="Calibri" w:hAnsi="Calibri" w:eastAsia="Calibri" w:cs="Calibri" w:asciiTheme="minorAscii" w:hAnsiTheme="minorAscii" w:eastAsiaTheme="minorAscii" w:cstheme="minorAscii"/>
                <w:color w:val="000000" w:themeColor="text1" w:themeTint="FF" w:themeShade="FF"/>
                <w:sz w:val="24"/>
                <w:szCs w:val="24"/>
                <w:lang w:val="nn-NO"/>
              </w:rPr>
              <w:t>l</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449B66DB">
              <w:rPr>
                <w:rFonts w:ascii="Calibri" w:hAnsi="Calibri" w:eastAsia="Calibri" w:cs="Calibri" w:asciiTheme="minorAscii" w:hAnsiTheme="minorAscii" w:eastAsiaTheme="minorAscii" w:cstheme="minorAscii"/>
                <w:color w:val="000000" w:themeColor="text1" w:themeTint="FF" w:themeShade="FF"/>
                <w:sz w:val="24"/>
                <w:szCs w:val="24"/>
                <w:lang w:val="nn-NO"/>
              </w:rPr>
              <w:t>Viss</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undersøk</w:t>
            </w:r>
            <w:r w:rsidRPr="6A0C1F9C" w:rsidR="449B66DB">
              <w:rPr>
                <w:rFonts w:ascii="Calibri" w:hAnsi="Calibri" w:eastAsia="Calibri" w:cs="Calibri" w:asciiTheme="minorAscii" w:hAnsiTheme="minorAscii" w:eastAsiaTheme="minorAscii" w:cstheme="minorAscii"/>
                <w:color w:val="000000" w:themeColor="text1" w:themeTint="FF" w:themeShade="FF"/>
                <w:sz w:val="24"/>
                <w:szCs w:val="24"/>
                <w:lang w:val="nn-NO"/>
              </w:rPr>
              <w:t>inga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avdekker problem, sørger sk</w:t>
            </w:r>
            <w:r w:rsidRPr="6A0C1F9C" w:rsidR="68F27290">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lele</w:t>
            </w:r>
            <w:r w:rsidRPr="6A0C1F9C" w:rsidR="68F27290">
              <w:rPr>
                <w:rFonts w:ascii="Calibri" w:hAnsi="Calibri" w:eastAsia="Calibri" w:cs="Calibri" w:asciiTheme="minorAscii" w:hAnsiTheme="minorAscii" w:eastAsiaTheme="minorAscii" w:cstheme="minorAscii"/>
                <w:color w:val="000000" w:themeColor="text1" w:themeTint="FF" w:themeShade="FF"/>
                <w:sz w:val="24"/>
                <w:szCs w:val="24"/>
                <w:lang w:val="nn-NO"/>
              </w:rPr>
              <w:t>iinga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for at sakene </w:t>
            </w:r>
            <w:r w:rsidRPr="6A0C1F9C" w:rsidR="68F27290">
              <w:rPr>
                <w:rFonts w:ascii="Calibri" w:hAnsi="Calibri" w:eastAsia="Calibri" w:cs="Calibri" w:asciiTheme="minorAscii" w:hAnsiTheme="minorAscii" w:eastAsiaTheme="minorAscii" w:cstheme="minorAscii"/>
                <w:color w:val="000000" w:themeColor="text1" w:themeTint="FF" w:themeShade="FF"/>
                <w:sz w:val="24"/>
                <w:szCs w:val="24"/>
                <w:lang w:val="nn-NO"/>
              </w:rPr>
              <w:t>vert f</w:t>
            </w:r>
            <w:r w:rsidRPr="6A0C1F9C" w:rsidR="172D1791">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ølgde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ned til l</w:t>
            </w:r>
            <w:r w:rsidRPr="6A0C1F9C" w:rsidR="15EDE22F">
              <w:rPr>
                <w:rFonts w:ascii="Calibri" w:hAnsi="Calibri" w:eastAsia="Calibri" w:cs="Calibri" w:asciiTheme="minorAscii" w:hAnsiTheme="minorAscii" w:eastAsiaTheme="minorAscii" w:cstheme="minorAscii"/>
                <w:color w:val="000000" w:themeColor="text1" w:themeTint="FF" w:themeShade="FF"/>
                <w:sz w:val="24"/>
                <w:szCs w:val="24"/>
                <w:lang w:val="nn-NO"/>
              </w:rPr>
              <w:t>åga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ste nivå, slik at problem</w:t>
            </w:r>
            <w:r w:rsidRPr="6A0C1F9C" w:rsidR="15EDE22F">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a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finn sin </w:t>
            </w:r>
            <w:r w:rsidRPr="6A0C1F9C" w:rsidR="15EDE22F">
              <w:rPr>
                <w:rFonts w:ascii="Calibri" w:hAnsi="Calibri" w:eastAsia="Calibri" w:cs="Calibri" w:asciiTheme="minorAscii" w:hAnsiTheme="minorAscii" w:eastAsiaTheme="minorAscii" w:cstheme="minorAscii"/>
                <w:color w:val="000000" w:themeColor="text1" w:themeTint="FF" w:themeShade="FF"/>
                <w:sz w:val="24"/>
                <w:szCs w:val="24"/>
                <w:lang w:val="nn-NO"/>
              </w:rPr>
              <w:t>løysning</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w:t>
            </w:r>
          </w:p>
        </w:tc>
        <w:tc>
          <w:tcPr>
            <w:tcW w:w="1984" w:type="dxa"/>
            <w:tcMar/>
          </w:tcPr>
          <w:p w:rsidRPr="0022257F" w:rsidR="002F4AA2" w:rsidP="6A0C1F9C" w:rsidRDefault="002F4AA2" w14:paraId="670A9423" w14:textId="15F6D9E2">
            <w:pPr>
              <w:rPr>
                <w:rFonts w:ascii="Calibri" w:hAnsi="Calibri" w:eastAsia="Calibri" w:cs="Calibri" w:asciiTheme="minorAscii" w:hAnsiTheme="minorAscii" w:eastAsiaTheme="minorAscii" w:cstheme="minorAscii"/>
                <w:sz w:val="24"/>
                <w:szCs w:val="24"/>
                <w:lang w:val="nn-NO"/>
              </w:rPr>
            </w:pPr>
            <w:r>
              <w:br/>
            </w:r>
            <w:r w:rsidRPr="6A0C1F9C" w:rsidR="0022257F">
              <w:rPr>
                <w:rFonts w:ascii="Calibri" w:hAnsi="Calibri" w:eastAsia="Calibri" w:cs="Calibri" w:asciiTheme="minorAscii" w:hAnsiTheme="minorAscii" w:eastAsiaTheme="minorAscii" w:cstheme="minorAscii"/>
                <w:sz w:val="24"/>
                <w:szCs w:val="24"/>
                <w:lang w:val="nn-NO"/>
              </w:rPr>
              <w:t>Skule</w:t>
            </w:r>
            <w:r w:rsidRPr="6A0C1F9C" w:rsidR="002F4AA2">
              <w:rPr>
                <w:rFonts w:ascii="Calibri" w:hAnsi="Calibri" w:eastAsia="Calibri" w:cs="Calibri" w:asciiTheme="minorAscii" w:hAnsiTheme="minorAscii" w:eastAsiaTheme="minorAscii" w:cstheme="minorAscii"/>
                <w:sz w:val="24"/>
                <w:szCs w:val="24"/>
                <w:lang w:val="nn-NO"/>
              </w:rPr>
              <w:t>le</w:t>
            </w:r>
            <w:r w:rsidRPr="6A0C1F9C" w:rsidR="15EDE22F">
              <w:rPr>
                <w:rFonts w:ascii="Calibri" w:hAnsi="Calibri" w:eastAsia="Calibri" w:cs="Calibri" w:asciiTheme="minorAscii" w:hAnsiTheme="minorAscii" w:eastAsiaTheme="minorAscii" w:cstheme="minorAscii"/>
                <w:sz w:val="24"/>
                <w:szCs w:val="24"/>
                <w:lang w:val="nn-NO"/>
              </w:rPr>
              <w:t>iing</w:t>
            </w:r>
            <w:r>
              <w:br/>
            </w:r>
            <w:r w:rsidRPr="6A0C1F9C" w:rsidR="002F4AA2">
              <w:rPr>
                <w:rFonts w:ascii="Calibri" w:hAnsi="Calibri" w:eastAsia="Calibri" w:cs="Calibri" w:asciiTheme="minorAscii" w:hAnsiTheme="minorAscii" w:eastAsiaTheme="minorAscii" w:cstheme="minorAscii"/>
                <w:sz w:val="24"/>
                <w:szCs w:val="24"/>
                <w:lang w:val="nn-NO"/>
              </w:rPr>
              <w:t>Utv.gr</w:t>
            </w:r>
            <w:r>
              <w:br/>
            </w:r>
            <w:r w:rsidRPr="6A0C1F9C" w:rsidR="002F4AA2">
              <w:rPr>
                <w:rFonts w:ascii="Calibri" w:hAnsi="Calibri" w:eastAsia="Calibri" w:cs="Calibri" w:asciiTheme="minorAscii" w:hAnsiTheme="minorAscii" w:eastAsiaTheme="minorAscii" w:cstheme="minorAscii"/>
                <w:sz w:val="24"/>
                <w:szCs w:val="24"/>
                <w:lang w:val="nn-NO"/>
              </w:rPr>
              <w:t>Teamle</w:t>
            </w:r>
            <w:r w:rsidRPr="6A0C1F9C" w:rsidR="5A30A1CE">
              <w:rPr>
                <w:rFonts w:ascii="Calibri" w:hAnsi="Calibri" w:eastAsia="Calibri" w:cs="Calibri" w:asciiTheme="minorAscii" w:hAnsiTheme="minorAscii" w:eastAsiaTheme="minorAscii" w:cstheme="minorAscii"/>
                <w:sz w:val="24"/>
                <w:szCs w:val="24"/>
                <w:lang w:val="nn-NO"/>
              </w:rPr>
              <w:t>iarar</w:t>
            </w:r>
            <w:r>
              <w:br/>
            </w:r>
            <w:r w:rsidRPr="6A0C1F9C" w:rsidR="002F4AA2">
              <w:rPr>
                <w:rFonts w:ascii="Calibri" w:hAnsi="Calibri" w:eastAsia="Calibri" w:cs="Calibri" w:asciiTheme="minorAscii" w:hAnsiTheme="minorAscii" w:eastAsiaTheme="minorAscii" w:cstheme="minorAscii"/>
                <w:sz w:val="24"/>
                <w:szCs w:val="24"/>
                <w:lang w:val="nn-NO"/>
              </w:rPr>
              <w:t>Hele personalet</w:t>
            </w:r>
          </w:p>
        </w:tc>
      </w:tr>
      <w:tr w:rsidRPr="0022257F" w:rsidR="002F4AA2" w:rsidTr="6E8B3F65" w14:paraId="1A4B800E" w14:textId="77777777">
        <w:trPr>
          <w:trHeight w:val="300"/>
        </w:trPr>
        <w:tc>
          <w:tcPr>
            <w:tcW w:w="846" w:type="dxa"/>
            <w:vMerge/>
            <w:tcMar/>
            <w:vAlign w:val="center"/>
          </w:tcPr>
          <w:p w:rsidRPr="0022257F" w:rsidR="002F4AA2" w:rsidP="00904161" w:rsidRDefault="002F4AA2" w14:paraId="7126805E" w14:textId="77777777">
            <w:pPr>
              <w:rPr>
                <w:rFonts w:cstheme="minorHAnsi"/>
                <w:b/>
                <w:sz w:val="20"/>
                <w:lang w:val="nn-NO"/>
              </w:rPr>
            </w:pPr>
          </w:p>
        </w:tc>
        <w:tc>
          <w:tcPr>
            <w:tcW w:w="6301" w:type="dxa"/>
            <w:tcMar/>
          </w:tcPr>
          <w:p w:rsidRPr="0022257F" w:rsidR="002F4AA2" w:rsidP="6A0C1F9C" w:rsidRDefault="002F4AA2" w14:paraId="6D179453"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Psykisk helse</w:t>
            </w:r>
          </w:p>
          <w:p w:rsidRPr="0022257F" w:rsidR="002F4AA2" w:rsidP="6A0C1F9C" w:rsidRDefault="002F4AA2" w14:paraId="3CA22FDC" w14:textId="6C54EC5F">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Psykisk helse </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er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in</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ne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i undervisning</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a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minst </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ein</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dag i året på </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kvart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trinn. Samarbeid</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med helse</w:t>
            </w:r>
            <w:r w:rsidRPr="6A0C1F9C" w:rsidR="351F020E">
              <w:rPr>
                <w:rFonts w:ascii="Calibri" w:hAnsi="Calibri" w:eastAsia="Calibri" w:cs="Calibri" w:asciiTheme="minorAscii" w:hAnsiTheme="minorAscii" w:eastAsiaTheme="minorAscii" w:cstheme="minorAscii"/>
                <w:color w:val="000000" w:themeColor="text1" w:themeTint="FF" w:themeShade="FF"/>
                <w:sz w:val="24"/>
                <w:szCs w:val="24"/>
                <w:lang w:val="nn-NO"/>
              </w:rPr>
              <w:t>sjukepleier</w:t>
            </w:r>
            <w:r w:rsidRPr="6A0C1F9C" w:rsidR="7C1FF695">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p>
          <w:p w:rsidRPr="0022257F" w:rsidR="002F4AA2" w:rsidP="6A0C1F9C" w:rsidRDefault="002F4AA2" w14:paraId="3512E091" w14:textId="77777777">
            <w:pPr>
              <w:spacing w:before="40" w:after="0" w:line="240" w:lineRule="auto"/>
              <w:ind w:left="720"/>
              <w:rPr>
                <w:rFonts w:ascii="Calibri" w:hAnsi="Calibri" w:eastAsia="Calibri" w:cs="Calibri" w:asciiTheme="minorAscii" w:hAnsiTheme="minorAscii" w:eastAsiaTheme="minorAscii" w:cstheme="minorAscii"/>
                <w:color w:val="000000" w:themeColor="text1"/>
                <w:sz w:val="24"/>
                <w:szCs w:val="24"/>
                <w:lang w:val="nn-NO"/>
              </w:rPr>
            </w:pPr>
          </w:p>
        </w:tc>
        <w:tc>
          <w:tcPr>
            <w:tcW w:w="1984" w:type="dxa"/>
            <w:tcMar/>
          </w:tcPr>
          <w:p w:rsidRPr="0022257F" w:rsidR="002F4AA2" w:rsidP="6A0C1F9C" w:rsidRDefault="002F4AA2" w14:paraId="303DE5C1" w14:textId="2317DAC6">
            <w:pPr>
              <w:rPr>
                <w:rFonts w:ascii="Calibri" w:hAnsi="Calibri" w:eastAsia="Calibri" w:cs="Calibri" w:asciiTheme="minorAscii" w:hAnsiTheme="minorAscii" w:eastAsiaTheme="minorAscii" w:cstheme="minorAscii"/>
                <w:sz w:val="24"/>
                <w:szCs w:val="24"/>
                <w:lang w:val="nn-NO"/>
              </w:rPr>
            </w:pPr>
            <w:r>
              <w:br/>
            </w:r>
            <w:r w:rsidRPr="6A0C1F9C" w:rsidR="4A970438">
              <w:rPr>
                <w:rFonts w:ascii="Calibri" w:hAnsi="Calibri" w:eastAsia="Calibri" w:cs="Calibri" w:asciiTheme="minorAscii" w:hAnsiTheme="minorAscii" w:eastAsiaTheme="minorAscii" w:cstheme="minorAscii"/>
                <w:sz w:val="24"/>
                <w:szCs w:val="24"/>
                <w:lang w:val="nn-NO"/>
              </w:rPr>
              <w:t>Helsesjukepleier</w:t>
            </w:r>
          </w:p>
        </w:tc>
      </w:tr>
      <w:tr w:rsidRPr="00E65A27" w:rsidR="002F4AA2" w:rsidTr="6E8B3F65" w14:paraId="5793E2ED" w14:textId="77777777">
        <w:trPr>
          <w:trHeight w:val="300"/>
        </w:trPr>
        <w:tc>
          <w:tcPr>
            <w:tcW w:w="846" w:type="dxa"/>
            <w:vMerge w:val="restart"/>
            <w:shd w:val="clear" w:color="auto" w:fill="F7CAAC" w:themeFill="accent2" w:themeFillTint="66"/>
            <w:tcMar/>
            <w:vAlign w:val="center"/>
          </w:tcPr>
          <w:p w:rsidRPr="0022257F" w:rsidR="002F4AA2" w:rsidP="6A0C1F9C" w:rsidRDefault="002F4AA2" w14:paraId="5D7C6A3B" w14:textId="77777777">
            <w:pPr>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Haust og vår</w:t>
            </w:r>
          </w:p>
          <w:p w:rsidRPr="0022257F" w:rsidR="002F4AA2" w:rsidP="6A0C1F9C" w:rsidRDefault="002F4AA2" w14:paraId="09044EC6" w14:textId="77777777">
            <w:pPr>
              <w:rPr>
                <w:rFonts w:ascii="Calibri" w:hAnsi="Calibri" w:eastAsia="Calibri" w:cs="Calibri" w:asciiTheme="minorAscii" w:hAnsiTheme="minorAscii" w:eastAsiaTheme="minorAscii" w:cstheme="minorAscii"/>
                <w:b w:val="1"/>
                <w:bCs w:val="1"/>
                <w:color w:val="000000" w:themeColor="text1"/>
                <w:sz w:val="24"/>
                <w:szCs w:val="24"/>
                <w:lang w:val="nn-NO"/>
              </w:rPr>
            </w:pPr>
          </w:p>
        </w:tc>
        <w:tc>
          <w:tcPr>
            <w:tcW w:w="6301" w:type="dxa"/>
            <w:tcMar/>
          </w:tcPr>
          <w:p w:rsidRPr="0022257F" w:rsidR="002F4AA2" w:rsidP="6A0C1F9C" w:rsidRDefault="002F4AA2" w14:paraId="054EC6A5" w14:textId="2F4A1A39">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Kartlegging av sk</w:t>
            </w:r>
            <w:r w:rsidRPr="6A0C1F9C" w:rsidR="6A06DA1A">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lemiljø</w:t>
            </w:r>
          </w:p>
          <w:p w:rsidRPr="0022257F" w:rsidR="002F4AA2" w:rsidP="6A0C1F9C" w:rsidRDefault="00EB1331" w14:paraId="3A274AB5" w14:textId="7035B451">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Kontaktlærar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har elevsamtale med alle kontaktelev</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ne</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Skal </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innehalde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konkrete spørsmål om trivsel, om eleven opplever å bli </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mobba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av elev</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r eller av lærer, og om </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dei veit om</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mobbing på sk</w:t>
            </w:r>
            <w:r w:rsidRPr="6A0C1F9C" w:rsidR="6A06DA1A">
              <w:rPr>
                <w:rFonts w:ascii="Calibri" w:hAnsi="Calibri" w:eastAsia="Calibri" w:cs="Calibri" w:asciiTheme="minorAscii" w:hAnsiTheme="minorAscii" w:eastAsiaTheme="minorAscii" w:cstheme="minorAscii"/>
                <w:color w:val="000000" w:themeColor="text1" w:themeTint="FF" w:themeShade="FF"/>
                <w:sz w:val="24"/>
                <w:szCs w:val="24"/>
                <w:lang w:val="nn-NO"/>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len.</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Ein set i gang tilpassa tiltak om naudsynt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w:t>
            </w:r>
          </w:p>
          <w:p w:rsidRPr="0022257F" w:rsidR="002F4AA2" w:rsidP="6A0C1F9C" w:rsidRDefault="004B313C" w14:paraId="1069E663" w14:textId="5FA7A583">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To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g</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o</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nger i året </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vert ein</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ikk</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j</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e-anonym trivselsundersøk</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ing gjennomført,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det lages sosiogram ut i fr</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å</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dette:</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Undersøk</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inga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følg</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j</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es opp med individuelle samtaler.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Første gjennomføringsdato t</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ek</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st</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d mellom h</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au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st- og juleferie.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Andre gjennomføringsdato t</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ek</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st</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d mellom vinter- og påskeferie. </w:t>
            </w:r>
            <w:r>
              <w:br/>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Kvart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trinn sett nøyaktige </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datoar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s</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jølv</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i d</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sse </w:t>
            </w:r>
            <w:r w:rsidRPr="6A0C1F9C" w:rsidR="026419D8">
              <w:rPr>
                <w:rFonts w:ascii="Calibri" w:hAnsi="Calibri" w:eastAsia="Calibri" w:cs="Calibri" w:asciiTheme="minorAscii" w:hAnsiTheme="minorAscii" w:eastAsiaTheme="minorAscii" w:cstheme="minorAscii"/>
                <w:color w:val="000000" w:themeColor="text1" w:themeTint="FF" w:themeShade="FF"/>
                <w:sz w:val="24"/>
                <w:szCs w:val="24"/>
                <w:lang w:val="nn-NO"/>
              </w:rPr>
              <w:t>periodane.</w:t>
            </w:r>
          </w:p>
        </w:tc>
        <w:tc>
          <w:tcPr>
            <w:tcW w:w="1984" w:type="dxa"/>
            <w:tcMar/>
          </w:tcPr>
          <w:p w:rsidRPr="0022257F" w:rsidR="002F4AA2" w:rsidP="6A0C1F9C" w:rsidRDefault="002F4AA2" w14:paraId="49B81544"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F4AA2" w14:paraId="3614BF79" w14:textId="3A798D64">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sz w:val="24"/>
                <w:szCs w:val="24"/>
                <w:lang w:val="nn-NO"/>
              </w:rPr>
              <w:t>Kontaktlær</w:t>
            </w:r>
            <w:r w:rsidRPr="6A0C1F9C" w:rsidR="6A06DA1A">
              <w:rPr>
                <w:rFonts w:ascii="Calibri" w:hAnsi="Calibri" w:eastAsia="Calibri" w:cs="Calibri" w:asciiTheme="minorAscii" w:hAnsiTheme="minorAscii" w:eastAsiaTheme="minorAscii" w:cstheme="minorAscii"/>
                <w:sz w:val="24"/>
                <w:szCs w:val="24"/>
                <w:lang w:val="nn-NO"/>
              </w:rPr>
              <w:t>arar</w:t>
            </w:r>
            <w:r>
              <w:br/>
            </w:r>
            <w:r w:rsidRPr="6A0C1F9C" w:rsidR="5BA2B5CC">
              <w:rPr>
                <w:rFonts w:ascii="Calibri" w:hAnsi="Calibri" w:eastAsia="Calibri" w:cs="Calibri" w:asciiTheme="minorAscii" w:hAnsiTheme="minorAscii" w:eastAsiaTheme="minorAscii" w:cstheme="minorAscii"/>
                <w:sz w:val="24"/>
                <w:szCs w:val="24"/>
                <w:lang w:val="nn-NO"/>
              </w:rPr>
              <w:t>Skuleleiing</w:t>
            </w:r>
          </w:p>
        </w:tc>
      </w:tr>
      <w:tr w:rsidRPr="0022257F" w:rsidR="002F4AA2" w:rsidTr="6E8B3F65" w14:paraId="18AC1602" w14:textId="77777777">
        <w:trPr>
          <w:trHeight w:val="300"/>
        </w:trPr>
        <w:tc>
          <w:tcPr>
            <w:tcW w:w="846" w:type="dxa"/>
            <w:vMerge/>
            <w:tcMar/>
            <w:vAlign w:val="center"/>
          </w:tcPr>
          <w:p w:rsidRPr="0022257F" w:rsidR="002F4AA2" w:rsidP="00904161" w:rsidRDefault="002F4AA2" w14:paraId="5F758340" w14:textId="77777777">
            <w:pPr>
              <w:rPr>
                <w:rFonts w:cstheme="minorHAnsi"/>
                <w:b/>
                <w:color w:val="000000" w:themeColor="text1"/>
                <w:sz w:val="20"/>
                <w:lang w:val="nn-NO"/>
              </w:rPr>
            </w:pPr>
          </w:p>
        </w:tc>
        <w:tc>
          <w:tcPr>
            <w:tcW w:w="6301" w:type="dxa"/>
            <w:tcMar/>
          </w:tcPr>
          <w:p w:rsidRPr="0022257F" w:rsidR="002F4AA2" w:rsidP="6A0C1F9C" w:rsidRDefault="002F4AA2" w14:paraId="3A391055"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Foreldresamtaler</w:t>
            </w:r>
          </w:p>
          <w:p w:rsidRPr="007232D9" w:rsidR="002F4AA2" w:rsidP="6A0C1F9C" w:rsidRDefault="002F4AA2" w14:paraId="3A345DCD" w14:textId="77777777">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lang w:val="nb-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b-NO"/>
              </w:rPr>
              <w:t xml:space="preserve">To formelle foreldresamtaler i året. </w:t>
            </w:r>
          </w:p>
          <w:p w:rsidRPr="0022257F" w:rsidR="002F4AA2" w:rsidP="6A0C1F9C" w:rsidRDefault="002F4AA2" w14:paraId="05FF61E9" w14:textId="5BF0DC1F">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Eleven</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rPr>
              <w:t xml:space="preserve"> sin</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psykososiale trivsel skal </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rPr>
              <w:t>vere eitt av hovudpunkta</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w:t>
            </w:r>
          </w:p>
        </w:tc>
        <w:tc>
          <w:tcPr>
            <w:tcW w:w="1984" w:type="dxa"/>
            <w:tcMar/>
          </w:tcPr>
          <w:p w:rsidRPr="0022257F" w:rsidR="002F4AA2" w:rsidP="6A0C1F9C" w:rsidRDefault="002F4AA2" w14:paraId="315BD25B" w14:textId="27A7B3DD">
            <w:pPr>
              <w:rPr>
                <w:rFonts w:ascii="Calibri" w:hAnsi="Calibri" w:eastAsia="Calibri" w:cs="Calibri" w:asciiTheme="minorAscii" w:hAnsiTheme="minorAscii" w:eastAsiaTheme="minorAscii" w:cstheme="minorAscii"/>
                <w:sz w:val="24"/>
                <w:szCs w:val="24"/>
                <w:lang w:val="nn-NO"/>
              </w:rPr>
            </w:pPr>
            <w:r w:rsidRPr="6A0C1F9C" w:rsidR="002F4AA2">
              <w:rPr>
                <w:rFonts w:ascii="Calibri" w:hAnsi="Calibri" w:eastAsia="Calibri" w:cs="Calibri" w:asciiTheme="minorAscii" w:hAnsiTheme="minorAscii" w:eastAsiaTheme="minorAscii" w:cstheme="minorAscii"/>
                <w:sz w:val="24"/>
                <w:szCs w:val="24"/>
                <w:lang w:val="nn-NO"/>
              </w:rPr>
              <w:t>Trinnle</w:t>
            </w:r>
            <w:r w:rsidRPr="6A0C1F9C" w:rsidR="026419D8">
              <w:rPr>
                <w:rFonts w:ascii="Calibri" w:hAnsi="Calibri" w:eastAsia="Calibri" w:cs="Calibri" w:asciiTheme="minorAscii" w:hAnsiTheme="minorAscii" w:eastAsiaTheme="minorAscii" w:cstheme="minorAscii"/>
                <w:sz w:val="24"/>
                <w:szCs w:val="24"/>
                <w:lang w:val="nn-NO"/>
              </w:rPr>
              <w:t>iarar</w:t>
            </w:r>
            <w:r>
              <w:br/>
            </w:r>
            <w:r w:rsidRPr="6A0C1F9C" w:rsidR="002F4AA2">
              <w:rPr>
                <w:rFonts w:ascii="Calibri" w:hAnsi="Calibri" w:eastAsia="Calibri" w:cs="Calibri" w:asciiTheme="minorAscii" w:hAnsiTheme="minorAscii" w:eastAsiaTheme="minorAscii" w:cstheme="minorAscii"/>
                <w:sz w:val="24"/>
                <w:szCs w:val="24"/>
                <w:lang w:val="nn-NO"/>
              </w:rPr>
              <w:t>Kontaktlær</w:t>
            </w:r>
            <w:r w:rsidRPr="6A0C1F9C" w:rsidR="026419D8">
              <w:rPr>
                <w:rFonts w:ascii="Calibri" w:hAnsi="Calibri" w:eastAsia="Calibri" w:cs="Calibri" w:asciiTheme="minorAscii" w:hAnsiTheme="minorAscii" w:eastAsiaTheme="minorAscii" w:cstheme="minorAscii"/>
                <w:sz w:val="24"/>
                <w:szCs w:val="24"/>
                <w:lang w:val="nn-NO"/>
              </w:rPr>
              <w:t>ar</w:t>
            </w:r>
          </w:p>
        </w:tc>
      </w:tr>
      <w:tr w:rsidRPr="0022257F" w:rsidR="002F4AA2" w:rsidTr="6E8B3F65" w14:paraId="17334758" w14:textId="77777777">
        <w:trPr>
          <w:trHeight w:val="300"/>
        </w:trPr>
        <w:tc>
          <w:tcPr>
            <w:tcW w:w="846" w:type="dxa"/>
            <w:shd w:val="clear" w:color="auto" w:fill="F7CAAC" w:themeFill="accent2" w:themeFillTint="66"/>
            <w:tcMar/>
            <w:vAlign w:val="center"/>
          </w:tcPr>
          <w:p w:rsidRPr="0022257F" w:rsidR="002F4AA2" w:rsidP="6A0C1F9C" w:rsidRDefault="002F4AA2" w14:paraId="1CD5137C" w14:textId="77777777">
            <w:pPr>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Vår</w:t>
            </w:r>
          </w:p>
        </w:tc>
        <w:tc>
          <w:tcPr>
            <w:tcW w:w="6301" w:type="dxa"/>
            <w:tcMar/>
          </w:tcPr>
          <w:p w:rsidRPr="0022257F" w:rsidR="002F4AA2" w:rsidP="6A0C1F9C" w:rsidRDefault="002F4AA2" w14:paraId="35593DD6"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Dialogmøte</w:t>
            </w:r>
          </w:p>
          <w:p w:rsidRPr="0022257F" w:rsidR="002F4AA2" w:rsidP="6A0C1F9C" w:rsidRDefault="002F4AA2" w14:paraId="3BA600A7" w14:textId="5A7DBA5A">
            <w:pPr>
              <w:numPr>
                <w:ilvl w:val="0"/>
                <w:numId w:val="27"/>
              </w:numPr>
              <w:spacing w:before="40" w:after="0" w:line="240" w:lineRule="auto"/>
              <w:rPr>
                <w:rFonts w:ascii="Calibri" w:hAnsi="Calibri" w:eastAsia="Calibri" w:cs="Calibri" w:asciiTheme="minorAscii" w:hAnsiTheme="minorAscii" w:eastAsiaTheme="minorAscii" w:cstheme="minorAscii"/>
                <w:color w:val="000000" w:themeColor="text1"/>
                <w:sz w:val="24"/>
                <w:szCs w:val="24"/>
                <w:lang w:val="nn-NO"/>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Møtearena for sk</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uleleiinga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og sk</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lang w:val="nn-NO"/>
              </w:rPr>
              <w:t>ul</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ekontor: Resultat fr</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lang w:val="nn-NO"/>
              </w:rPr>
              <w:t>å</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elevundersøk</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inga vert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gjennomgå</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lang w:val="nn-NO"/>
              </w:rPr>
              <w:t>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lang w:val="nn-NO"/>
              </w:rPr>
              <w:t>Utfordringar</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knytt</w:t>
            </w:r>
            <w:r w:rsidRPr="6A0C1F9C" w:rsidR="464753CA">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til </w:t>
            </w:r>
            <w:r w:rsidRPr="6A0C1F9C" w:rsidR="29247E30">
              <w:rPr>
                <w:rFonts w:ascii="Calibri" w:hAnsi="Calibri" w:eastAsia="Calibri" w:cs="Calibri" w:asciiTheme="minorAscii" w:hAnsiTheme="minorAscii" w:eastAsiaTheme="minorAscii" w:cstheme="minorAscii"/>
                <w:color w:val="000000" w:themeColor="text1" w:themeTint="FF" w:themeShade="FF"/>
                <w:sz w:val="24"/>
                <w:szCs w:val="24"/>
                <w:lang w:val="nn-NO"/>
              </w:rPr>
              <w:t>kap.12</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w:t>
            </w:r>
            <w:r w:rsidRPr="6A0C1F9C" w:rsidR="43E4FC50">
              <w:rPr>
                <w:rFonts w:ascii="Calibri" w:hAnsi="Calibri" w:eastAsia="Calibri" w:cs="Calibri" w:asciiTheme="minorAscii" w:hAnsiTheme="minorAscii" w:eastAsiaTheme="minorAscii" w:cstheme="minorAscii"/>
                <w:color w:val="000000" w:themeColor="text1" w:themeTint="FF" w:themeShade="FF"/>
                <w:sz w:val="24"/>
                <w:szCs w:val="24"/>
                <w:lang w:val="nn-NO"/>
              </w:rPr>
              <w:t>vert presenterte</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Tiltak </w:t>
            </w:r>
            <w:r w:rsidRPr="6A0C1F9C" w:rsidR="43E4FC50">
              <w:rPr>
                <w:rFonts w:ascii="Calibri" w:hAnsi="Calibri" w:eastAsia="Calibri" w:cs="Calibri" w:asciiTheme="minorAscii" w:hAnsiTheme="minorAscii" w:eastAsiaTheme="minorAscii" w:cstheme="minorAscii"/>
                <w:color w:val="000000" w:themeColor="text1" w:themeTint="FF" w:themeShade="FF"/>
                <w:sz w:val="24"/>
                <w:szCs w:val="24"/>
                <w:lang w:val="nn-NO"/>
              </w:rPr>
              <w:t>drøftast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 xml:space="preserve"> og e</w:t>
            </w:r>
            <w:r w:rsidRPr="6A0C1F9C" w:rsidR="43E4FC50">
              <w:rPr>
                <w:rFonts w:ascii="Calibri" w:hAnsi="Calibri" w:eastAsia="Calibri" w:cs="Calibri" w:asciiTheme="minorAscii" w:hAnsiTheme="minorAscii" w:eastAsiaTheme="minorAscii" w:cstheme="minorAscii"/>
                <w:color w:val="000000" w:themeColor="text1" w:themeTint="FF" w:themeShade="FF"/>
                <w:sz w:val="24"/>
                <w:szCs w:val="24"/>
                <w:lang w:val="nn-NO"/>
              </w:rPr>
              <w:t>i</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lang w:val="nn-NO"/>
              </w:rPr>
              <w:t>n gjennomgår status på aktuelle saker.</w:t>
            </w:r>
          </w:p>
        </w:tc>
        <w:tc>
          <w:tcPr>
            <w:tcW w:w="1984" w:type="dxa"/>
            <w:tcMar/>
          </w:tcPr>
          <w:p w:rsidRPr="0022257F" w:rsidR="002F4AA2" w:rsidP="6A0C1F9C" w:rsidRDefault="002F4AA2" w14:paraId="6A73CC33"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2257F" w14:paraId="776DAFF1" w14:textId="36D41503">
            <w:pPr>
              <w:rPr>
                <w:rFonts w:ascii="Calibri" w:hAnsi="Calibri" w:eastAsia="Calibri" w:cs="Calibri" w:asciiTheme="minorAscii" w:hAnsiTheme="minorAscii" w:eastAsiaTheme="minorAscii" w:cstheme="minorAscii"/>
                <w:sz w:val="24"/>
                <w:szCs w:val="24"/>
                <w:lang w:val="nn-NO"/>
              </w:rPr>
            </w:pPr>
            <w:r w:rsidRPr="6A0C1F9C" w:rsidR="0022257F">
              <w:rPr>
                <w:rFonts w:ascii="Calibri" w:hAnsi="Calibri" w:eastAsia="Calibri" w:cs="Calibri" w:asciiTheme="minorAscii" w:hAnsiTheme="minorAscii" w:eastAsiaTheme="minorAscii" w:cstheme="minorAscii"/>
                <w:sz w:val="24"/>
                <w:szCs w:val="24"/>
                <w:lang w:val="nn-NO"/>
              </w:rPr>
              <w:t>Skule</w:t>
            </w:r>
            <w:r w:rsidRPr="6A0C1F9C" w:rsidR="002F4AA2">
              <w:rPr>
                <w:rFonts w:ascii="Calibri" w:hAnsi="Calibri" w:eastAsia="Calibri" w:cs="Calibri" w:asciiTheme="minorAscii" w:hAnsiTheme="minorAscii" w:eastAsiaTheme="minorAscii" w:cstheme="minorAscii"/>
                <w:sz w:val="24"/>
                <w:szCs w:val="24"/>
                <w:lang w:val="nn-NO"/>
              </w:rPr>
              <w:t>ei</w:t>
            </w:r>
            <w:r w:rsidRPr="6A0C1F9C" w:rsidR="43E4FC50">
              <w:rPr>
                <w:rFonts w:ascii="Calibri" w:hAnsi="Calibri" w:eastAsia="Calibri" w:cs="Calibri" w:asciiTheme="minorAscii" w:hAnsiTheme="minorAscii" w:eastAsiaTheme="minorAscii" w:cstheme="minorAscii"/>
                <w:sz w:val="24"/>
                <w:szCs w:val="24"/>
                <w:lang w:val="nn-NO"/>
              </w:rPr>
              <w:t>ga</w:t>
            </w:r>
            <w:r w:rsidRPr="6A0C1F9C" w:rsidR="002F4AA2">
              <w:rPr>
                <w:rFonts w:ascii="Calibri" w:hAnsi="Calibri" w:eastAsia="Calibri" w:cs="Calibri" w:asciiTheme="minorAscii" w:hAnsiTheme="minorAscii" w:eastAsiaTheme="minorAscii" w:cstheme="minorAscii"/>
                <w:sz w:val="24"/>
                <w:szCs w:val="24"/>
                <w:lang w:val="nn-NO"/>
              </w:rPr>
              <w:t>r</w:t>
            </w:r>
            <w:r>
              <w:br/>
            </w:r>
            <w:r w:rsidRPr="6A0C1F9C" w:rsidR="0022257F">
              <w:rPr>
                <w:rFonts w:ascii="Calibri" w:hAnsi="Calibri" w:eastAsia="Calibri" w:cs="Calibri" w:asciiTheme="minorAscii" w:hAnsiTheme="minorAscii" w:eastAsiaTheme="minorAscii" w:cstheme="minorAscii"/>
                <w:sz w:val="24"/>
                <w:szCs w:val="24"/>
                <w:lang w:val="nn-NO"/>
              </w:rPr>
              <w:t>Skule</w:t>
            </w:r>
            <w:r w:rsidRPr="6A0C1F9C" w:rsidR="002F4AA2">
              <w:rPr>
                <w:rFonts w:ascii="Calibri" w:hAnsi="Calibri" w:eastAsia="Calibri" w:cs="Calibri" w:asciiTheme="minorAscii" w:hAnsiTheme="minorAscii" w:eastAsiaTheme="minorAscii" w:cstheme="minorAscii"/>
                <w:sz w:val="24"/>
                <w:szCs w:val="24"/>
                <w:lang w:val="nn-NO"/>
              </w:rPr>
              <w:t>le</w:t>
            </w:r>
            <w:r w:rsidRPr="6A0C1F9C" w:rsidR="43E4FC50">
              <w:rPr>
                <w:rFonts w:ascii="Calibri" w:hAnsi="Calibri" w:eastAsia="Calibri" w:cs="Calibri" w:asciiTheme="minorAscii" w:hAnsiTheme="minorAscii" w:eastAsiaTheme="minorAscii" w:cstheme="minorAscii"/>
                <w:sz w:val="24"/>
                <w:szCs w:val="24"/>
                <w:lang w:val="nn-NO"/>
              </w:rPr>
              <w:t>iinga</w:t>
            </w:r>
            <w:r>
              <w:br/>
            </w:r>
            <w:r w:rsidRPr="6A0C1F9C" w:rsidR="002F4AA2">
              <w:rPr>
                <w:rFonts w:ascii="Calibri" w:hAnsi="Calibri" w:eastAsia="Calibri" w:cs="Calibri" w:asciiTheme="minorAscii" w:hAnsiTheme="minorAscii" w:eastAsiaTheme="minorAscii" w:cstheme="minorAscii"/>
                <w:sz w:val="24"/>
                <w:szCs w:val="24"/>
                <w:lang w:val="nn-NO"/>
              </w:rPr>
              <w:t>Utv</w:t>
            </w:r>
            <w:r w:rsidRPr="6A0C1F9C" w:rsidR="004B3542">
              <w:rPr>
                <w:rFonts w:ascii="Calibri" w:hAnsi="Calibri" w:eastAsia="Calibri" w:cs="Calibri" w:asciiTheme="minorAscii" w:hAnsiTheme="minorAscii" w:eastAsiaTheme="minorAscii" w:cstheme="minorAscii"/>
                <w:sz w:val="24"/>
                <w:szCs w:val="24"/>
                <w:lang w:val="nn-NO"/>
              </w:rPr>
              <w:t>iklingsteamet</w:t>
            </w:r>
          </w:p>
        </w:tc>
      </w:tr>
      <w:tr w:rsidRPr="0022257F" w:rsidR="002F4AA2" w:rsidTr="6E8B3F65" w14:paraId="5639FE57" w14:textId="77777777">
        <w:trPr>
          <w:trHeight w:val="300"/>
        </w:trPr>
        <w:tc>
          <w:tcPr>
            <w:tcW w:w="846" w:type="dxa"/>
            <w:shd w:val="clear" w:color="auto" w:fill="F7CAAC" w:themeFill="accent2" w:themeFillTint="66"/>
            <w:tcMar/>
            <w:vAlign w:val="center"/>
          </w:tcPr>
          <w:p w:rsidRPr="0022257F" w:rsidR="002F4AA2" w:rsidP="6A0C1F9C" w:rsidRDefault="002F4AA2" w14:paraId="2544A993" w14:textId="77777777">
            <w:pPr>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Mai</w:t>
            </w:r>
          </w:p>
        </w:tc>
        <w:tc>
          <w:tcPr>
            <w:tcW w:w="6301" w:type="dxa"/>
            <w:tcMar/>
          </w:tcPr>
          <w:p w:rsidRPr="0022257F" w:rsidR="002F4AA2" w:rsidP="6A0C1F9C" w:rsidRDefault="002F4AA2" w14:paraId="562A457E" w14:textId="77777777">
            <w:pPr>
              <w:spacing w:before="40"/>
              <w:rPr>
                <w:rFonts w:ascii="Calibri" w:hAnsi="Calibri" w:eastAsia="Calibri" w:cs="Calibri" w:asciiTheme="minorAscii" w:hAnsiTheme="minorAscii" w:eastAsiaTheme="minorAscii" w:cstheme="minorAscii"/>
                <w:b w:val="1"/>
                <w:bCs w:val="1"/>
                <w:color w:val="000000" w:themeColor="text1"/>
                <w:sz w:val="24"/>
                <w:szCs w:val="24"/>
                <w:lang w:val="nn-NO"/>
              </w:rPr>
            </w:pPr>
            <w:r w:rsidRPr="6A0C1F9C" w:rsidR="002F4AA2">
              <w:rPr>
                <w:rFonts w:ascii="Calibri" w:hAnsi="Calibri" w:eastAsia="Calibri" w:cs="Calibri" w:asciiTheme="minorAscii" w:hAnsiTheme="minorAscii" w:eastAsiaTheme="minorAscii" w:cstheme="minorAscii"/>
                <w:b w:val="1"/>
                <w:bCs w:val="1"/>
                <w:color w:val="000000" w:themeColor="text1" w:themeTint="FF" w:themeShade="FF"/>
                <w:sz w:val="24"/>
                <w:szCs w:val="24"/>
                <w:lang w:val="nn-NO"/>
              </w:rPr>
              <w:t>Evaluering</w:t>
            </w:r>
          </w:p>
          <w:p w:rsidRPr="0022257F" w:rsidR="002F4AA2" w:rsidP="6A0C1F9C" w:rsidRDefault="002F4AA2" w14:paraId="2EB8CB7D" w14:textId="7E579AE0">
            <w:pPr>
              <w:pStyle w:val="ListParagraph"/>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40"/>
              <w:textAlignment w:val="baseline"/>
              <w:rPr>
                <w:rFonts w:ascii="Calibri" w:hAnsi="Calibri" w:eastAsia="Calibri" w:cs="Calibri" w:asciiTheme="minorAscii" w:hAnsiTheme="minorAscii" w:eastAsiaTheme="minorAscii" w:cstheme="minorAscii"/>
                <w:color w:val="000000" w:themeColor="text1"/>
                <w:sz w:val="24"/>
                <w:szCs w:val="24"/>
              </w:rPr>
            </w:pP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Evaluering av sk</w:t>
            </w:r>
            <w:r w:rsidRPr="6A0C1F9C" w:rsidR="43E4FC50">
              <w:rPr>
                <w:rFonts w:ascii="Calibri" w:hAnsi="Calibri" w:eastAsia="Calibri" w:cs="Calibri" w:asciiTheme="minorAscii" w:hAnsiTheme="minorAscii" w:eastAsiaTheme="minorAscii" w:cstheme="minorAscii"/>
                <w:color w:val="000000" w:themeColor="text1" w:themeTint="FF" w:themeShade="FF"/>
                <w:sz w:val="24"/>
                <w:szCs w:val="24"/>
              </w:rPr>
              <w:t>ulen sitt</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 xml:space="preserve"> arbeid for e</w:t>
            </w:r>
            <w:r w:rsidRPr="6A0C1F9C" w:rsidR="43E4FC50">
              <w:rPr>
                <w:rFonts w:ascii="Calibri" w:hAnsi="Calibri" w:eastAsia="Calibri" w:cs="Calibri" w:asciiTheme="minorAscii" w:hAnsiTheme="minorAscii" w:eastAsiaTheme="minorAscii" w:cstheme="minorAscii"/>
                <w:color w:val="000000" w:themeColor="text1" w:themeTint="FF" w:themeShade="FF"/>
                <w:sz w:val="24"/>
                <w:szCs w:val="24"/>
              </w:rPr>
              <w:t>i</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t trygt og godt sk</w:t>
            </w:r>
            <w:r w:rsidRPr="6A0C1F9C" w:rsidR="43E4FC50">
              <w:rPr>
                <w:rFonts w:ascii="Calibri" w:hAnsi="Calibri" w:eastAsia="Calibri" w:cs="Calibri" w:asciiTheme="minorAscii" w:hAnsiTheme="minorAscii" w:eastAsiaTheme="minorAscii" w:cstheme="minorAscii"/>
                <w:color w:val="000000" w:themeColor="text1" w:themeTint="FF" w:themeShade="FF"/>
                <w:sz w:val="24"/>
                <w:szCs w:val="24"/>
              </w:rPr>
              <w:t>u</w:t>
            </w:r>
            <w:r w:rsidRPr="6A0C1F9C" w:rsidR="002F4AA2">
              <w:rPr>
                <w:rFonts w:ascii="Calibri" w:hAnsi="Calibri" w:eastAsia="Calibri" w:cs="Calibri" w:asciiTheme="minorAscii" w:hAnsiTheme="minorAscii" w:eastAsiaTheme="minorAscii" w:cstheme="minorAscii"/>
                <w:color w:val="000000" w:themeColor="text1" w:themeTint="FF" w:themeShade="FF"/>
                <w:sz w:val="24"/>
                <w:szCs w:val="24"/>
              </w:rPr>
              <w:t>lemiljø i personalet.</w:t>
            </w:r>
          </w:p>
        </w:tc>
        <w:tc>
          <w:tcPr>
            <w:tcW w:w="1984" w:type="dxa"/>
            <w:tcMar/>
          </w:tcPr>
          <w:p w:rsidRPr="0022257F" w:rsidR="002F4AA2" w:rsidP="6A0C1F9C" w:rsidRDefault="002F4AA2" w14:paraId="026356A7" w14:textId="77777777">
            <w:pPr>
              <w:rPr>
                <w:rFonts w:ascii="Calibri" w:hAnsi="Calibri" w:eastAsia="Calibri" w:cs="Calibri" w:asciiTheme="minorAscii" w:hAnsiTheme="minorAscii" w:eastAsiaTheme="minorAscii" w:cstheme="minorAscii"/>
                <w:sz w:val="24"/>
                <w:szCs w:val="24"/>
                <w:lang w:val="nn-NO"/>
              </w:rPr>
            </w:pPr>
          </w:p>
          <w:p w:rsidRPr="0022257F" w:rsidR="002F4AA2" w:rsidP="6A0C1F9C" w:rsidRDefault="002F4AA2" w14:paraId="03C0276D" w14:textId="591716F6">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lang w:val="nn-NO"/>
              </w:rPr>
            </w:pPr>
            <w:r w:rsidRPr="6A0C1F9C" w:rsidR="13C75632">
              <w:rPr>
                <w:rFonts w:ascii="Calibri" w:hAnsi="Calibri" w:eastAsia="Calibri" w:cs="Calibri" w:asciiTheme="minorAscii" w:hAnsiTheme="minorAscii" w:eastAsiaTheme="minorAscii" w:cstheme="minorAscii"/>
                <w:sz w:val="24"/>
                <w:szCs w:val="24"/>
                <w:lang w:val="nn-NO"/>
              </w:rPr>
              <w:t>Skuleiing</w:t>
            </w:r>
          </w:p>
          <w:p w:rsidRPr="0022257F" w:rsidR="002F4AA2" w:rsidP="6A0C1F9C" w:rsidRDefault="002F4AA2" w14:paraId="37FFE8C9" w14:textId="7D850CB2">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lang w:val="nn-NO"/>
              </w:rPr>
            </w:pPr>
            <w:r w:rsidRPr="6A0C1F9C" w:rsidR="13C75632">
              <w:rPr>
                <w:rFonts w:ascii="Calibri" w:hAnsi="Calibri" w:eastAsia="Calibri" w:cs="Calibri" w:asciiTheme="minorAscii" w:hAnsiTheme="minorAscii" w:eastAsiaTheme="minorAscii" w:cstheme="minorAscii"/>
                <w:sz w:val="24"/>
                <w:szCs w:val="24"/>
                <w:lang w:val="nn-NO"/>
              </w:rPr>
              <w:t>Utviklingsteam</w:t>
            </w:r>
          </w:p>
        </w:tc>
      </w:tr>
    </w:tbl>
    <w:p w:rsidR="00835AAC" w:rsidP="1DF4A4EE" w:rsidRDefault="00835AAC" w14:paraId="38960C1A" w14:textId="5D58E16C">
      <w:pPr>
        <w:pStyle w:val="xxmso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nn-NO"/>
        </w:rPr>
      </w:pPr>
    </w:p>
    <w:sectPr w:rsidRPr="00724C7F" w:rsidR="00E54D7D" w:rsidSect="00635845">
      <w:headerReference w:type="default" r:id="rId24"/>
      <w:footerReference w:type="default" r:id="rId25"/>
      <w:pgSz w:w="11906" w:h="16838" w:orient="portrait"/>
      <w:pgMar w:top="1440" w:right="1440" w:bottom="1440" w:left="144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544CB" w:rsidP="007C4055" w:rsidRDefault="004544CB" w14:paraId="0BA64643" w14:textId="77777777">
      <w:pPr>
        <w:spacing w:after="0" w:line="240" w:lineRule="auto"/>
      </w:pPr>
      <w:r>
        <w:separator/>
      </w:r>
    </w:p>
  </w:endnote>
  <w:endnote w:type="continuationSeparator" w:id="0">
    <w:p w:rsidR="004544CB" w:rsidP="007C4055" w:rsidRDefault="004544CB" w14:paraId="76F67D38" w14:textId="77777777">
      <w:pPr>
        <w:spacing w:after="0" w:line="240" w:lineRule="auto"/>
      </w:pPr>
      <w:r>
        <w:continuationSeparator/>
      </w:r>
    </w:p>
  </w:endnote>
  <w:endnote w:type="continuationNotice" w:id="1">
    <w:p w:rsidR="004544CB" w:rsidRDefault="004544CB" w14:paraId="433CE9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743210"/>
      <w:docPartObj>
        <w:docPartGallery w:val="Page Numbers (Bottom of Page)"/>
        <w:docPartUnique/>
      </w:docPartObj>
    </w:sdtPr>
    <w:sdtEndPr>
      <w:rPr>
        <w:b/>
        <w:bCs/>
        <w:color w:val="4472C4" w:themeColor="accent1"/>
        <w:sz w:val="24"/>
        <w:szCs w:val="24"/>
      </w:rPr>
    </w:sdtEndPr>
    <w:sdtContent>
      <w:p w:rsidRPr="009F4CA7" w:rsidR="00F36EA6" w:rsidRDefault="00F36EA6" w14:paraId="5920E310" w14:textId="560ACCF4">
        <w:pPr>
          <w:pStyle w:val="Footer"/>
          <w:jc w:val="right"/>
          <w:rPr>
            <w:rFonts w:cstheme="minorHAnsi"/>
            <w:b/>
            <w:bCs/>
            <w:color w:val="4472C4" w:themeColor="accent1"/>
            <w:sz w:val="24"/>
            <w:szCs w:val="24"/>
          </w:rPr>
        </w:pPr>
        <w:r w:rsidRPr="009F4CA7">
          <w:rPr>
            <w:rFonts w:cstheme="minorHAnsi"/>
            <w:b/>
            <w:bCs/>
            <w:color w:val="4472C4" w:themeColor="accent1"/>
            <w:sz w:val="24"/>
            <w:szCs w:val="24"/>
          </w:rPr>
          <w:fldChar w:fldCharType="begin"/>
        </w:r>
        <w:r w:rsidRPr="009F4CA7">
          <w:rPr>
            <w:rFonts w:cstheme="minorHAnsi"/>
            <w:b/>
            <w:bCs/>
            <w:color w:val="4472C4" w:themeColor="accent1"/>
            <w:sz w:val="24"/>
            <w:szCs w:val="24"/>
          </w:rPr>
          <w:instrText>PAGE   \* MERGEFORMAT</w:instrText>
        </w:r>
        <w:r w:rsidRPr="009F4CA7">
          <w:rPr>
            <w:rFonts w:cstheme="minorHAnsi"/>
            <w:b/>
            <w:bCs/>
            <w:color w:val="4472C4" w:themeColor="accent1"/>
            <w:sz w:val="24"/>
            <w:szCs w:val="24"/>
          </w:rPr>
          <w:fldChar w:fldCharType="separate"/>
        </w:r>
        <w:r w:rsidRPr="009F4CA7">
          <w:rPr>
            <w:rFonts w:cstheme="minorHAnsi"/>
            <w:b/>
            <w:bCs/>
            <w:color w:val="4472C4" w:themeColor="accent1"/>
            <w:sz w:val="24"/>
            <w:szCs w:val="24"/>
          </w:rPr>
          <w:t>2</w:t>
        </w:r>
        <w:r w:rsidRPr="009F4CA7">
          <w:rPr>
            <w:rFonts w:cstheme="minorHAnsi"/>
            <w:b/>
            <w:bCs/>
            <w:color w:val="4472C4" w:themeColor="accent1"/>
            <w:sz w:val="24"/>
            <w:szCs w:val="24"/>
          </w:rPr>
          <w:fldChar w:fldCharType="end"/>
        </w:r>
      </w:p>
    </w:sdtContent>
  </w:sdt>
  <w:p w:rsidR="00F36EA6" w:rsidRDefault="00F36EA6" w14:paraId="670923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544CB" w:rsidP="007C4055" w:rsidRDefault="004544CB" w14:paraId="68F298DE" w14:textId="77777777">
      <w:pPr>
        <w:spacing w:after="0" w:line="240" w:lineRule="auto"/>
      </w:pPr>
      <w:r>
        <w:separator/>
      </w:r>
    </w:p>
  </w:footnote>
  <w:footnote w:type="continuationSeparator" w:id="0">
    <w:p w:rsidR="004544CB" w:rsidP="007C4055" w:rsidRDefault="004544CB" w14:paraId="3F500531" w14:textId="77777777">
      <w:pPr>
        <w:spacing w:after="0" w:line="240" w:lineRule="auto"/>
      </w:pPr>
      <w:r>
        <w:continuationSeparator/>
      </w:r>
    </w:p>
  </w:footnote>
  <w:footnote w:type="continuationNotice" w:id="1">
    <w:p w:rsidR="004544CB" w:rsidRDefault="004544CB" w14:paraId="727A5F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905EE" w:rsidR="007C4055" w:rsidP="6A0C1F9C" w:rsidRDefault="007C4055" w14:paraId="438BAD92" w14:textId="6D99630A">
    <w:pPr>
      <w:pStyle w:val="Normal"/>
      <w:rPr>
        <w:sz w:val="20"/>
        <w:szCs w:val="20"/>
        <w:lang w:val="nn-NO"/>
      </w:rPr>
    </w:pPr>
    <w:r w:rsidR="6A0C1F9C">
      <w:drawing>
        <wp:inline wp14:editId="241AC3FA" wp14:anchorId="6A7F4400">
          <wp:extent cx="558800" cy="690739"/>
          <wp:effectExtent l="0" t="0" r="0" b="0"/>
          <wp:docPr id="783490433" name="Bilde 1" descr="klepp_kommune_logo">
            <a:hlinkClick r:id="rId3"/>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klepp_kommune_logo">
                    <a:hlinkClick xmlns:r="http://schemas.openxmlformats.org/officeDocument/2006/relationships" r:id="rId3"/>
                  </pic:cNvPr>
                  <pic:cNvPicPr>
                    <a:picLocks noChangeAspect="1" noChangeArrowheads="1"/>
                  </pic:cNvPicPr>
                </pic:nvPicPr>
                <pic:blipFill>
                  <a:blip xmlns:r="http://schemas.openxmlformats.org/officeDocument/2006/relationships" r:embed="rId4">
                    <a:extLst>
                      <a:ext uri="{28A0092B-C50C-407E-A947-70E740481C1C}">
                        <a14:useLocalDpi xmlns:a14="http://schemas.microsoft.com/office/drawing/2010/main" val="0"/>
                      </a:ext>
                    </a:extLst>
                  </a:blip>
                  <a:srcRect/>
                  <a:stretch>
                    <a:fillRect/>
                  </a:stretch>
                </pic:blipFill>
                <pic:spPr bwMode="auto">
                  <a:xfrm>
                    <a:off x="0" y="0"/>
                    <a:ext cx="558800" cy="690739"/>
                  </a:xfrm>
                  <a:prstGeom prst="rect">
                    <a:avLst/>
                  </a:prstGeom>
                  <a:noFill/>
                  <a:ln w="9525">
                    <a:noFill/>
                    <a:miter lim="800000"/>
                    <a:headEnd/>
                    <a:tailEnd/>
                  </a:ln>
                </pic:spPr>
              </pic:pic>
            </a:graphicData>
          </a:graphic>
        </wp:inline>
      </w:drawing>
    </w:r>
    <w:r w:rsidRPr="6A0C1F9C" w:rsidR="6A0C1F9C">
      <w:rPr>
        <w:b w:val="1"/>
        <w:bCs w:val="1"/>
        <w:sz w:val="28"/>
        <w:szCs w:val="28"/>
        <w:lang w:val="nn-NO"/>
      </w:rPr>
      <w:t>BORE  UNGDOMSSKULE</w:t>
    </w:r>
    <w:r>
      <w:br/>
    </w:r>
    <w:r w:rsidRPr="6A0C1F9C" w:rsidR="6A0C1F9C">
      <w:rPr>
        <w:b w:val="1"/>
        <w:bCs w:val="1"/>
        <w:lang w:val="nn-NO"/>
      </w:rPr>
      <w:t>Verdalsvegen 35, 435</w:t>
    </w:r>
    <w:r w:rsidRPr="6A0C1F9C" w:rsidR="6A0C1F9C">
      <w:rPr>
        <w:b w:val="1"/>
        <w:bCs w:val="1"/>
        <w:lang w:val="nn-NO"/>
      </w:rPr>
      <w:t>1</w:t>
    </w:r>
    <w:r w:rsidRPr="6A0C1F9C" w:rsidR="6A0C1F9C">
      <w:rPr>
        <w:b w:val="1"/>
        <w:bCs w:val="1"/>
        <w:lang w:val="nn-NO"/>
      </w:rPr>
      <w:t xml:space="preserve"> Kleppe</w:t>
    </w:r>
    <w:r>
      <w:br/>
    </w:r>
    <w:r w:rsidRPr="6A0C1F9C" w:rsidR="6A0C1F9C">
      <w:rPr>
        <w:sz w:val="18"/>
        <w:szCs w:val="18"/>
        <w:lang w:val="nn-NO"/>
      </w:rPr>
      <w:t>Tlf: 51788400</w:t>
    </w:r>
    <w:r>
      <w:br/>
    </w:r>
    <w:hyperlink r:id="Raa7c1b036f5347b1">
      <w:r w:rsidRPr="6A0C1F9C" w:rsidR="6A0C1F9C">
        <w:rPr>
          <w:rStyle w:val="Hyperlink"/>
          <w:sz w:val="18"/>
          <w:szCs w:val="18"/>
          <w:lang w:val="nn-NO"/>
        </w:rPr>
        <w:t>bore.ungdomsskule@klepp.kommune.no</w:t>
      </w:r>
    </w:hyperlink>
    <w:r>
      <w:br/>
    </w:r>
    <w:r w:rsidRPr="6A0C1F9C" w:rsidR="6A0C1F9C">
      <w:rPr>
        <w:sz w:val="20"/>
        <w:szCs w:val="20"/>
        <w:lang w:val="nn-NO"/>
      </w:rPr>
      <w:t xml:space="preserve">www.minskole.no/boreu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3">
    <w:nsid w:val="73c94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a774c3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d94539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9e98b3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e7cf5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e3509f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3256f7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4B78C0"/>
    <w:multiLevelType w:val="hybridMultilevel"/>
    <w:tmpl w:val="A5204492"/>
    <w:lvl w:ilvl="0" w:tplc="08140003">
      <w:start w:val="1"/>
      <w:numFmt w:val="bullet"/>
      <w:lvlText w:val="o"/>
      <w:lvlJc w:val="left"/>
      <w:pPr>
        <w:ind w:left="720" w:hanging="360"/>
      </w:pPr>
      <w:rPr>
        <w:rFonts w:hint="default" w:ascii="Courier New" w:hAnsi="Courier New" w:cs="Courier New"/>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1" w15:restartNumberingAfterBreak="0">
    <w:nsid w:val="02B4593F"/>
    <w:multiLevelType w:val="hybridMultilevel"/>
    <w:tmpl w:val="F9B402DE"/>
    <w:lvl w:ilvl="0" w:tplc="1748AD6E">
      <w:numFmt w:val="bullet"/>
      <w:lvlText w:val="-"/>
      <w:lvlJc w:val="left"/>
      <w:pPr>
        <w:ind w:left="1800" w:hanging="360"/>
      </w:pPr>
      <w:rPr>
        <w:rFonts w:hint="default" w:ascii="Comic Sans MS" w:hAnsi="Comic Sans MS" w:eastAsia="Times New Roman" w:cs="Times New Roman"/>
      </w:rPr>
    </w:lvl>
    <w:lvl w:ilvl="1" w:tplc="08140003">
      <w:start w:val="1"/>
      <w:numFmt w:val="bullet"/>
      <w:lvlText w:val="o"/>
      <w:lvlJc w:val="left"/>
      <w:pPr>
        <w:ind w:left="2520" w:hanging="360"/>
      </w:pPr>
      <w:rPr>
        <w:rFonts w:hint="default" w:ascii="Courier New" w:hAnsi="Courier New" w:cs="Courier New"/>
      </w:rPr>
    </w:lvl>
    <w:lvl w:ilvl="2" w:tplc="08140005">
      <w:start w:val="1"/>
      <w:numFmt w:val="bullet"/>
      <w:lvlText w:val=""/>
      <w:lvlJc w:val="left"/>
      <w:pPr>
        <w:ind w:left="3240" w:hanging="360"/>
      </w:pPr>
      <w:rPr>
        <w:rFonts w:hint="default" w:ascii="Wingdings" w:hAnsi="Wingdings"/>
      </w:rPr>
    </w:lvl>
    <w:lvl w:ilvl="3" w:tplc="08140001">
      <w:start w:val="1"/>
      <w:numFmt w:val="bullet"/>
      <w:lvlText w:val=""/>
      <w:lvlJc w:val="left"/>
      <w:pPr>
        <w:ind w:left="3960" w:hanging="360"/>
      </w:pPr>
      <w:rPr>
        <w:rFonts w:hint="default" w:ascii="Symbol" w:hAnsi="Symbol"/>
      </w:rPr>
    </w:lvl>
    <w:lvl w:ilvl="4" w:tplc="08140003">
      <w:start w:val="1"/>
      <w:numFmt w:val="bullet"/>
      <w:lvlText w:val="o"/>
      <w:lvlJc w:val="left"/>
      <w:pPr>
        <w:ind w:left="4680" w:hanging="360"/>
      </w:pPr>
      <w:rPr>
        <w:rFonts w:hint="default" w:ascii="Courier New" w:hAnsi="Courier New" w:cs="Courier New"/>
      </w:rPr>
    </w:lvl>
    <w:lvl w:ilvl="5" w:tplc="08140005">
      <w:start w:val="1"/>
      <w:numFmt w:val="bullet"/>
      <w:lvlText w:val=""/>
      <w:lvlJc w:val="left"/>
      <w:pPr>
        <w:ind w:left="5400" w:hanging="360"/>
      </w:pPr>
      <w:rPr>
        <w:rFonts w:hint="default" w:ascii="Wingdings" w:hAnsi="Wingdings"/>
      </w:rPr>
    </w:lvl>
    <w:lvl w:ilvl="6" w:tplc="08140001">
      <w:start w:val="1"/>
      <w:numFmt w:val="bullet"/>
      <w:lvlText w:val=""/>
      <w:lvlJc w:val="left"/>
      <w:pPr>
        <w:ind w:left="6120" w:hanging="360"/>
      </w:pPr>
      <w:rPr>
        <w:rFonts w:hint="default" w:ascii="Symbol" w:hAnsi="Symbol"/>
      </w:rPr>
    </w:lvl>
    <w:lvl w:ilvl="7" w:tplc="08140003">
      <w:start w:val="1"/>
      <w:numFmt w:val="bullet"/>
      <w:lvlText w:val="o"/>
      <w:lvlJc w:val="left"/>
      <w:pPr>
        <w:ind w:left="6840" w:hanging="360"/>
      </w:pPr>
      <w:rPr>
        <w:rFonts w:hint="default" w:ascii="Courier New" w:hAnsi="Courier New" w:cs="Courier New"/>
      </w:rPr>
    </w:lvl>
    <w:lvl w:ilvl="8" w:tplc="08140005">
      <w:start w:val="1"/>
      <w:numFmt w:val="bullet"/>
      <w:lvlText w:val=""/>
      <w:lvlJc w:val="left"/>
      <w:pPr>
        <w:ind w:left="7560" w:hanging="360"/>
      </w:pPr>
      <w:rPr>
        <w:rFonts w:hint="default" w:ascii="Wingdings" w:hAnsi="Wingdings"/>
      </w:rPr>
    </w:lvl>
  </w:abstractNum>
  <w:abstractNum w:abstractNumId="2" w15:restartNumberingAfterBreak="0">
    <w:nsid w:val="03167F55"/>
    <w:multiLevelType w:val="hybridMultilevel"/>
    <w:tmpl w:val="7C5672C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3823593"/>
    <w:multiLevelType w:val="hybridMultilevel"/>
    <w:tmpl w:val="EA742442"/>
    <w:lvl w:ilvl="0" w:tplc="6FA0A628">
      <w:start w:val="1"/>
      <w:numFmt w:val="bullet"/>
      <w:lvlText w:val=""/>
      <w:lvlJc w:val="left"/>
      <w:pPr>
        <w:ind w:left="720" w:hanging="360"/>
      </w:pPr>
      <w:rPr>
        <w:rFonts w:hint="default" w:ascii="Symbol" w:hAnsi="Symbol"/>
      </w:rPr>
    </w:lvl>
    <w:lvl w:ilvl="1" w:tplc="CD8853DA">
      <w:start w:val="1"/>
      <w:numFmt w:val="bullet"/>
      <w:lvlText w:val="o"/>
      <w:lvlJc w:val="left"/>
      <w:pPr>
        <w:ind w:left="1440" w:hanging="360"/>
      </w:pPr>
      <w:rPr>
        <w:rFonts w:hint="default" w:ascii="Courier New" w:hAnsi="Courier New"/>
      </w:rPr>
    </w:lvl>
    <w:lvl w:ilvl="2" w:tplc="538A2EF4">
      <w:start w:val="1"/>
      <w:numFmt w:val="bullet"/>
      <w:lvlText w:val=""/>
      <w:lvlJc w:val="left"/>
      <w:pPr>
        <w:ind w:left="2160" w:hanging="360"/>
      </w:pPr>
      <w:rPr>
        <w:rFonts w:hint="default" w:ascii="Wingdings" w:hAnsi="Wingdings"/>
      </w:rPr>
    </w:lvl>
    <w:lvl w:ilvl="3" w:tplc="A2FACA34">
      <w:start w:val="1"/>
      <w:numFmt w:val="bullet"/>
      <w:lvlText w:val=""/>
      <w:lvlJc w:val="left"/>
      <w:pPr>
        <w:ind w:left="2880" w:hanging="360"/>
      </w:pPr>
      <w:rPr>
        <w:rFonts w:hint="default" w:ascii="Symbol" w:hAnsi="Symbol"/>
      </w:rPr>
    </w:lvl>
    <w:lvl w:ilvl="4" w:tplc="DC0EC0E2">
      <w:start w:val="1"/>
      <w:numFmt w:val="bullet"/>
      <w:lvlText w:val="o"/>
      <w:lvlJc w:val="left"/>
      <w:pPr>
        <w:ind w:left="3600" w:hanging="360"/>
      </w:pPr>
      <w:rPr>
        <w:rFonts w:hint="default" w:ascii="Courier New" w:hAnsi="Courier New"/>
      </w:rPr>
    </w:lvl>
    <w:lvl w:ilvl="5" w:tplc="14066784">
      <w:start w:val="1"/>
      <w:numFmt w:val="bullet"/>
      <w:lvlText w:val=""/>
      <w:lvlJc w:val="left"/>
      <w:pPr>
        <w:ind w:left="4320" w:hanging="360"/>
      </w:pPr>
      <w:rPr>
        <w:rFonts w:hint="default" w:ascii="Wingdings" w:hAnsi="Wingdings"/>
      </w:rPr>
    </w:lvl>
    <w:lvl w:ilvl="6" w:tplc="A5FC650C">
      <w:start w:val="1"/>
      <w:numFmt w:val="bullet"/>
      <w:lvlText w:val=""/>
      <w:lvlJc w:val="left"/>
      <w:pPr>
        <w:ind w:left="5040" w:hanging="360"/>
      </w:pPr>
      <w:rPr>
        <w:rFonts w:hint="default" w:ascii="Symbol" w:hAnsi="Symbol"/>
      </w:rPr>
    </w:lvl>
    <w:lvl w:ilvl="7" w:tplc="DF545C30">
      <w:start w:val="1"/>
      <w:numFmt w:val="bullet"/>
      <w:lvlText w:val="o"/>
      <w:lvlJc w:val="left"/>
      <w:pPr>
        <w:ind w:left="5760" w:hanging="360"/>
      </w:pPr>
      <w:rPr>
        <w:rFonts w:hint="default" w:ascii="Courier New" w:hAnsi="Courier New"/>
      </w:rPr>
    </w:lvl>
    <w:lvl w:ilvl="8" w:tplc="F8E4CA96">
      <w:start w:val="1"/>
      <w:numFmt w:val="bullet"/>
      <w:lvlText w:val=""/>
      <w:lvlJc w:val="left"/>
      <w:pPr>
        <w:ind w:left="6480" w:hanging="360"/>
      </w:pPr>
      <w:rPr>
        <w:rFonts w:hint="default" w:ascii="Wingdings" w:hAnsi="Wingdings"/>
      </w:rPr>
    </w:lvl>
  </w:abstractNum>
  <w:abstractNum w:abstractNumId="4" w15:restartNumberingAfterBreak="0">
    <w:nsid w:val="04D75B2D"/>
    <w:multiLevelType w:val="hybridMultilevel"/>
    <w:tmpl w:val="4956E552"/>
    <w:lvl w:ilvl="0" w:tplc="3056B2BA">
      <w:start w:val="4"/>
      <w:numFmt w:val="lowerLetter"/>
      <w:lvlText w:val="%1."/>
      <w:lvlJc w:val="left"/>
      <w:pPr>
        <w:tabs>
          <w:tab w:val="num" w:pos="720"/>
        </w:tabs>
        <w:ind w:left="720" w:hanging="360"/>
      </w:pPr>
    </w:lvl>
    <w:lvl w:ilvl="1" w:tplc="3A3A3CF6">
      <w:start w:val="1"/>
      <w:numFmt w:val="lowerLetter"/>
      <w:lvlText w:val="%2."/>
      <w:lvlJc w:val="left"/>
      <w:pPr>
        <w:tabs>
          <w:tab w:val="num" w:pos="1440"/>
        </w:tabs>
        <w:ind w:left="1440" w:hanging="360"/>
      </w:pPr>
    </w:lvl>
    <w:lvl w:ilvl="2" w:tplc="37A4EE54">
      <w:start w:val="1"/>
      <w:numFmt w:val="lowerLetter"/>
      <w:lvlText w:val="%3."/>
      <w:lvlJc w:val="left"/>
      <w:pPr>
        <w:tabs>
          <w:tab w:val="num" w:pos="2160"/>
        </w:tabs>
        <w:ind w:left="2160" w:hanging="360"/>
      </w:pPr>
    </w:lvl>
    <w:lvl w:ilvl="3" w:tplc="BCCC9742">
      <w:start w:val="1"/>
      <w:numFmt w:val="lowerLetter"/>
      <w:lvlText w:val="%4."/>
      <w:lvlJc w:val="left"/>
      <w:pPr>
        <w:tabs>
          <w:tab w:val="num" w:pos="2880"/>
        </w:tabs>
        <w:ind w:left="2880" w:hanging="360"/>
      </w:pPr>
    </w:lvl>
    <w:lvl w:ilvl="4" w:tplc="4780627C">
      <w:start w:val="1"/>
      <w:numFmt w:val="lowerLetter"/>
      <w:lvlText w:val="%5."/>
      <w:lvlJc w:val="left"/>
      <w:pPr>
        <w:tabs>
          <w:tab w:val="num" w:pos="3600"/>
        </w:tabs>
        <w:ind w:left="3600" w:hanging="360"/>
      </w:pPr>
    </w:lvl>
    <w:lvl w:ilvl="5" w:tplc="929CD524">
      <w:start w:val="1"/>
      <w:numFmt w:val="lowerLetter"/>
      <w:lvlText w:val="%6."/>
      <w:lvlJc w:val="left"/>
      <w:pPr>
        <w:tabs>
          <w:tab w:val="num" w:pos="4320"/>
        </w:tabs>
        <w:ind w:left="4320" w:hanging="360"/>
      </w:pPr>
    </w:lvl>
    <w:lvl w:ilvl="6" w:tplc="485C6516">
      <w:start w:val="1"/>
      <w:numFmt w:val="lowerLetter"/>
      <w:lvlText w:val="%7."/>
      <w:lvlJc w:val="left"/>
      <w:pPr>
        <w:tabs>
          <w:tab w:val="num" w:pos="5040"/>
        </w:tabs>
        <w:ind w:left="5040" w:hanging="360"/>
      </w:pPr>
    </w:lvl>
    <w:lvl w:ilvl="7" w:tplc="79DECA16">
      <w:start w:val="1"/>
      <w:numFmt w:val="lowerLetter"/>
      <w:lvlText w:val="%8."/>
      <w:lvlJc w:val="left"/>
      <w:pPr>
        <w:tabs>
          <w:tab w:val="num" w:pos="5760"/>
        </w:tabs>
        <w:ind w:left="5760" w:hanging="360"/>
      </w:pPr>
    </w:lvl>
    <w:lvl w:ilvl="8" w:tplc="5092862A">
      <w:start w:val="1"/>
      <w:numFmt w:val="lowerLetter"/>
      <w:lvlText w:val="%9."/>
      <w:lvlJc w:val="left"/>
      <w:pPr>
        <w:tabs>
          <w:tab w:val="num" w:pos="6480"/>
        </w:tabs>
        <w:ind w:left="6480" w:hanging="360"/>
      </w:pPr>
    </w:lvl>
  </w:abstractNum>
  <w:abstractNum w:abstractNumId="5" w15:restartNumberingAfterBreak="0">
    <w:nsid w:val="04E027E6"/>
    <w:multiLevelType w:val="hybridMultilevel"/>
    <w:tmpl w:val="CA469296"/>
    <w:lvl w:ilvl="0" w:tplc="2BE8BA80">
      <w:start w:val="1"/>
      <w:numFmt w:val="bullet"/>
      <w:lvlText w:val=""/>
      <w:lvlJc w:val="left"/>
      <w:pPr>
        <w:ind w:left="720" w:hanging="360"/>
      </w:pPr>
      <w:rPr>
        <w:rFonts w:hint="default" w:ascii="Symbol" w:hAnsi="Symbol"/>
      </w:rPr>
    </w:lvl>
    <w:lvl w:ilvl="1" w:tplc="6C1CD252">
      <w:start w:val="1"/>
      <w:numFmt w:val="bullet"/>
      <w:lvlText w:val="o"/>
      <w:lvlJc w:val="left"/>
      <w:pPr>
        <w:ind w:left="1440" w:hanging="360"/>
      </w:pPr>
      <w:rPr>
        <w:rFonts w:hint="default" w:ascii="Courier New" w:hAnsi="Courier New"/>
      </w:rPr>
    </w:lvl>
    <w:lvl w:ilvl="2" w:tplc="20B05DD8">
      <w:start w:val="1"/>
      <w:numFmt w:val="bullet"/>
      <w:lvlText w:val=""/>
      <w:lvlJc w:val="left"/>
      <w:pPr>
        <w:ind w:left="2160" w:hanging="360"/>
      </w:pPr>
      <w:rPr>
        <w:rFonts w:hint="default" w:ascii="Wingdings" w:hAnsi="Wingdings"/>
      </w:rPr>
    </w:lvl>
    <w:lvl w:ilvl="3" w:tplc="A35687C0">
      <w:start w:val="1"/>
      <w:numFmt w:val="bullet"/>
      <w:lvlText w:val=""/>
      <w:lvlJc w:val="left"/>
      <w:pPr>
        <w:ind w:left="2880" w:hanging="360"/>
      </w:pPr>
      <w:rPr>
        <w:rFonts w:hint="default" w:ascii="Symbol" w:hAnsi="Symbol"/>
      </w:rPr>
    </w:lvl>
    <w:lvl w:ilvl="4" w:tplc="51E64426">
      <w:start w:val="1"/>
      <w:numFmt w:val="bullet"/>
      <w:lvlText w:val="o"/>
      <w:lvlJc w:val="left"/>
      <w:pPr>
        <w:ind w:left="3600" w:hanging="360"/>
      </w:pPr>
      <w:rPr>
        <w:rFonts w:hint="default" w:ascii="Courier New" w:hAnsi="Courier New"/>
      </w:rPr>
    </w:lvl>
    <w:lvl w:ilvl="5" w:tplc="B07E7BFC">
      <w:start w:val="1"/>
      <w:numFmt w:val="bullet"/>
      <w:lvlText w:val=""/>
      <w:lvlJc w:val="left"/>
      <w:pPr>
        <w:ind w:left="4320" w:hanging="360"/>
      </w:pPr>
      <w:rPr>
        <w:rFonts w:hint="default" w:ascii="Wingdings" w:hAnsi="Wingdings"/>
      </w:rPr>
    </w:lvl>
    <w:lvl w:ilvl="6" w:tplc="08CA902E">
      <w:start w:val="1"/>
      <w:numFmt w:val="bullet"/>
      <w:lvlText w:val=""/>
      <w:lvlJc w:val="left"/>
      <w:pPr>
        <w:ind w:left="5040" w:hanging="360"/>
      </w:pPr>
      <w:rPr>
        <w:rFonts w:hint="default" w:ascii="Symbol" w:hAnsi="Symbol"/>
      </w:rPr>
    </w:lvl>
    <w:lvl w:ilvl="7" w:tplc="DE921A52">
      <w:start w:val="1"/>
      <w:numFmt w:val="bullet"/>
      <w:lvlText w:val="o"/>
      <w:lvlJc w:val="left"/>
      <w:pPr>
        <w:ind w:left="5760" w:hanging="360"/>
      </w:pPr>
      <w:rPr>
        <w:rFonts w:hint="default" w:ascii="Courier New" w:hAnsi="Courier New"/>
      </w:rPr>
    </w:lvl>
    <w:lvl w:ilvl="8" w:tplc="00C864F8">
      <w:start w:val="1"/>
      <w:numFmt w:val="bullet"/>
      <w:lvlText w:val=""/>
      <w:lvlJc w:val="left"/>
      <w:pPr>
        <w:ind w:left="6480" w:hanging="360"/>
      </w:pPr>
      <w:rPr>
        <w:rFonts w:hint="default" w:ascii="Wingdings" w:hAnsi="Wingdings"/>
      </w:rPr>
    </w:lvl>
  </w:abstractNum>
  <w:abstractNum w:abstractNumId="6" w15:restartNumberingAfterBreak="0">
    <w:nsid w:val="059F4B0A"/>
    <w:multiLevelType w:val="hybridMultilevel"/>
    <w:tmpl w:val="04140001"/>
    <w:lvl w:ilvl="0" w:tplc="FE1CFCEA">
      <w:start w:val="1"/>
      <w:numFmt w:val="bullet"/>
      <w:lvlText w:val=""/>
      <w:lvlJc w:val="left"/>
      <w:pPr>
        <w:tabs>
          <w:tab w:val="num" w:pos="360"/>
        </w:tabs>
        <w:ind w:left="360" w:hanging="360"/>
      </w:pPr>
      <w:rPr>
        <w:rFonts w:hint="default" w:ascii="Symbol" w:hAnsi="Symbol"/>
      </w:rPr>
    </w:lvl>
    <w:lvl w:ilvl="1" w:tplc="207C7E9C">
      <w:numFmt w:val="decimal"/>
      <w:lvlText w:val=""/>
      <w:lvlJc w:val="left"/>
      <w:pPr>
        <w:ind w:left="0" w:firstLine="0"/>
      </w:pPr>
    </w:lvl>
    <w:lvl w:ilvl="2" w:tplc="8FFE99C0">
      <w:numFmt w:val="decimal"/>
      <w:lvlText w:val=""/>
      <w:lvlJc w:val="left"/>
      <w:pPr>
        <w:ind w:left="0" w:firstLine="0"/>
      </w:pPr>
    </w:lvl>
    <w:lvl w:ilvl="3" w:tplc="C6206592">
      <w:numFmt w:val="decimal"/>
      <w:lvlText w:val=""/>
      <w:lvlJc w:val="left"/>
      <w:pPr>
        <w:ind w:left="0" w:firstLine="0"/>
      </w:pPr>
    </w:lvl>
    <w:lvl w:ilvl="4" w:tplc="16C27AD0">
      <w:numFmt w:val="decimal"/>
      <w:lvlText w:val=""/>
      <w:lvlJc w:val="left"/>
      <w:pPr>
        <w:ind w:left="0" w:firstLine="0"/>
      </w:pPr>
    </w:lvl>
    <w:lvl w:ilvl="5" w:tplc="09BCB496">
      <w:numFmt w:val="decimal"/>
      <w:lvlText w:val=""/>
      <w:lvlJc w:val="left"/>
      <w:pPr>
        <w:ind w:left="0" w:firstLine="0"/>
      </w:pPr>
    </w:lvl>
    <w:lvl w:ilvl="6" w:tplc="6CDE21EA">
      <w:numFmt w:val="decimal"/>
      <w:lvlText w:val=""/>
      <w:lvlJc w:val="left"/>
      <w:pPr>
        <w:ind w:left="0" w:firstLine="0"/>
      </w:pPr>
    </w:lvl>
    <w:lvl w:ilvl="7" w:tplc="951E3AB4">
      <w:numFmt w:val="decimal"/>
      <w:lvlText w:val=""/>
      <w:lvlJc w:val="left"/>
      <w:pPr>
        <w:ind w:left="0" w:firstLine="0"/>
      </w:pPr>
    </w:lvl>
    <w:lvl w:ilvl="8" w:tplc="97F2BBB0">
      <w:numFmt w:val="decimal"/>
      <w:lvlText w:val=""/>
      <w:lvlJc w:val="left"/>
      <w:pPr>
        <w:ind w:left="0" w:firstLine="0"/>
      </w:pPr>
    </w:lvl>
  </w:abstractNum>
  <w:abstractNum w:abstractNumId="7" w15:restartNumberingAfterBreak="0">
    <w:nsid w:val="0745092B"/>
    <w:multiLevelType w:val="hybridMultilevel"/>
    <w:tmpl w:val="C46846BA"/>
    <w:lvl w:ilvl="0" w:tplc="08140003">
      <w:start w:val="1"/>
      <w:numFmt w:val="bullet"/>
      <w:lvlText w:val="o"/>
      <w:lvlJc w:val="left"/>
      <w:pPr>
        <w:ind w:left="720" w:hanging="360"/>
      </w:pPr>
      <w:rPr>
        <w:rFonts w:hint="default" w:ascii="Courier New" w:hAnsi="Courier New" w:cs="Courier New"/>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8" w15:restartNumberingAfterBreak="0">
    <w:nsid w:val="08D20B15"/>
    <w:multiLevelType w:val="hybridMultilevel"/>
    <w:tmpl w:val="9A42754C"/>
    <w:lvl w:ilvl="0" w:tplc="5FE436B2">
      <w:start w:val="2"/>
      <w:numFmt w:val="decimal"/>
      <w:lvlText w:val="%1."/>
      <w:lvlJc w:val="left"/>
      <w:pPr>
        <w:tabs>
          <w:tab w:val="num" w:pos="720"/>
        </w:tabs>
        <w:ind w:left="720" w:hanging="360"/>
      </w:pPr>
    </w:lvl>
    <w:lvl w:ilvl="1" w:tplc="B0B8EFC4">
      <w:start w:val="1"/>
      <w:numFmt w:val="decimal"/>
      <w:lvlText w:val="%2."/>
      <w:lvlJc w:val="left"/>
      <w:pPr>
        <w:tabs>
          <w:tab w:val="num" w:pos="1440"/>
        </w:tabs>
        <w:ind w:left="1440" w:hanging="360"/>
      </w:pPr>
    </w:lvl>
    <w:lvl w:ilvl="2" w:tplc="EC46DF86">
      <w:start w:val="1"/>
      <w:numFmt w:val="decimal"/>
      <w:lvlText w:val="%3."/>
      <w:lvlJc w:val="left"/>
      <w:pPr>
        <w:tabs>
          <w:tab w:val="num" w:pos="2160"/>
        </w:tabs>
        <w:ind w:left="2160" w:hanging="360"/>
      </w:pPr>
    </w:lvl>
    <w:lvl w:ilvl="3" w:tplc="DA3CB744">
      <w:start w:val="1"/>
      <w:numFmt w:val="decimal"/>
      <w:lvlText w:val="%4."/>
      <w:lvlJc w:val="left"/>
      <w:pPr>
        <w:tabs>
          <w:tab w:val="num" w:pos="2880"/>
        </w:tabs>
        <w:ind w:left="2880" w:hanging="360"/>
      </w:pPr>
    </w:lvl>
    <w:lvl w:ilvl="4" w:tplc="3558B9AE">
      <w:start w:val="1"/>
      <w:numFmt w:val="decimal"/>
      <w:lvlText w:val="%5."/>
      <w:lvlJc w:val="left"/>
      <w:pPr>
        <w:tabs>
          <w:tab w:val="num" w:pos="3600"/>
        </w:tabs>
        <w:ind w:left="3600" w:hanging="360"/>
      </w:pPr>
    </w:lvl>
    <w:lvl w:ilvl="5" w:tplc="E7E288AE">
      <w:start w:val="1"/>
      <w:numFmt w:val="decimal"/>
      <w:lvlText w:val="%6."/>
      <w:lvlJc w:val="left"/>
      <w:pPr>
        <w:tabs>
          <w:tab w:val="num" w:pos="4320"/>
        </w:tabs>
        <w:ind w:left="4320" w:hanging="360"/>
      </w:pPr>
    </w:lvl>
    <w:lvl w:ilvl="6" w:tplc="0930F344">
      <w:start w:val="1"/>
      <w:numFmt w:val="decimal"/>
      <w:lvlText w:val="%7."/>
      <w:lvlJc w:val="left"/>
      <w:pPr>
        <w:tabs>
          <w:tab w:val="num" w:pos="5040"/>
        </w:tabs>
        <w:ind w:left="5040" w:hanging="360"/>
      </w:pPr>
    </w:lvl>
    <w:lvl w:ilvl="7" w:tplc="22E887A0">
      <w:start w:val="1"/>
      <w:numFmt w:val="decimal"/>
      <w:lvlText w:val="%8."/>
      <w:lvlJc w:val="left"/>
      <w:pPr>
        <w:tabs>
          <w:tab w:val="num" w:pos="5760"/>
        </w:tabs>
        <w:ind w:left="5760" w:hanging="360"/>
      </w:pPr>
    </w:lvl>
    <w:lvl w:ilvl="8" w:tplc="7608A5E0">
      <w:start w:val="1"/>
      <w:numFmt w:val="decimal"/>
      <w:lvlText w:val="%9."/>
      <w:lvlJc w:val="left"/>
      <w:pPr>
        <w:tabs>
          <w:tab w:val="num" w:pos="6480"/>
        </w:tabs>
        <w:ind w:left="6480" w:hanging="360"/>
      </w:pPr>
    </w:lvl>
  </w:abstractNum>
  <w:abstractNum w:abstractNumId="9" w15:restartNumberingAfterBreak="0">
    <w:nsid w:val="125D2F51"/>
    <w:multiLevelType w:val="hybridMultilevel"/>
    <w:tmpl w:val="E6EA6018"/>
    <w:lvl w:ilvl="0" w:tplc="08140003">
      <w:start w:val="1"/>
      <w:numFmt w:val="bullet"/>
      <w:lvlText w:val="o"/>
      <w:lvlJc w:val="left"/>
      <w:pPr>
        <w:ind w:left="720" w:hanging="360"/>
      </w:pPr>
      <w:rPr>
        <w:rFonts w:hint="default" w:ascii="Courier New" w:hAnsi="Courier New" w:cs="Courier New"/>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10" w15:restartNumberingAfterBreak="0">
    <w:nsid w:val="16771689"/>
    <w:multiLevelType w:val="hybridMultilevel"/>
    <w:tmpl w:val="819EF3A8"/>
    <w:lvl w:ilvl="0" w:tplc="08140001">
      <w:start w:val="1"/>
      <w:numFmt w:val="bullet"/>
      <w:lvlText w:val=""/>
      <w:lvlJc w:val="left"/>
      <w:pPr>
        <w:ind w:left="720" w:hanging="360"/>
      </w:pPr>
      <w:rPr>
        <w:rFonts w:hint="default" w:ascii="Symbol" w:hAnsi="Symbol"/>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11" w15:restartNumberingAfterBreak="0">
    <w:nsid w:val="18286C61"/>
    <w:multiLevelType w:val="hybridMultilevel"/>
    <w:tmpl w:val="4628B81C"/>
    <w:lvl w:ilvl="0" w:tplc="08140001">
      <w:start w:val="1"/>
      <w:numFmt w:val="bullet"/>
      <w:lvlText w:val=""/>
      <w:lvlJc w:val="left"/>
      <w:pPr>
        <w:ind w:left="720" w:hanging="360"/>
      </w:pPr>
      <w:rPr>
        <w:rFonts w:hint="default" w:ascii="Symbol" w:hAnsi="Symbol"/>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12" w15:restartNumberingAfterBreak="0">
    <w:nsid w:val="1A7A75BC"/>
    <w:multiLevelType w:val="hybridMultilevel"/>
    <w:tmpl w:val="D3CCFACE"/>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1E6121F6"/>
    <w:multiLevelType w:val="hybridMultilevel"/>
    <w:tmpl w:val="1A8E11D8"/>
    <w:lvl w:ilvl="0" w:tplc="FD36C904">
      <w:start w:val="1"/>
      <w:numFmt w:val="bullet"/>
      <w:lvlText w:val=""/>
      <w:lvlJc w:val="left"/>
      <w:pPr>
        <w:ind w:left="360" w:hanging="360"/>
      </w:pPr>
      <w:rPr>
        <w:rFonts w:hint="default" w:ascii="Symbol" w:hAnsi="Symbol"/>
      </w:rPr>
    </w:lvl>
    <w:lvl w:ilvl="1" w:tplc="52109E96">
      <w:start w:val="1"/>
      <w:numFmt w:val="bullet"/>
      <w:lvlText w:val="o"/>
      <w:lvlJc w:val="left"/>
      <w:pPr>
        <w:ind w:left="1080" w:hanging="360"/>
      </w:pPr>
      <w:rPr>
        <w:rFonts w:hint="default" w:ascii="Courier New" w:hAnsi="Courier New"/>
      </w:rPr>
    </w:lvl>
    <w:lvl w:ilvl="2" w:tplc="879CCDEA">
      <w:start w:val="1"/>
      <w:numFmt w:val="bullet"/>
      <w:lvlText w:val=""/>
      <w:lvlJc w:val="left"/>
      <w:pPr>
        <w:ind w:left="1800" w:hanging="360"/>
      </w:pPr>
      <w:rPr>
        <w:rFonts w:hint="default" w:ascii="Wingdings" w:hAnsi="Wingdings"/>
      </w:rPr>
    </w:lvl>
    <w:lvl w:ilvl="3" w:tplc="2954FE1E">
      <w:start w:val="1"/>
      <w:numFmt w:val="bullet"/>
      <w:lvlText w:val=""/>
      <w:lvlJc w:val="left"/>
      <w:pPr>
        <w:ind w:left="2520" w:hanging="360"/>
      </w:pPr>
      <w:rPr>
        <w:rFonts w:hint="default" w:ascii="Symbol" w:hAnsi="Symbol"/>
      </w:rPr>
    </w:lvl>
    <w:lvl w:ilvl="4" w:tplc="8F9825F2">
      <w:start w:val="1"/>
      <w:numFmt w:val="bullet"/>
      <w:lvlText w:val="o"/>
      <w:lvlJc w:val="left"/>
      <w:pPr>
        <w:ind w:left="3240" w:hanging="360"/>
      </w:pPr>
      <w:rPr>
        <w:rFonts w:hint="default" w:ascii="Courier New" w:hAnsi="Courier New"/>
      </w:rPr>
    </w:lvl>
    <w:lvl w:ilvl="5" w:tplc="0F86E8B6">
      <w:start w:val="1"/>
      <w:numFmt w:val="bullet"/>
      <w:lvlText w:val=""/>
      <w:lvlJc w:val="left"/>
      <w:pPr>
        <w:ind w:left="3960" w:hanging="360"/>
      </w:pPr>
      <w:rPr>
        <w:rFonts w:hint="default" w:ascii="Wingdings" w:hAnsi="Wingdings"/>
      </w:rPr>
    </w:lvl>
    <w:lvl w:ilvl="6" w:tplc="465241A6">
      <w:start w:val="1"/>
      <w:numFmt w:val="bullet"/>
      <w:lvlText w:val=""/>
      <w:lvlJc w:val="left"/>
      <w:pPr>
        <w:ind w:left="4680" w:hanging="360"/>
      </w:pPr>
      <w:rPr>
        <w:rFonts w:hint="default" w:ascii="Symbol" w:hAnsi="Symbol"/>
      </w:rPr>
    </w:lvl>
    <w:lvl w:ilvl="7" w:tplc="08120EF8">
      <w:start w:val="1"/>
      <w:numFmt w:val="bullet"/>
      <w:lvlText w:val="o"/>
      <w:lvlJc w:val="left"/>
      <w:pPr>
        <w:ind w:left="5400" w:hanging="360"/>
      </w:pPr>
      <w:rPr>
        <w:rFonts w:hint="default" w:ascii="Courier New" w:hAnsi="Courier New"/>
      </w:rPr>
    </w:lvl>
    <w:lvl w:ilvl="8" w:tplc="ADC4EABC">
      <w:start w:val="1"/>
      <w:numFmt w:val="bullet"/>
      <w:lvlText w:val=""/>
      <w:lvlJc w:val="left"/>
      <w:pPr>
        <w:ind w:left="6120" w:hanging="360"/>
      </w:pPr>
      <w:rPr>
        <w:rFonts w:hint="default" w:ascii="Wingdings" w:hAnsi="Wingdings"/>
      </w:rPr>
    </w:lvl>
  </w:abstractNum>
  <w:abstractNum w:abstractNumId="14" w15:restartNumberingAfterBreak="0">
    <w:nsid w:val="24AA4AB3"/>
    <w:multiLevelType w:val="hybridMultilevel"/>
    <w:tmpl w:val="D6BEBBB8"/>
    <w:lvl w:ilvl="0" w:tplc="DFF8E700">
      <w:start w:val="3"/>
      <w:numFmt w:val="decimal"/>
      <w:lvlText w:val="%1."/>
      <w:lvlJc w:val="left"/>
      <w:pPr>
        <w:tabs>
          <w:tab w:val="num" w:pos="720"/>
        </w:tabs>
        <w:ind w:left="720" w:hanging="360"/>
      </w:pPr>
    </w:lvl>
    <w:lvl w:ilvl="1" w:tplc="74BA96E0">
      <w:start w:val="1"/>
      <w:numFmt w:val="decimal"/>
      <w:lvlText w:val="%2."/>
      <w:lvlJc w:val="left"/>
      <w:pPr>
        <w:tabs>
          <w:tab w:val="num" w:pos="1440"/>
        </w:tabs>
        <w:ind w:left="1440" w:hanging="360"/>
      </w:pPr>
    </w:lvl>
    <w:lvl w:ilvl="2" w:tplc="7C24F494">
      <w:start w:val="1"/>
      <w:numFmt w:val="decimal"/>
      <w:lvlText w:val="%3."/>
      <w:lvlJc w:val="left"/>
      <w:pPr>
        <w:tabs>
          <w:tab w:val="num" w:pos="2160"/>
        </w:tabs>
        <w:ind w:left="2160" w:hanging="360"/>
      </w:pPr>
    </w:lvl>
    <w:lvl w:ilvl="3" w:tplc="77AC90BC">
      <w:start w:val="1"/>
      <w:numFmt w:val="decimal"/>
      <w:lvlText w:val="%4."/>
      <w:lvlJc w:val="left"/>
      <w:pPr>
        <w:tabs>
          <w:tab w:val="num" w:pos="2880"/>
        </w:tabs>
        <w:ind w:left="2880" w:hanging="360"/>
      </w:pPr>
    </w:lvl>
    <w:lvl w:ilvl="4" w:tplc="0030903A">
      <w:start w:val="1"/>
      <w:numFmt w:val="decimal"/>
      <w:lvlText w:val="%5."/>
      <w:lvlJc w:val="left"/>
      <w:pPr>
        <w:tabs>
          <w:tab w:val="num" w:pos="3600"/>
        </w:tabs>
        <w:ind w:left="3600" w:hanging="360"/>
      </w:pPr>
    </w:lvl>
    <w:lvl w:ilvl="5" w:tplc="64360A84">
      <w:start w:val="1"/>
      <w:numFmt w:val="decimal"/>
      <w:lvlText w:val="%6."/>
      <w:lvlJc w:val="left"/>
      <w:pPr>
        <w:tabs>
          <w:tab w:val="num" w:pos="4320"/>
        </w:tabs>
        <w:ind w:left="4320" w:hanging="360"/>
      </w:pPr>
    </w:lvl>
    <w:lvl w:ilvl="6" w:tplc="B8A652C6">
      <w:start w:val="1"/>
      <w:numFmt w:val="decimal"/>
      <w:lvlText w:val="%7."/>
      <w:lvlJc w:val="left"/>
      <w:pPr>
        <w:tabs>
          <w:tab w:val="num" w:pos="5040"/>
        </w:tabs>
        <w:ind w:left="5040" w:hanging="360"/>
      </w:pPr>
    </w:lvl>
    <w:lvl w:ilvl="7" w:tplc="0F82720E">
      <w:start w:val="1"/>
      <w:numFmt w:val="decimal"/>
      <w:lvlText w:val="%8."/>
      <w:lvlJc w:val="left"/>
      <w:pPr>
        <w:tabs>
          <w:tab w:val="num" w:pos="5760"/>
        </w:tabs>
        <w:ind w:left="5760" w:hanging="360"/>
      </w:pPr>
    </w:lvl>
    <w:lvl w:ilvl="8" w:tplc="FD88EBC0">
      <w:start w:val="1"/>
      <w:numFmt w:val="decimal"/>
      <w:lvlText w:val="%9."/>
      <w:lvlJc w:val="left"/>
      <w:pPr>
        <w:tabs>
          <w:tab w:val="num" w:pos="6480"/>
        </w:tabs>
        <w:ind w:left="6480" w:hanging="360"/>
      </w:pPr>
    </w:lvl>
  </w:abstractNum>
  <w:abstractNum w:abstractNumId="15" w15:restartNumberingAfterBreak="0">
    <w:nsid w:val="27B04373"/>
    <w:multiLevelType w:val="hybridMultilevel"/>
    <w:tmpl w:val="855E0444"/>
    <w:lvl w:ilvl="0" w:tplc="FDD0CF12">
      <w:start w:val="1"/>
      <w:numFmt w:val="bullet"/>
      <w:lvlText w:val=""/>
      <w:lvlJc w:val="left"/>
      <w:pPr>
        <w:ind w:left="720" w:hanging="360"/>
      </w:pPr>
      <w:rPr>
        <w:rFonts w:hint="default" w:ascii="Symbol" w:hAnsi="Symbol"/>
      </w:rPr>
    </w:lvl>
    <w:lvl w:ilvl="1" w:tplc="8AD202E6">
      <w:start w:val="1"/>
      <w:numFmt w:val="bullet"/>
      <w:lvlText w:val="o"/>
      <w:lvlJc w:val="left"/>
      <w:pPr>
        <w:ind w:left="1440" w:hanging="360"/>
      </w:pPr>
      <w:rPr>
        <w:rFonts w:hint="default" w:ascii="Courier New" w:hAnsi="Courier New"/>
      </w:rPr>
    </w:lvl>
    <w:lvl w:ilvl="2" w:tplc="6E5AE470">
      <w:start w:val="1"/>
      <w:numFmt w:val="bullet"/>
      <w:lvlText w:val=""/>
      <w:lvlJc w:val="left"/>
      <w:pPr>
        <w:ind w:left="2160" w:hanging="360"/>
      </w:pPr>
      <w:rPr>
        <w:rFonts w:hint="default" w:ascii="Wingdings" w:hAnsi="Wingdings"/>
      </w:rPr>
    </w:lvl>
    <w:lvl w:ilvl="3" w:tplc="26A63C78">
      <w:start w:val="1"/>
      <w:numFmt w:val="bullet"/>
      <w:lvlText w:val=""/>
      <w:lvlJc w:val="left"/>
      <w:pPr>
        <w:ind w:left="2880" w:hanging="360"/>
      </w:pPr>
      <w:rPr>
        <w:rFonts w:hint="default" w:ascii="Symbol" w:hAnsi="Symbol"/>
      </w:rPr>
    </w:lvl>
    <w:lvl w:ilvl="4" w:tplc="1E32E41A">
      <w:start w:val="1"/>
      <w:numFmt w:val="bullet"/>
      <w:lvlText w:val="o"/>
      <w:lvlJc w:val="left"/>
      <w:pPr>
        <w:ind w:left="3600" w:hanging="360"/>
      </w:pPr>
      <w:rPr>
        <w:rFonts w:hint="default" w:ascii="Courier New" w:hAnsi="Courier New"/>
      </w:rPr>
    </w:lvl>
    <w:lvl w:ilvl="5" w:tplc="3760D65A">
      <w:start w:val="1"/>
      <w:numFmt w:val="bullet"/>
      <w:lvlText w:val=""/>
      <w:lvlJc w:val="left"/>
      <w:pPr>
        <w:ind w:left="4320" w:hanging="360"/>
      </w:pPr>
      <w:rPr>
        <w:rFonts w:hint="default" w:ascii="Wingdings" w:hAnsi="Wingdings"/>
      </w:rPr>
    </w:lvl>
    <w:lvl w:ilvl="6" w:tplc="CC5EDB10">
      <w:start w:val="1"/>
      <w:numFmt w:val="bullet"/>
      <w:lvlText w:val=""/>
      <w:lvlJc w:val="left"/>
      <w:pPr>
        <w:ind w:left="5040" w:hanging="360"/>
      </w:pPr>
      <w:rPr>
        <w:rFonts w:hint="default" w:ascii="Symbol" w:hAnsi="Symbol"/>
      </w:rPr>
    </w:lvl>
    <w:lvl w:ilvl="7" w:tplc="8BEC48CC">
      <w:start w:val="1"/>
      <w:numFmt w:val="bullet"/>
      <w:lvlText w:val="o"/>
      <w:lvlJc w:val="left"/>
      <w:pPr>
        <w:ind w:left="5760" w:hanging="360"/>
      </w:pPr>
      <w:rPr>
        <w:rFonts w:hint="default" w:ascii="Courier New" w:hAnsi="Courier New"/>
      </w:rPr>
    </w:lvl>
    <w:lvl w:ilvl="8" w:tplc="30B4D624">
      <w:start w:val="1"/>
      <w:numFmt w:val="bullet"/>
      <w:lvlText w:val=""/>
      <w:lvlJc w:val="left"/>
      <w:pPr>
        <w:ind w:left="6480" w:hanging="360"/>
      </w:pPr>
      <w:rPr>
        <w:rFonts w:hint="default" w:ascii="Wingdings" w:hAnsi="Wingdings"/>
      </w:rPr>
    </w:lvl>
  </w:abstractNum>
  <w:abstractNum w:abstractNumId="16" w15:restartNumberingAfterBreak="0">
    <w:nsid w:val="28F33300"/>
    <w:multiLevelType w:val="hybridMultilevel"/>
    <w:tmpl w:val="65A4D960"/>
    <w:lvl w:ilvl="0" w:tplc="08140001">
      <w:start w:val="1"/>
      <w:numFmt w:val="bullet"/>
      <w:lvlText w:val=""/>
      <w:lvlJc w:val="left"/>
      <w:pPr>
        <w:ind w:left="720" w:hanging="360"/>
      </w:pPr>
      <w:rPr>
        <w:rFonts w:hint="default" w:ascii="Symbol" w:hAnsi="Symbol"/>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17" w15:restartNumberingAfterBreak="0">
    <w:nsid w:val="2AB76CB6"/>
    <w:multiLevelType w:val="hybridMultilevel"/>
    <w:tmpl w:val="8B48E70E"/>
    <w:lvl w:ilvl="0" w:tplc="D2300BFE">
      <w:start w:val="1"/>
      <w:numFmt w:val="lowerLetter"/>
      <w:lvlText w:val="%1."/>
      <w:lvlJc w:val="left"/>
      <w:pPr>
        <w:tabs>
          <w:tab w:val="num" w:pos="720"/>
        </w:tabs>
        <w:ind w:left="720" w:hanging="360"/>
      </w:pPr>
    </w:lvl>
    <w:lvl w:ilvl="1" w:tplc="4C9ECC4C">
      <w:start w:val="1"/>
      <w:numFmt w:val="lowerLetter"/>
      <w:lvlText w:val="%2."/>
      <w:lvlJc w:val="left"/>
      <w:pPr>
        <w:tabs>
          <w:tab w:val="num" w:pos="1440"/>
        </w:tabs>
        <w:ind w:left="1440" w:hanging="360"/>
      </w:pPr>
    </w:lvl>
    <w:lvl w:ilvl="2" w:tplc="0CFA54EE">
      <w:start w:val="1"/>
      <w:numFmt w:val="lowerLetter"/>
      <w:lvlText w:val="%3."/>
      <w:lvlJc w:val="left"/>
      <w:pPr>
        <w:tabs>
          <w:tab w:val="num" w:pos="2160"/>
        </w:tabs>
        <w:ind w:left="2160" w:hanging="360"/>
      </w:pPr>
    </w:lvl>
    <w:lvl w:ilvl="3" w:tplc="8DA0BE0A">
      <w:start w:val="1"/>
      <w:numFmt w:val="lowerLetter"/>
      <w:lvlText w:val="%4."/>
      <w:lvlJc w:val="left"/>
      <w:pPr>
        <w:tabs>
          <w:tab w:val="num" w:pos="2880"/>
        </w:tabs>
        <w:ind w:left="2880" w:hanging="360"/>
      </w:pPr>
    </w:lvl>
    <w:lvl w:ilvl="4" w:tplc="3848942A">
      <w:start w:val="1"/>
      <w:numFmt w:val="lowerLetter"/>
      <w:lvlText w:val="%5."/>
      <w:lvlJc w:val="left"/>
      <w:pPr>
        <w:tabs>
          <w:tab w:val="num" w:pos="3600"/>
        </w:tabs>
        <w:ind w:left="3600" w:hanging="360"/>
      </w:pPr>
    </w:lvl>
    <w:lvl w:ilvl="5" w:tplc="8E12D866">
      <w:start w:val="1"/>
      <w:numFmt w:val="lowerLetter"/>
      <w:lvlText w:val="%6."/>
      <w:lvlJc w:val="left"/>
      <w:pPr>
        <w:tabs>
          <w:tab w:val="num" w:pos="4320"/>
        </w:tabs>
        <w:ind w:left="4320" w:hanging="360"/>
      </w:pPr>
    </w:lvl>
    <w:lvl w:ilvl="6" w:tplc="4446A45A">
      <w:start w:val="1"/>
      <w:numFmt w:val="lowerLetter"/>
      <w:lvlText w:val="%7."/>
      <w:lvlJc w:val="left"/>
      <w:pPr>
        <w:tabs>
          <w:tab w:val="num" w:pos="5040"/>
        </w:tabs>
        <w:ind w:left="5040" w:hanging="360"/>
      </w:pPr>
    </w:lvl>
    <w:lvl w:ilvl="7" w:tplc="8F4E0818">
      <w:start w:val="1"/>
      <w:numFmt w:val="lowerLetter"/>
      <w:lvlText w:val="%8."/>
      <w:lvlJc w:val="left"/>
      <w:pPr>
        <w:tabs>
          <w:tab w:val="num" w:pos="5760"/>
        </w:tabs>
        <w:ind w:left="5760" w:hanging="360"/>
      </w:pPr>
    </w:lvl>
    <w:lvl w:ilvl="8" w:tplc="EE7ED802">
      <w:start w:val="1"/>
      <w:numFmt w:val="lowerLetter"/>
      <w:lvlText w:val="%9."/>
      <w:lvlJc w:val="left"/>
      <w:pPr>
        <w:tabs>
          <w:tab w:val="num" w:pos="6480"/>
        </w:tabs>
        <w:ind w:left="6480" w:hanging="360"/>
      </w:pPr>
    </w:lvl>
  </w:abstractNum>
  <w:abstractNum w:abstractNumId="18" w15:restartNumberingAfterBreak="0">
    <w:nsid w:val="2BA21752"/>
    <w:multiLevelType w:val="hybridMultilevel"/>
    <w:tmpl w:val="DB88728A"/>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32CF78CD"/>
    <w:multiLevelType w:val="hybridMultilevel"/>
    <w:tmpl w:val="2E7A4E1C"/>
    <w:lvl w:ilvl="0" w:tplc="08140001">
      <w:start w:val="1"/>
      <w:numFmt w:val="bullet"/>
      <w:lvlText w:val=""/>
      <w:lvlJc w:val="left"/>
      <w:pPr>
        <w:ind w:left="360" w:hanging="360"/>
      </w:pPr>
      <w:rPr>
        <w:rFonts w:hint="default" w:ascii="Symbol" w:hAnsi="Symbol"/>
      </w:rPr>
    </w:lvl>
    <w:lvl w:ilvl="1" w:tplc="08140003" w:tentative="1">
      <w:start w:val="1"/>
      <w:numFmt w:val="bullet"/>
      <w:lvlText w:val="o"/>
      <w:lvlJc w:val="left"/>
      <w:pPr>
        <w:ind w:left="1080" w:hanging="360"/>
      </w:pPr>
      <w:rPr>
        <w:rFonts w:hint="default" w:ascii="Courier New" w:hAnsi="Courier New" w:cs="Courier New"/>
      </w:rPr>
    </w:lvl>
    <w:lvl w:ilvl="2" w:tplc="08140005" w:tentative="1">
      <w:start w:val="1"/>
      <w:numFmt w:val="bullet"/>
      <w:lvlText w:val=""/>
      <w:lvlJc w:val="left"/>
      <w:pPr>
        <w:ind w:left="1800" w:hanging="360"/>
      </w:pPr>
      <w:rPr>
        <w:rFonts w:hint="default" w:ascii="Wingdings" w:hAnsi="Wingdings"/>
      </w:rPr>
    </w:lvl>
    <w:lvl w:ilvl="3" w:tplc="08140001" w:tentative="1">
      <w:start w:val="1"/>
      <w:numFmt w:val="bullet"/>
      <w:lvlText w:val=""/>
      <w:lvlJc w:val="left"/>
      <w:pPr>
        <w:ind w:left="2520" w:hanging="360"/>
      </w:pPr>
      <w:rPr>
        <w:rFonts w:hint="default" w:ascii="Symbol" w:hAnsi="Symbol"/>
      </w:rPr>
    </w:lvl>
    <w:lvl w:ilvl="4" w:tplc="08140003" w:tentative="1">
      <w:start w:val="1"/>
      <w:numFmt w:val="bullet"/>
      <w:lvlText w:val="o"/>
      <w:lvlJc w:val="left"/>
      <w:pPr>
        <w:ind w:left="3240" w:hanging="360"/>
      </w:pPr>
      <w:rPr>
        <w:rFonts w:hint="default" w:ascii="Courier New" w:hAnsi="Courier New" w:cs="Courier New"/>
      </w:rPr>
    </w:lvl>
    <w:lvl w:ilvl="5" w:tplc="08140005" w:tentative="1">
      <w:start w:val="1"/>
      <w:numFmt w:val="bullet"/>
      <w:lvlText w:val=""/>
      <w:lvlJc w:val="left"/>
      <w:pPr>
        <w:ind w:left="3960" w:hanging="360"/>
      </w:pPr>
      <w:rPr>
        <w:rFonts w:hint="default" w:ascii="Wingdings" w:hAnsi="Wingdings"/>
      </w:rPr>
    </w:lvl>
    <w:lvl w:ilvl="6" w:tplc="08140001" w:tentative="1">
      <w:start w:val="1"/>
      <w:numFmt w:val="bullet"/>
      <w:lvlText w:val=""/>
      <w:lvlJc w:val="left"/>
      <w:pPr>
        <w:ind w:left="4680" w:hanging="360"/>
      </w:pPr>
      <w:rPr>
        <w:rFonts w:hint="default" w:ascii="Symbol" w:hAnsi="Symbol"/>
      </w:rPr>
    </w:lvl>
    <w:lvl w:ilvl="7" w:tplc="08140003" w:tentative="1">
      <w:start w:val="1"/>
      <w:numFmt w:val="bullet"/>
      <w:lvlText w:val="o"/>
      <w:lvlJc w:val="left"/>
      <w:pPr>
        <w:ind w:left="5400" w:hanging="360"/>
      </w:pPr>
      <w:rPr>
        <w:rFonts w:hint="default" w:ascii="Courier New" w:hAnsi="Courier New" w:cs="Courier New"/>
      </w:rPr>
    </w:lvl>
    <w:lvl w:ilvl="8" w:tplc="08140005" w:tentative="1">
      <w:start w:val="1"/>
      <w:numFmt w:val="bullet"/>
      <w:lvlText w:val=""/>
      <w:lvlJc w:val="left"/>
      <w:pPr>
        <w:ind w:left="6120" w:hanging="360"/>
      </w:pPr>
      <w:rPr>
        <w:rFonts w:hint="default" w:ascii="Wingdings" w:hAnsi="Wingdings"/>
      </w:rPr>
    </w:lvl>
  </w:abstractNum>
  <w:abstractNum w:abstractNumId="20" w15:restartNumberingAfterBreak="0">
    <w:nsid w:val="353C7968"/>
    <w:multiLevelType w:val="hybridMultilevel"/>
    <w:tmpl w:val="CA1E8FFA"/>
    <w:lvl w:ilvl="0" w:tplc="08140003">
      <w:start w:val="1"/>
      <w:numFmt w:val="bullet"/>
      <w:lvlText w:val="o"/>
      <w:lvlJc w:val="left"/>
      <w:pPr>
        <w:ind w:left="720" w:hanging="360"/>
      </w:pPr>
      <w:rPr>
        <w:rFonts w:hint="default" w:ascii="Courier New" w:hAnsi="Courier New" w:cs="Courier New"/>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21" w15:restartNumberingAfterBreak="0">
    <w:nsid w:val="366C1267"/>
    <w:multiLevelType w:val="hybridMultilevel"/>
    <w:tmpl w:val="72443322"/>
    <w:lvl w:ilvl="0" w:tplc="156C3048">
      <w:start w:val="1"/>
      <w:numFmt w:val="bullet"/>
      <w:lvlText w:val=""/>
      <w:lvlJc w:val="left"/>
      <w:pPr>
        <w:ind w:left="720" w:hanging="360"/>
      </w:pPr>
      <w:rPr>
        <w:rFonts w:hint="default" w:ascii="Symbol" w:hAnsi="Symbol"/>
      </w:rPr>
    </w:lvl>
    <w:lvl w:ilvl="1" w:tplc="9DDEE12E">
      <w:start w:val="1"/>
      <w:numFmt w:val="bullet"/>
      <w:lvlText w:val="o"/>
      <w:lvlJc w:val="left"/>
      <w:pPr>
        <w:ind w:left="1440" w:hanging="360"/>
      </w:pPr>
      <w:rPr>
        <w:rFonts w:hint="default" w:ascii="Courier New" w:hAnsi="Courier New" w:cs="Times New Roman"/>
      </w:rPr>
    </w:lvl>
    <w:lvl w:ilvl="2" w:tplc="39A83D40">
      <w:start w:val="1"/>
      <w:numFmt w:val="bullet"/>
      <w:lvlText w:val=""/>
      <w:lvlJc w:val="left"/>
      <w:pPr>
        <w:ind w:left="2160" w:hanging="360"/>
      </w:pPr>
      <w:rPr>
        <w:rFonts w:hint="default" w:ascii="Wingdings" w:hAnsi="Wingdings"/>
      </w:rPr>
    </w:lvl>
    <w:lvl w:ilvl="3" w:tplc="0C686DEA">
      <w:start w:val="1"/>
      <w:numFmt w:val="bullet"/>
      <w:lvlText w:val=""/>
      <w:lvlJc w:val="left"/>
      <w:pPr>
        <w:ind w:left="2880" w:hanging="360"/>
      </w:pPr>
      <w:rPr>
        <w:rFonts w:hint="default" w:ascii="Symbol" w:hAnsi="Symbol"/>
      </w:rPr>
    </w:lvl>
    <w:lvl w:ilvl="4" w:tplc="3A74D13E">
      <w:start w:val="1"/>
      <w:numFmt w:val="bullet"/>
      <w:lvlText w:val="o"/>
      <w:lvlJc w:val="left"/>
      <w:pPr>
        <w:ind w:left="3600" w:hanging="360"/>
      </w:pPr>
      <w:rPr>
        <w:rFonts w:hint="default" w:ascii="Courier New" w:hAnsi="Courier New" w:cs="Times New Roman"/>
      </w:rPr>
    </w:lvl>
    <w:lvl w:ilvl="5" w:tplc="F016FF86">
      <w:start w:val="1"/>
      <w:numFmt w:val="bullet"/>
      <w:lvlText w:val=""/>
      <w:lvlJc w:val="left"/>
      <w:pPr>
        <w:ind w:left="4320" w:hanging="360"/>
      </w:pPr>
      <w:rPr>
        <w:rFonts w:hint="default" w:ascii="Wingdings" w:hAnsi="Wingdings"/>
      </w:rPr>
    </w:lvl>
    <w:lvl w:ilvl="6" w:tplc="688AE6B0">
      <w:start w:val="1"/>
      <w:numFmt w:val="bullet"/>
      <w:lvlText w:val=""/>
      <w:lvlJc w:val="left"/>
      <w:pPr>
        <w:ind w:left="5040" w:hanging="360"/>
      </w:pPr>
      <w:rPr>
        <w:rFonts w:hint="default" w:ascii="Symbol" w:hAnsi="Symbol"/>
      </w:rPr>
    </w:lvl>
    <w:lvl w:ilvl="7" w:tplc="95DCBAD6">
      <w:start w:val="1"/>
      <w:numFmt w:val="bullet"/>
      <w:lvlText w:val="o"/>
      <w:lvlJc w:val="left"/>
      <w:pPr>
        <w:ind w:left="5760" w:hanging="360"/>
      </w:pPr>
      <w:rPr>
        <w:rFonts w:hint="default" w:ascii="Courier New" w:hAnsi="Courier New" w:cs="Times New Roman"/>
      </w:rPr>
    </w:lvl>
    <w:lvl w:ilvl="8" w:tplc="2960D176">
      <w:start w:val="1"/>
      <w:numFmt w:val="bullet"/>
      <w:lvlText w:val=""/>
      <w:lvlJc w:val="left"/>
      <w:pPr>
        <w:ind w:left="6480" w:hanging="360"/>
      </w:pPr>
      <w:rPr>
        <w:rFonts w:hint="default" w:ascii="Wingdings" w:hAnsi="Wingdings"/>
      </w:rPr>
    </w:lvl>
  </w:abstractNum>
  <w:abstractNum w:abstractNumId="22" w15:restartNumberingAfterBreak="0">
    <w:nsid w:val="5069078E"/>
    <w:multiLevelType w:val="hybridMultilevel"/>
    <w:tmpl w:val="3C308E6C"/>
    <w:lvl w:ilvl="0" w:tplc="08140001">
      <w:start w:val="1"/>
      <w:numFmt w:val="bullet"/>
      <w:lvlText w:val=""/>
      <w:lvlJc w:val="left"/>
      <w:pPr>
        <w:ind w:left="720" w:hanging="360"/>
      </w:pPr>
      <w:rPr>
        <w:rFonts w:hint="default" w:ascii="Symbol" w:hAnsi="Symbol"/>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23" w15:restartNumberingAfterBreak="0">
    <w:nsid w:val="5789726D"/>
    <w:multiLevelType w:val="hybridMultilevel"/>
    <w:tmpl w:val="218E9382"/>
    <w:lvl w:ilvl="0" w:tplc="C5EA1CEC">
      <w:start w:val="5"/>
      <w:numFmt w:val="lowerLetter"/>
      <w:lvlText w:val="%1."/>
      <w:lvlJc w:val="left"/>
      <w:pPr>
        <w:tabs>
          <w:tab w:val="num" w:pos="720"/>
        </w:tabs>
        <w:ind w:left="720" w:hanging="360"/>
      </w:pPr>
    </w:lvl>
    <w:lvl w:ilvl="1" w:tplc="D3E0D5AC">
      <w:start w:val="1"/>
      <w:numFmt w:val="lowerLetter"/>
      <w:lvlText w:val="%2."/>
      <w:lvlJc w:val="left"/>
      <w:pPr>
        <w:tabs>
          <w:tab w:val="num" w:pos="1440"/>
        </w:tabs>
        <w:ind w:left="1440" w:hanging="360"/>
      </w:pPr>
    </w:lvl>
    <w:lvl w:ilvl="2" w:tplc="CFC40B36">
      <w:start w:val="1"/>
      <w:numFmt w:val="lowerLetter"/>
      <w:lvlText w:val="%3."/>
      <w:lvlJc w:val="left"/>
      <w:pPr>
        <w:tabs>
          <w:tab w:val="num" w:pos="2160"/>
        </w:tabs>
        <w:ind w:left="2160" w:hanging="360"/>
      </w:pPr>
    </w:lvl>
    <w:lvl w:ilvl="3" w:tplc="8AFEA4D4">
      <w:start w:val="1"/>
      <w:numFmt w:val="lowerLetter"/>
      <w:lvlText w:val="%4."/>
      <w:lvlJc w:val="left"/>
      <w:pPr>
        <w:tabs>
          <w:tab w:val="num" w:pos="2880"/>
        </w:tabs>
        <w:ind w:left="2880" w:hanging="360"/>
      </w:pPr>
    </w:lvl>
    <w:lvl w:ilvl="4" w:tplc="D9784EB0">
      <w:start w:val="1"/>
      <w:numFmt w:val="lowerLetter"/>
      <w:lvlText w:val="%5."/>
      <w:lvlJc w:val="left"/>
      <w:pPr>
        <w:tabs>
          <w:tab w:val="num" w:pos="3600"/>
        </w:tabs>
        <w:ind w:left="3600" w:hanging="360"/>
      </w:pPr>
    </w:lvl>
    <w:lvl w:ilvl="5" w:tplc="3E304B00">
      <w:start w:val="1"/>
      <w:numFmt w:val="lowerLetter"/>
      <w:lvlText w:val="%6."/>
      <w:lvlJc w:val="left"/>
      <w:pPr>
        <w:tabs>
          <w:tab w:val="num" w:pos="4320"/>
        </w:tabs>
        <w:ind w:left="4320" w:hanging="360"/>
      </w:pPr>
    </w:lvl>
    <w:lvl w:ilvl="6" w:tplc="A878866E">
      <w:start w:val="1"/>
      <w:numFmt w:val="lowerLetter"/>
      <w:lvlText w:val="%7."/>
      <w:lvlJc w:val="left"/>
      <w:pPr>
        <w:tabs>
          <w:tab w:val="num" w:pos="5040"/>
        </w:tabs>
        <w:ind w:left="5040" w:hanging="360"/>
      </w:pPr>
    </w:lvl>
    <w:lvl w:ilvl="7" w:tplc="BD749A4C">
      <w:start w:val="1"/>
      <w:numFmt w:val="lowerLetter"/>
      <w:lvlText w:val="%8."/>
      <w:lvlJc w:val="left"/>
      <w:pPr>
        <w:tabs>
          <w:tab w:val="num" w:pos="5760"/>
        </w:tabs>
        <w:ind w:left="5760" w:hanging="360"/>
      </w:pPr>
    </w:lvl>
    <w:lvl w:ilvl="8" w:tplc="03809C02">
      <w:start w:val="1"/>
      <w:numFmt w:val="lowerLetter"/>
      <w:lvlText w:val="%9."/>
      <w:lvlJc w:val="left"/>
      <w:pPr>
        <w:tabs>
          <w:tab w:val="num" w:pos="6480"/>
        </w:tabs>
        <w:ind w:left="6480" w:hanging="360"/>
      </w:pPr>
    </w:lvl>
  </w:abstractNum>
  <w:abstractNum w:abstractNumId="24" w15:restartNumberingAfterBreak="0">
    <w:nsid w:val="57C8635F"/>
    <w:multiLevelType w:val="hybridMultilevel"/>
    <w:tmpl w:val="740C4DC4"/>
    <w:lvl w:ilvl="0" w:tplc="08140003">
      <w:start w:val="1"/>
      <w:numFmt w:val="bullet"/>
      <w:lvlText w:val="o"/>
      <w:lvlJc w:val="left"/>
      <w:pPr>
        <w:ind w:left="720" w:hanging="360"/>
      </w:pPr>
      <w:rPr>
        <w:rFonts w:hint="default" w:ascii="Courier New" w:hAnsi="Courier New" w:cs="Courier New"/>
      </w:rPr>
    </w:lvl>
    <w:lvl w:ilvl="1" w:tplc="08140003">
      <w:start w:val="1"/>
      <w:numFmt w:val="bullet"/>
      <w:lvlText w:val="o"/>
      <w:lvlJc w:val="left"/>
      <w:pPr>
        <w:ind w:left="1440" w:hanging="360"/>
      </w:pPr>
      <w:rPr>
        <w:rFonts w:hint="default" w:ascii="Courier New" w:hAnsi="Courier New" w:cs="Courier New"/>
      </w:rPr>
    </w:lvl>
    <w:lvl w:ilvl="2" w:tplc="08140005">
      <w:start w:val="1"/>
      <w:numFmt w:val="bullet"/>
      <w:lvlText w:val=""/>
      <w:lvlJc w:val="left"/>
      <w:pPr>
        <w:ind w:left="2160" w:hanging="360"/>
      </w:pPr>
      <w:rPr>
        <w:rFonts w:hint="default" w:ascii="Wingdings" w:hAnsi="Wingdings"/>
      </w:rPr>
    </w:lvl>
    <w:lvl w:ilvl="3" w:tplc="08140001">
      <w:start w:val="1"/>
      <w:numFmt w:val="bullet"/>
      <w:lvlText w:val=""/>
      <w:lvlJc w:val="left"/>
      <w:pPr>
        <w:ind w:left="2880" w:hanging="360"/>
      </w:pPr>
      <w:rPr>
        <w:rFonts w:hint="default" w:ascii="Symbol" w:hAnsi="Symbol"/>
      </w:rPr>
    </w:lvl>
    <w:lvl w:ilvl="4" w:tplc="08140003">
      <w:start w:val="1"/>
      <w:numFmt w:val="bullet"/>
      <w:lvlText w:val="o"/>
      <w:lvlJc w:val="left"/>
      <w:pPr>
        <w:ind w:left="3600" w:hanging="360"/>
      </w:pPr>
      <w:rPr>
        <w:rFonts w:hint="default" w:ascii="Courier New" w:hAnsi="Courier New" w:cs="Courier New"/>
      </w:rPr>
    </w:lvl>
    <w:lvl w:ilvl="5" w:tplc="08140005">
      <w:start w:val="1"/>
      <w:numFmt w:val="bullet"/>
      <w:lvlText w:val=""/>
      <w:lvlJc w:val="left"/>
      <w:pPr>
        <w:ind w:left="4320" w:hanging="360"/>
      </w:pPr>
      <w:rPr>
        <w:rFonts w:hint="default" w:ascii="Wingdings" w:hAnsi="Wingdings"/>
      </w:rPr>
    </w:lvl>
    <w:lvl w:ilvl="6" w:tplc="08140001">
      <w:start w:val="1"/>
      <w:numFmt w:val="bullet"/>
      <w:lvlText w:val=""/>
      <w:lvlJc w:val="left"/>
      <w:pPr>
        <w:ind w:left="5040" w:hanging="360"/>
      </w:pPr>
      <w:rPr>
        <w:rFonts w:hint="default" w:ascii="Symbol" w:hAnsi="Symbol"/>
      </w:rPr>
    </w:lvl>
    <w:lvl w:ilvl="7" w:tplc="08140003">
      <w:start w:val="1"/>
      <w:numFmt w:val="bullet"/>
      <w:lvlText w:val="o"/>
      <w:lvlJc w:val="left"/>
      <w:pPr>
        <w:ind w:left="5760" w:hanging="360"/>
      </w:pPr>
      <w:rPr>
        <w:rFonts w:hint="default" w:ascii="Courier New" w:hAnsi="Courier New" w:cs="Courier New"/>
      </w:rPr>
    </w:lvl>
    <w:lvl w:ilvl="8" w:tplc="08140005">
      <w:start w:val="1"/>
      <w:numFmt w:val="bullet"/>
      <w:lvlText w:val=""/>
      <w:lvlJc w:val="left"/>
      <w:pPr>
        <w:ind w:left="6480" w:hanging="360"/>
      </w:pPr>
      <w:rPr>
        <w:rFonts w:hint="default" w:ascii="Wingdings" w:hAnsi="Wingdings"/>
      </w:rPr>
    </w:lvl>
  </w:abstractNum>
  <w:abstractNum w:abstractNumId="25" w15:restartNumberingAfterBreak="0">
    <w:nsid w:val="5A013393"/>
    <w:multiLevelType w:val="hybridMultilevel"/>
    <w:tmpl w:val="04140001"/>
    <w:lvl w:ilvl="0" w:tplc="C33EBD70">
      <w:start w:val="1"/>
      <w:numFmt w:val="bullet"/>
      <w:lvlText w:val=""/>
      <w:lvlJc w:val="left"/>
      <w:pPr>
        <w:tabs>
          <w:tab w:val="num" w:pos="360"/>
        </w:tabs>
        <w:ind w:left="360" w:hanging="360"/>
      </w:pPr>
      <w:rPr>
        <w:rFonts w:hint="default" w:ascii="Symbol" w:hAnsi="Symbol"/>
      </w:rPr>
    </w:lvl>
    <w:lvl w:ilvl="1" w:tplc="1C72B63C">
      <w:numFmt w:val="decimal"/>
      <w:lvlText w:val=""/>
      <w:lvlJc w:val="left"/>
      <w:pPr>
        <w:ind w:left="0" w:firstLine="0"/>
      </w:pPr>
    </w:lvl>
    <w:lvl w:ilvl="2" w:tplc="B2EECECE">
      <w:numFmt w:val="decimal"/>
      <w:lvlText w:val=""/>
      <w:lvlJc w:val="left"/>
      <w:pPr>
        <w:ind w:left="0" w:firstLine="0"/>
      </w:pPr>
    </w:lvl>
    <w:lvl w:ilvl="3" w:tplc="64FA3E2C">
      <w:numFmt w:val="decimal"/>
      <w:lvlText w:val=""/>
      <w:lvlJc w:val="left"/>
      <w:pPr>
        <w:ind w:left="0" w:firstLine="0"/>
      </w:pPr>
    </w:lvl>
    <w:lvl w:ilvl="4" w:tplc="81202F00">
      <w:numFmt w:val="decimal"/>
      <w:lvlText w:val=""/>
      <w:lvlJc w:val="left"/>
      <w:pPr>
        <w:ind w:left="0" w:firstLine="0"/>
      </w:pPr>
    </w:lvl>
    <w:lvl w:ilvl="5" w:tplc="6194C42E">
      <w:numFmt w:val="decimal"/>
      <w:lvlText w:val=""/>
      <w:lvlJc w:val="left"/>
      <w:pPr>
        <w:ind w:left="0" w:firstLine="0"/>
      </w:pPr>
    </w:lvl>
    <w:lvl w:ilvl="6" w:tplc="93DCF992">
      <w:numFmt w:val="decimal"/>
      <w:lvlText w:val=""/>
      <w:lvlJc w:val="left"/>
      <w:pPr>
        <w:ind w:left="0" w:firstLine="0"/>
      </w:pPr>
    </w:lvl>
    <w:lvl w:ilvl="7" w:tplc="F5F421B6">
      <w:numFmt w:val="decimal"/>
      <w:lvlText w:val=""/>
      <w:lvlJc w:val="left"/>
      <w:pPr>
        <w:ind w:left="0" w:firstLine="0"/>
      </w:pPr>
    </w:lvl>
    <w:lvl w:ilvl="8" w:tplc="B9301834">
      <w:numFmt w:val="decimal"/>
      <w:lvlText w:val=""/>
      <w:lvlJc w:val="left"/>
      <w:pPr>
        <w:ind w:left="0" w:firstLine="0"/>
      </w:pPr>
    </w:lvl>
  </w:abstractNum>
  <w:abstractNum w:abstractNumId="26" w15:restartNumberingAfterBreak="0">
    <w:nsid w:val="5EA07D17"/>
    <w:multiLevelType w:val="multilevel"/>
    <w:tmpl w:val="F5267412"/>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27" w15:restartNumberingAfterBreak="0">
    <w:nsid w:val="6211026B"/>
    <w:multiLevelType w:val="hybridMultilevel"/>
    <w:tmpl w:val="FFFFFFFF"/>
    <w:lvl w:ilvl="0" w:tplc="E0CA2036">
      <w:start w:val="1"/>
      <w:numFmt w:val="decimal"/>
      <w:lvlText w:val="%1."/>
      <w:lvlJc w:val="left"/>
      <w:pPr>
        <w:ind w:left="720" w:hanging="360"/>
      </w:pPr>
    </w:lvl>
    <w:lvl w:ilvl="1" w:tplc="242E739A">
      <w:start w:val="1"/>
      <w:numFmt w:val="lowerLetter"/>
      <w:lvlText w:val="%2."/>
      <w:lvlJc w:val="left"/>
      <w:pPr>
        <w:ind w:left="1440" w:hanging="360"/>
      </w:pPr>
    </w:lvl>
    <w:lvl w:ilvl="2" w:tplc="7C9A8A2E">
      <w:start w:val="1"/>
      <w:numFmt w:val="lowerRoman"/>
      <w:lvlText w:val="%3."/>
      <w:lvlJc w:val="right"/>
      <w:pPr>
        <w:ind w:left="2160" w:hanging="180"/>
      </w:pPr>
    </w:lvl>
    <w:lvl w:ilvl="3" w:tplc="6FA44528">
      <w:start w:val="1"/>
      <w:numFmt w:val="decimal"/>
      <w:lvlText w:val="%4."/>
      <w:lvlJc w:val="left"/>
      <w:pPr>
        <w:ind w:left="2880" w:hanging="360"/>
      </w:pPr>
    </w:lvl>
    <w:lvl w:ilvl="4" w:tplc="9C12C764">
      <w:start w:val="1"/>
      <w:numFmt w:val="lowerLetter"/>
      <w:lvlText w:val="%5."/>
      <w:lvlJc w:val="left"/>
      <w:pPr>
        <w:ind w:left="3600" w:hanging="360"/>
      </w:pPr>
    </w:lvl>
    <w:lvl w:ilvl="5" w:tplc="F506689C">
      <w:start w:val="1"/>
      <w:numFmt w:val="lowerRoman"/>
      <w:lvlText w:val="%6."/>
      <w:lvlJc w:val="right"/>
      <w:pPr>
        <w:ind w:left="4320" w:hanging="180"/>
      </w:pPr>
    </w:lvl>
    <w:lvl w:ilvl="6" w:tplc="8F4027F4">
      <w:start w:val="1"/>
      <w:numFmt w:val="decimal"/>
      <w:lvlText w:val="%7."/>
      <w:lvlJc w:val="left"/>
      <w:pPr>
        <w:ind w:left="5040" w:hanging="360"/>
      </w:pPr>
    </w:lvl>
    <w:lvl w:ilvl="7" w:tplc="16AAF94A">
      <w:start w:val="1"/>
      <w:numFmt w:val="lowerLetter"/>
      <w:lvlText w:val="%8."/>
      <w:lvlJc w:val="left"/>
      <w:pPr>
        <w:ind w:left="5760" w:hanging="360"/>
      </w:pPr>
    </w:lvl>
    <w:lvl w:ilvl="8" w:tplc="3DA8C370">
      <w:start w:val="1"/>
      <w:numFmt w:val="lowerRoman"/>
      <w:lvlText w:val="%9."/>
      <w:lvlJc w:val="right"/>
      <w:pPr>
        <w:ind w:left="6480" w:hanging="180"/>
      </w:pPr>
    </w:lvl>
  </w:abstractNum>
  <w:abstractNum w:abstractNumId="28" w15:restartNumberingAfterBreak="0">
    <w:nsid w:val="64C652FA"/>
    <w:multiLevelType w:val="hybridMultilevel"/>
    <w:tmpl w:val="FFFFFFFF"/>
    <w:lvl w:ilvl="0" w:tplc="154423E4">
      <w:start w:val="1"/>
      <w:numFmt w:val="bullet"/>
      <w:lvlText w:val=""/>
      <w:lvlJc w:val="left"/>
      <w:pPr>
        <w:ind w:left="720" w:hanging="360"/>
      </w:pPr>
      <w:rPr>
        <w:rFonts w:hint="default" w:ascii="Symbol" w:hAnsi="Symbol"/>
      </w:rPr>
    </w:lvl>
    <w:lvl w:ilvl="1" w:tplc="4EDCDE14">
      <w:start w:val="1"/>
      <w:numFmt w:val="bullet"/>
      <w:lvlText w:val="o"/>
      <w:lvlJc w:val="left"/>
      <w:pPr>
        <w:ind w:left="1440" w:hanging="360"/>
      </w:pPr>
      <w:rPr>
        <w:rFonts w:hint="default" w:ascii="Courier New" w:hAnsi="Courier New"/>
      </w:rPr>
    </w:lvl>
    <w:lvl w:ilvl="2" w:tplc="4D96F5F4">
      <w:start w:val="1"/>
      <w:numFmt w:val="bullet"/>
      <w:lvlText w:val=""/>
      <w:lvlJc w:val="left"/>
      <w:pPr>
        <w:ind w:left="2160" w:hanging="360"/>
      </w:pPr>
      <w:rPr>
        <w:rFonts w:hint="default" w:ascii="Wingdings" w:hAnsi="Wingdings"/>
      </w:rPr>
    </w:lvl>
    <w:lvl w:ilvl="3" w:tplc="12165D94">
      <w:start w:val="1"/>
      <w:numFmt w:val="bullet"/>
      <w:lvlText w:val=""/>
      <w:lvlJc w:val="left"/>
      <w:pPr>
        <w:ind w:left="2880" w:hanging="360"/>
      </w:pPr>
      <w:rPr>
        <w:rFonts w:hint="default" w:ascii="Symbol" w:hAnsi="Symbol"/>
      </w:rPr>
    </w:lvl>
    <w:lvl w:ilvl="4" w:tplc="6CD8FA2E">
      <w:start w:val="1"/>
      <w:numFmt w:val="bullet"/>
      <w:lvlText w:val="o"/>
      <w:lvlJc w:val="left"/>
      <w:pPr>
        <w:ind w:left="3600" w:hanging="360"/>
      </w:pPr>
      <w:rPr>
        <w:rFonts w:hint="default" w:ascii="Courier New" w:hAnsi="Courier New"/>
      </w:rPr>
    </w:lvl>
    <w:lvl w:ilvl="5" w:tplc="698E0E86">
      <w:start w:val="1"/>
      <w:numFmt w:val="bullet"/>
      <w:lvlText w:val=""/>
      <w:lvlJc w:val="left"/>
      <w:pPr>
        <w:ind w:left="4320" w:hanging="360"/>
      </w:pPr>
      <w:rPr>
        <w:rFonts w:hint="default" w:ascii="Wingdings" w:hAnsi="Wingdings"/>
      </w:rPr>
    </w:lvl>
    <w:lvl w:ilvl="6" w:tplc="680E404C">
      <w:start w:val="1"/>
      <w:numFmt w:val="bullet"/>
      <w:lvlText w:val=""/>
      <w:lvlJc w:val="left"/>
      <w:pPr>
        <w:ind w:left="5040" w:hanging="360"/>
      </w:pPr>
      <w:rPr>
        <w:rFonts w:hint="default" w:ascii="Symbol" w:hAnsi="Symbol"/>
      </w:rPr>
    </w:lvl>
    <w:lvl w:ilvl="7" w:tplc="F9444C3C">
      <w:start w:val="1"/>
      <w:numFmt w:val="bullet"/>
      <w:lvlText w:val="o"/>
      <w:lvlJc w:val="left"/>
      <w:pPr>
        <w:ind w:left="5760" w:hanging="360"/>
      </w:pPr>
      <w:rPr>
        <w:rFonts w:hint="default" w:ascii="Courier New" w:hAnsi="Courier New"/>
      </w:rPr>
    </w:lvl>
    <w:lvl w:ilvl="8" w:tplc="292A7DDE">
      <w:start w:val="1"/>
      <w:numFmt w:val="bullet"/>
      <w:lvlText w:val=""/>
      <w:lvlJc w:val="left"/>
      <w:pPr>
        <w:ind w:left="6480" w:hanging="360"/>
      </w:pPr>
      <w:rPr>
        <w:rFonts w:hint="default" w:ascii="Wingdings" w:hAnsi="Wingdings"/>
      </w:rPr>
    </w:lvl>
  </w:abstractNum>
  <w:abstractNum w:abstractNumId="29" w15:restartNumberingAfterBreak="0">
    <w:nsid w:val="64D7679D"/>
    <w:multiLevelType w:val="hybridMultilevel"/>
    <w:tmpl w:val="FFFFFFFF"/>
    <w:lvl w:ilvl="0" w:tplc="86AE65A0">
      <w:start w:val="1"/>
      <w:numFmt w:val="bullet"/>
      <w:lvlText w:val=""/>
      <w:lvlJc w:val="left"/>
      <w:pPr>
        <w:ind w:left="720" w:hanging="360"/>
      </w:pPr>
      <w:rPr>
        <w:rFonts w:hint="default" w:ascii="Symbol" w:hAnsi="Symbol"/>
      </w:rPr>
    </w:lvl>
    <w:lvl w:ilvl="1" w:tplc="1E420E5A">
      <w:start w:val="1"/>
      <w:numFmt w:val="bullet"/>
      <w:lvlText w:val="o"/>
      <w:lvlJc w:val="left"/>
      <w:pPr>
        <w:ind w:left="1440" w:hanging="360"/>
      </w:pPr>
      <w:rPr>
        <w:rFonts w:hint="default" w:ascii="Courier New" w:hAnsi="Courier New"/>
      </w:rPr>
    </w:lvl>
    <w:lvl w:ilvl="2" w:tplc="EAA67510">
      <w:start w:val="1"/>
      <w:numFmt w:val="bullet"/>
      <w:lvlText w:val=""/>
      <w:lvlJc w:val="left"/>
      <w:pPr>
        <w:ind w:left="2160" w:hanging="360"/>
      </w:pPr>
      <w:rPr>
        <w:rFonts w:hint="default" w:ascii="Wingdings" w:hAnsi="Wingdings"/>
      </w:rPr>
    </w:lvl>
    <w:lvl w:ilvl="3" w:tplc="76588134">
      <w:start w:val="1"/>
      <w:numFmt w:val="bullet"/>
      <w:lvlText w:val=""/>
      <w:lvlJc w:val="left"/>
      <w:pPr>
        <w:ind w:left="2880" w:hanging="360"/>
      </w:pPr>
      <w:rPr>
        <w:rFonts w:hint="default" w:ascii="Symbol" w:hAnsi="Symbol"/>
      </w:rPr>
    </w:lvl>
    <w:lvl w:ilvl="4" w:tplc="19009796">
      <w:start w:val="1"/>
      <w:numFmt w:val="bullet"/>
      <w:lvlText w:val="o"/>
      <w:lvlJc w:val="left"/>
      <w:pPr>
        <w:ind w:left="3600" w:hanging="360"/>
      </w:pPr>
      <w:rPr>
        <w:rFonts w:hint="default" w:ascii="Courier New" w:hAnsi="Courier New"/>
      </w:rPr>
    </w:lvl>
    <w:lvl w:ilvl="5" w:tplc="E79E3BB4">
      <w:start w:val="1"/>
      <w:numFmt w:val="bullet"/>
      <w:lvlText w:val=""/>
      <w:lvlJc w:val="left"/>
      <w:pPr>
        <w:ind w:left="4320" w:hanging="360"/>
      </w:pPr>
      <w:rPr>
        <w:rFonts w:hint="default" w:ascii="Wingdings" w:hAnsi="Wingdings"/>
      </w:rPr>
    </w:lvl>
    <w:lvl w:ilvl="6" w:tplc="F746F6FA">
      <w:start w:val="1"/>
      <w:numFmt w:val="bullet"/>
      <w:lvlText w:val=""/>
      <w:lvlJc w:val="left"/>
      <w:pPr>
        <w:ind w:left="5040" w:hanging="360"/>
      </w:pPr>
      <w:rPr>
        <w:rFonts w:hint="default" w:ascii="Symbol" w:hAnsi="Symbol"/>
      </w:rPr>
    </w:lvl>
    <w:lvl w:ilvl="7" w:tplc="712662A6">
      <w:start w:val="1"/>
      <w:numFmt w:val="bullet"/>
      <w:lvlText w:val="o"/>
      <w:lvlJc w:val="left"/>
      <w:pPr>
        <w:ind w:left="5760" w:hanging="360"/>
      </w:pPr>
      <w:rPr>
        <w:rFonts w:hint="default" w:ascii="Courier New" w:hAnsi="Courier New"/>
      </w:rPr>
    </w:lvl>
    <w:lvl w:ilvl="8" w:tplc="FCC847CC">
      <w:start w:val="1"/>
      <w:numFmt w:val="bullet"/>
      <w:lvlText w:val=""/>
      <w:lvlJc w:val="left"/>
      <w:pPr>
        <w:ind w:left="6480" w:hanging="360"/>
      </w:pPr>
      <w:rPr>
        <w:rFonts w:hint="default" w:ascii="Wingdings" w:hAnsi="Wingdings"/>
      </w:rPr>
    </w:lvl>
  </w:abstractNum>
  <w:abstractNum w:abstractNumId="30" w15:restartNumberingAfterBreak="0">
    <w:nsid w:val="671B43FE"/>
    <w:multiLevelType w:val="hybridMultilevel"/>
    <w:tmpl w:val="02F25AD4"/>
    <w:lvl w:ilvl="0" w:tplc="0414000D">
      <w:start w:val="1"/>
      <w:numFmt w:val="bullet"/>
      <w:lvlText w:val=""/>
      <w:lvlJc w:val="left"/>
      <w:pPr>
        <w:ind w:left="720" w:hanging="360"/>
      </w:pPr>
      <w:rPr>
        <w:rFonts w:hint="default" w:ascii="Wingdings" w:hAnsi="Wingdings"/>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69692722"/>
    <w:multiLevelType w:val="hybridMultilevel"/>
    <w:tmpl w:val="E180A986"/>
    <w:lvl w:ilvl="0" w:tplc="0414000D">
      <w:start w:val="1"/>
      <w:numFmt w:val="bullet"/>
      <w:lvlText w:val=""/>
      <w:lvlJc w:val="left"/>
      <w:pPr>
        <w:ind w:left="720" w:hanging="360"/>
      </w:pPr>
      <w:rPr>
        <w:rFonts w:hint="default" w:ascii="Wingdings" w:hAnsi="Wingdings"/>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32" w15:restartNumberingAfterBreak="0">
    <w:nsid w:val="6C1B05BB"/>
    <w:multiLevelType w:val="hybridMultilevel"/>
    <w:tmpl w:val="E97E1566"/>
    <w:lvl w:ilvl="0" w:tplc="60CE440A">
      <w:start w:val="1"/>
      <w:numFmt w:val="bullet"/>
      <w:lvlText w:val=""/>
      <w:lvlJc w:val="left"/>
      <w:pPr>
        <w:ind w:left="720" w:hanging="360"/>
      </w:pPr>
      <w:rPr>
        <w:rFonts w:hint="default" w:ascii="Symbol" w:hAnsi="Symbol"/>
      </w:rPr>
    </w:lvl>
    <w:lvl w:ilvl="1" w:tplc="C77C8390">
      <w:start w:val="1"/>
      <w:numFmt w:val="bullet"/>
      <w:lvlText w:val="o"/>
      <w:lvlJc w:val="left"/>
      <w:pPr>
        <w:ind w:left="1440" w:hanging="360"/>
      </w:pPr>
      <w:rPr>
        <w:rFonts w:hint="default" w:ascii="Courier New" w:hAnsi="Courier New"/>
      </w:rPr>
    </w:lvl>
    <w:lvl w:ilvl="2" w:tplc="AAE21154">
      <w:start w:val="1"/>
      <w:numFmt w:val="bullet"/>
      <w:lvlText w:val=""/>
      <w:lvlJc w:val="left"/>
      <w:pPr>
        <w:ind w:left="2160" w:hanging="360"/>
      </w:pPr>
      <w:rPr>
        <w:rFonts w:hint="default" w:ascii="Wingdings" w:hAnsi="Wingdings"/>
      </w:rPr>
    </w:lvl>
    <w:lvl w:ilvl="3" w:tplc="21BA3942">
      <w:start w:val="1"/>
      <w:numFmt w:val="bullet"/>
      <w:lvlText w:val=""/>
      <w:lvlJc w:val="left"/>
      <w:pPr>
        <w:ind w:left="2880" w:hanging="360"/>
      </w:pPr>
      <w:rPr>
        <w:rFonts w:hint="default" w:ascii="Symbol" w:hAnsi="Symbol"/>
      </w:rPr>
    </w:lvl>
    <w:lvl w:ilvl="4" w:tplc="07744BCE">
      <w:start w:val="1"/>
      <w:numFmt w:val="bullet"/>
      <w:lvlText w:val="o"/>
      <w:lvlJc w:val="left"/>
      <w:pPr>
        <w:ind w:left="3600" w:hanging="360"/>
      </w:pPr>
      <w:rPr>
        <w:rFonts w:hint="default" w:ascii="Courier New" w:hAnsi="Courier New"/>
      </w:rPr>
    </w:lvl>
    <w:lvl w:ilvl="5" w:tplc="9A5EA0E2">
      <w:start w:val="1"/>
      <w:numFmt w:val="bullet"/>
      <w:lvlText w:val=""/>
      <w:lvlJc w:val="left"/>
      <w:pPr>
        <w:ind w:left="4320" w:hanging="360"/>
      </w:pPr>
      <w:rPr>
        <w:rFonts w:hint="default" w:ascii="Wingdings" w:hAnsi="Wingdings"/>
      </w:rPr>
    </w:lvl>
    <w:lvl w:ilvl="6" w:tplc="97A4F5FE">
      <w:start w:val="1"/>
      <w:numFmt w:val="bullet"/>
      <w:lvlText w:val=""/>
      <w:lvlJc w:val="left"/>
      <w:pPr>
        <w:ind w:left="5040" w:hanging="360"/>
      </w:pPr>
      <w:rPr>
        <w:rFonts w:hint="default" w:ascii="Symbol" w:hAnsi="Symbol"/>
      </w:rPr>
    </w:lvl>
    <w:lvl w:ilvl="7" w:tplc="D2A0E928">
      <w:start w:val="1"/>
      <w:numFmt w:val="bullet"/>
      <w:lvlText w:val="o"/>
      <w:lvlJc w:val="left"/>
      <w:pPr>
        <w:ind w:left="5760" w:hanging="360"/>
      </w:pPr>
      <w:rPr>
        <w:rFonts w:hint="default" w:ascii="Courier New" w:hAnsi="Courier New"/>
      </w:rPr>
    </w:lvl>
    <w:lvl w:ilvl="8" w:tplc="37C61D4A">
      <w:start w:val="1"/>
      <w:numFmt w:val="bullet"/>
      <w:lvlText w:val=""/>
      <w:lvlJc w:val="left"/>
      <w:pPr>
        <w:ind w:left="6480" w:hanging="360"/>
      </w:pPr>
      <w:rPr>
        <w:rFonts w:hint="default" w:ascii="Wingdings" w:hAnsi="Wingdings"/>
      </w:rPr>
    </w:lvl>
  </w:abstractNum>
  <w:abstractNum w:abstractNumId="33" w15:restartNumberingAfterBreak="0">
    <w:nsid w:val="727E0CD2"/>
    <w:multiLevelType w:val="hybridMultilevel"/>
    <w:tmpl w:val="203ACAD8"/>
    <w:lvl w:ilvl="0" w:tplc="92B00836">
      <w:start w:val="2"/>
      <w:numFmt w:val="lowerLetter"/>
      <w:lvlText w:val="%1."/>
      <w:lvlJc w:val="left"/>
      <w:pPr>
        <w:tabs>
          <w:tab w:val="num" w:pos="720"/>
        </w:tabs>
        <w:ind w:left="720" w:hanging="360"/>
      </w:pPr>
    </w:lvl>
    <w:lvl w:ilvl="1" w:tplc="496C23B8">
      <w:start w:val="1"/>
      <w:numFmt w:val="lowerLetter"/>
      <w:lvlText w:val="%2."/>
      <w:lvlJc w:val="left"/>
      <w:pPr>
        <w:tabs>
          <w:tab w:val="num" w:pos="1440"/>
        </w:tabs>
        <w:ind w:left="1440" w:hanging="360"/>
      </w:pPr>
    </w:lvl>
    <w:lvl w:ilvl="2" w:tplc="CBA4E69A">
      <w:start w:val="1"/>
      <w:numFmt w:val="lowerLetter"/>
      <w:lvlText w:val="%3."/>
      <w:lvlJc w:val="left"/>
      <w:pPr>
        <w:tabs>
          <w:tab w:val="num" w:pos="2160"/>
        </w:tabs>
        <w:ind w:left="2160" w:hanging="360"/>
      </w:pPr>
    </w:lvl>
    <w:lvl w:ilvl="3" w:tplc="5AF28C18">
      <w:start w:val="1"/>
      <w:numFmt w:val="lowerLetter"/>
      <w:lvlText w:val="%4."/>
      <w:lvlJc w:val="left"/>
      <w:pPr>
        <w:tabs>
          <w:tab w:val="num" w:pos="2880"/>
        </w:tabs>
        <w:ind w:left="2880" w:hanging="360"/>
      </w:pPr>
    </w:lvl>
    <w:lvl w:ilvl="4" w:tplc="1FDA5936">
      <w:start w:val="1"/>
      <w:numFmt w:val="lowerLetter"/>
      <w:lvlText w:val="%5."/>
      <w:lvlJc w:val="left"/>
      <w:pPr>
        <w:tabs>
          <w:tab w:val="num" w:pos="3600"/>
        </w:tabs>
        <w:ind w:left="3600" w:hanging="360"/>
      </w:pPr>
    </w:lvl>
    <w:lvl w:ilvl="5" w:tplc="D3A2780C">
      <w:start w:val="1"/>
      <w:numFmt w:val="lowerLetter"/>
      <w:lvlText w:val="%6."/>
      <w:lvlJc w:val="left"/>
      <w:pPr>
        <w:tabs>
          <w:tab w:val="num" w:pos="4320"/>
        </w:tabs>
        <w:ind w:left="4320" w:hanging="360"/>
      </w:pPr>
    </w:lvl>
    <w:lvl w:ilvl="6" w:tplc="CB82DB68">
      <w:start w:val="1"/>
      <w:numFmt w:val="lowerLetter"/>
      <w:lvlText w:val="%7."/>
      <w:lvlJc w:val="left"/>
      <w:pPr>
        <w:tabs>
          <w:tab w:val="num" w:pos="5040"/>
        </w:tabs>
        <w:ind w:left="5040" w:hanging="360"/>
      </w:pPr>
    </w:lvl>
    <w:lvl w:ilvl="7" w:tplc="D04814FA">
      <w:start w:val="1"/>
      <w:numFmt w:val="lowerLetter"/>
      <w:lvlText w:val="%8."/>
      <w:lvlJc w:val="left"/>
      <w:pPr>
        <w:tabs>
          <w:tab w:val="num" w:pos="5760"/>
        </w:tabs>
        <w:ind w:left="5760" w:hanging="360"/>
      </w:pPr>
    </w:lvl>
    <w:lvl w:ilvl="8" w:tplc="3B628CA6">
      <w:start w:val="1"/>
      <w:numFmt w:val="lowerLetter"/>
      <w:lvlText w:val="%9."/>
      <w:lvlJc w:val="left"/>
      <w:pPr>
        <w:tabs>
          <w:tab w:val="num" w:pos="6480"/>
        </w:tabs>
        <w:ind w:left="6480" w:hanging="360"/>
      </w:pPr>
    </w:lvl>
  </w:abstractNum>
  <w:abstractNum w:abstractNumId="34" w15:restartNumberingAfterBreak="0">
    <w:nsid w:val="78DE2CF2"/>
    <w:multiLevelType w:val="hybridMultilevel"/>
    <w:tmpl w:val="0D4A3E12"/>
    <w:lvl w:ilvl="0" w:tplc="7DEADA50">
      <w:start w:val="1"/>
      <w:numFmt w:val="decimal"/>
      <w:lvlText w:val="%1."/>
      <w:lvlJc w:val="left"/>
      <w:pPr>
        <w:tabs>
          <w:tab w:val="num" w:pos="720"/>
        </w:tabs>
        <w:ind w:left="720" w:hanging="360"/>
      </w:pPr>
    </w:lvl>
    <w:lvl w:ilvl="1" w:tplc="B5FE51A0">
      <w:start w:val="1"/>
      <w:numFmt w:val="decimal"/>
      <w:lvlText w:val="%2."/>
      <w:lvlJc w:val="left"/>
      <w:pPr>
        <w:tabs>
          <w:tab w:val="num" w:pos="1440"/>
        </w:tabs>
        <w:ind w:left="1440" w:hanging="360"/>
      </w:pPr>
    </w:lvl>
    <w:lvl w:ilvl="2" w:tplc="BD7CE956">
      <w:start w:val="1"/>
      <w:numFmt w:val="decimal"/>
      <w:lvlText w:val="%3."/>
      <w:lvlJc w:val="left"/>
      <w:pPr>
        <w:tabs>
          <w:tab w:val="num" w:pos="2160"/>
        </w:tabs>
        <w:ind w:left="2160" w:hanging="360"/>
      </w:pPr>
    </w:lvl>
    <w:lvl w:ilvl="3" w:tplc="2EE2E8FE">
      <w:start w:val="1"/>
      <w:numFmt w:val="decimal"/>
      <w:lvlText w:val="%4."/>
      <w:lvlJc w:val="left"/>
      <w:pPr>
        <w:tabs>
          <w:tab w:val="num" w:pos="2880"/>
        </w:tabs>
        <w:ind w:left="2880" w:hanging="360"/>
      </w:pPr>
    </w:lvl>
    <w:lvl w:ilvl="4" w:tplc="1AF8E966">
      <w:start w:val="1"/>
      <w:numFmt w:val="decimal"/>
      <w:lvlText w:val="%5."/>
      <w:lvlJc w:val="left"/>
      <w:pPr>
        <w:tabs>
          <w:tab w:val="num" w:pos="3600"/>
        </w:tabs>
        <w:ind w:left="3600" w:hanging="360"/>
      </w:pPr>
    </w:lvl>
    <w:lvl w:ilvl="5" w:tplc="A6EE7896">
      <w:start w:val="1"/>
      <w:numFmt w:val="decimal"/>
      <w:lvlText w:val="%6."/>
      <w:lvlJc w:val="left"/>
      <w:pPr>
        <w:tabs>
          <w:tab w:val="num" w:pos="4320"/>
        </w:tabs>
        <w:ind w:left="4320" w:hanging="360"/>
      </w:pPr>
    </w:lvl>
    <w:lvl w:ilvl="6" w:tplc="7982DC8C">
      <w:start w:val="1"/>
      <w:numFmt w:val="decimal"/>
      <w:lvlText w:val="%7."/>
      <w:lvlJc w:val="left"/>
      <w:pPr>
        <w:tabs>
          <w:tab w:val="num" w:pos="5040"/>
        </w:tabs>
        <w:ind w:left="5040" w:hanging="360"/>
      </w:pPr>
    </w:lvl>
    <w:lvl w:ilvl="7" w:tplc="94BED3D8">
      <w:start w:val="1"/>
      <w:numFmt w:val="decimal"/>
      <w:lvlText w:val="%8."/>
      <w:lvlJc w:val="left"/>
      <w:pPr>
        <w:tabs>
          <w:tab w:val="num" w:pos="5760"/>
        </w:tabs>
        <w:ind w:left="5760" w:hanging="360"/>
      </w:pPr>
    </w:lvl>
    <w:lvl w:ilvl="8" w:tplc="7CECDECA">
      <w:start w:val="1"/>
      <w:numFmt w:val="decimal"/>
      <w:lvlText w:val="%9."/>
      <w:lvlJc w:val="left"/>
      <w:pPr>
        <w:tabs>
          <w:tab w:val="num" w:pos="6480"/>
        </w:tabs>
        <w:ind w:left="6480" w:hanging="360"/>
      </w:pPr>
    </w:lvl>
  </w:abstractNum>
  <w:abstractNum w:abstractNumId="35" w15:restartNumberingAfterBreak="0">
    <w:nsid w:val="79AD3E39"/>
    <w:multiLevelType w:val="hybridMultilevel"/>
    <w:tmpl w:val="6018F8AC"/>
    <w:lvl w:ilvl="0" w:tplc="08140001">
      <w:start w:val="1"/>
      <w:numFmt w:val="bullet"/>
      <w:lvlText w:val=""/>
      <w:lvlJc w:val="left"/>
      <w:pPr>
        <w:ind w:left="720" w:hanging="360"/>
      </w:pPr>
      <w:rPr>
        <w:rFonts w:hint="default" w:ascii="Symbol" w:hAnsi="Symbol"/>
      </w:rPr>
    </w:lvl>
    <w:lvl w:ilvl="1" w:tplc="08140003">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36" w15:restartNumberingAfterBreak="0">
    <w:nsid w:val="7BAC392C"/>
    <w:multiLevelType w:val="hybridMultilevel"/>
    <w:tmpl w:val="FA60CB70"/>
    <w:lvl w:ilvl="0" w:tplc="14044330">
      <w:start w:val="3"/>
      <w:numFmt w:val="lowerLetter"/>
      <w:lvlText w:val="%1."/>
      <w:lvlJc w:val="left"/>
      <w:pPr>
        <w:tabs>
          <w:tab w:val="num" w:pos="720"/>
        </w:tabs>
        <w:ind w:left="720" w:hanging="360"/>
      </w:pPr>
    </w:lvl>
    <w:lvl w:ilvl="1" w:tplc="1C984472">
      <w:start w:val="1"/>
      <w:numFmt w:val="lowerLetter"/>
      <w:lvlText w:val="%2."/>
      <w:lvlJc w:val="left"/>
      <w:pPr>
        <w:tabs>
          <w:tab w:val="num" w:pos="1440"/>
        </w:tabs>
        <w:ind w:left="1440" w:hanging="360"/>
      </w:pPr>
    </w:lvl>
    <w:lvl w:ilvl="2" w:tplc="2F148C6C">
      <w:start w:val="1"/>
      <w:numFmt w:val="lowerLetter"/>
      <w:lvlText w:val="%3."/>
      <w:lvlJc w:val="left"/>
      <w:pPr>
        <w:tabs>
          <w:tab w:val="num" w:pos="2160"/>
        </w:tabs>
        <w:ind w:left="2160" w:hanging="360"/>
      </w:pPr>
    </w:lvl>
    <w:lvl w:ilvl="3" w:tplc="8258DA00">
      <w:start w:val="1"/>
      <w:numFmt w:val="lowerLetter"/>
      <w:lvlText w:val="%4."/>
      <w:lvlJc w:val="left"/>
      <w:pPr>
        <w:tabs>
          <w:tab w:val="num" w:pos="2880"/>
        </w:tabs>
        <w:ind w:left="2880" w:hanging="360"/>
      </w:pPr>
    </w:lvl>
    <w:lvl w:ilvl="4" w:tplc="E8CC5A0C">
      <w:start w:val="1"/>
      <w:numFmt w:val="lowerLetter"/>
      <w:lvlText w:val="%5."/>
      <w:lvlJc w:val="left"/>
      <w:pPr>
        <w:tabs>
          <w:tab w:val="num" w:pos="3600"/>
        </w:tabs>
        <w:ind w:left="3600" w:hanging="360"/>
      </w:pPr>
    </w:lvl>
    <w:lvl w:ilvl="5" w:tplc="EE7E219E">
      <w:start w:val="1"/>
      <w:numFmt w:val="lowerLetter"/>
      <w:lvlText w:val="%6."/>
      <w:lvlJc w:val="left"/>
      <w:pPr>
        <w:tabs>
          <w:tab w:val="num" w:pos="4320"/>
        </w:tabs>
        <w:ind w:left="4320" w:hanging="360"/>
      </w:pPr>
    </w:lvl>
    <w:lvl w:ilvl="6" w:tplc="3496BEBE">
      <w:start w:val="1"/>
      <w:numFmt w:val="lowerLetter"/>
      <w:lvlText w:val="%7."/>
      <w:lvlJc w:val="left"/>
      <w:pPr>
        <w:tabs>
          <w:tab w:val="num" w:pos="5040"/>
        </w:tabs>
        <w:ind w:left="5040" w:hanging="360"/>
      </w:pPr>
    </w:lvl>
    <w:lvl w:ilvl="7" w:tplc="F0BCEAC8">
      <w:start w:val="1"/>
      <w:numFmt w:val="lowerLetter"/>
      <w:lvlText w:val="%8."/>
      <w:lvlJc w:val="left"/>
      <w:pPr>
        <w:tabs>
          <w:tab w:val="num" w:pos="5760"/>
        </w:tabs>
        <w:ind w:left="5760" w:hanging="360"/>
      </w:pPr>
    </w:lvl>
    <w:lvl w:ilvl="8" w:tplc="7FCC39D4">
      <w:start w:val="1"/>
      <w:numFmt w:val="lowerLetter"/>
      <w:lvlText w:val="%9."/>
      <w:lvlJc w:val="left"/>
      <w:pPr>
        <w:tabs>
          <w:tab w:val="num" w:pos="6480"/>
        </w:tabs>
        <w:ind w:left="6480" w:hanging="360"/>
      </w:p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1" w16cid:durableId="1777822891">
    <w:abstractNumId w:val="29"/>
  </w:num>
  <w:num w:numId="2" w16cid:durableId="1244341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415838">
    <w:abstractNumId w:val="9"/>
  </w:num>
  <w:num w:numId="4" w16cid:durableId="405033196">
    <w:abstractNumId w:val="20"/>
  </w:num>
  <w:num w:numId="5" w16cid:durableId="2021852044">
    <w:abstractNumId w:val="7"/>
  </w:num>
  <w:num w:numId="6" w16cid:durableId="1600455509">
    <w:abstractNumId w:val="24"/>
  </w:num>
  <w:num w:numId="7" w16cid:durableId="1736317483">
    <w:abstractNumId w:val="1"/>
  </w:num>
  <w:num w:numId="8" w16cid:durableId="342324796">
    <w:abstractNumId w:val="0"/>
  </w:num>
  <w:num w:numId="9" w16cid:durableId="1902983621">
    <w:abstractNumId w:val="11"/>
  </w:num>
  <w:num w:numId="10" w16cid:durableId="16737481">
    <w:abstractNumId w:val="21"/>
  </w:num>
  <w:num w:numId="11" w16cid:durableId="1297831295">
    <w:abstractNumId w:val="16"/>
  </w:num>
  <w:num w:numId="12" w16cid:durableId="1663964698">
    <w:abstractNumId w:val="10"/>
  </w:num>
  <w:num w:numId="13" w16cid:durableId="651569616">
    <w:abstractNumId w:val="22"/>
  </w:num>
  <w:num w:numId="14" w16cid:durableId="315958304">
    <w:abstractNumId w:val="6"/>
  </w:num>
  <w:num w:numId="15" w16cid:durableId="21833596">
    <w:abstractNumId w:val="25"/>
  </w:num>
  <w:num w:numId="16" w16cid:durableId="21201773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5390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776356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016596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55250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372338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593111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74186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809565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691615">
    <w:abstractNumId w:val="2"/>
  </w:num>
  <w:num w:numId="26" w16cid:durableId="691684851">
    <w:abstractNumId w:val="12"/>
  </w:num>
  <w:num w:numId="27" w16cid:durableId="2130663481">
    <w:abstractNumId w:val="30"/>
  </w:num>
  <w:num w:numId="28" w16cid:durableId="451831272">
    <w:abstractNumId w:val="18"/>
  </w:num>
  <w:num w:numId="29" w16cid:durableId="1079837126">
    <w:abstractNumId w:val="31"/>
  </w:num>
  <w:num w:numId="30" w16cid:durableId="374545984">
    <w:abstractNumId w:val="3"/>
  </w:num>
  <w:num w:numId="31" w16cid:durableId="1364208638">
    <w:abstractNumId w:val="15"/>
  </w:num>
  <w:num w:numId="32" w16cid:durableId="1050113006">
    <w:abstractNumId w:val="13"/>
  </w:num>
  <w:num w:numId="33" w16cid:durableId="1880241800">
    <w:abstractNumId w:val="32"/>
  </w:num>
  <w:num w:numId="34" w16cid:durableId="645862269">
    <w:abstractNumId w:val="19"/>
  </w:num>
  <w:num w:numId="35" w16cid:durableId="902371001">
    <w:abstractNumId w:val="5"/>
  </w:num>
  <w:num w:numId="36" w16cid:durableId="585774470">
    <w:abstractNumId w:val="35"/>
  </w:num>
  <w:num w:numId="37" w16cid:durableId="493034796">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D4ABCE"/>
    <w:rsid w:val="000019E1"/>
    <w:rsid w:val="0000229D"/>
    <w:rsid w:val="00002704"/>
    <w:rsid w:val="00004163"/>
    <w:rsid w:val="000219DC"/>
    <w:rsid w:val="0002361C"/>
    <w:rsid w:val="00024D4D"/>
    <w:rsid w:val="00032601"/>
    <w:rsid w:val="000337FD"/>
    <w:rsid w:val="00036688"/>
    <w:rsid w:val="00037866"/>
    <w:rsid w:val="00045866"/>
    <w:rsid w:val="00053722"/>
    <w:rsid w:val="000541C1"/>
    <w:rsid w:val="0005486D"/>
    <w:rsid w:val="000647FA"/>
    <w:rsid w:val="00065D79"/>
    <w:rsid w:val="00067682"/>
    <w:rsid w:val="00072688"/>
    <w:rsid w:val="00072896"/>
    <w:rsid w:val="0008102A"/>
    <w:rsid w:val="00081F13"/>
    <w:rsid w:val="00086224"/>
    <w:rsid w:val="0009525B"/>
    <w:rsid w:val="000A3113"/>
    <w:rsid w:val="000A311A"/>
    <w:rsid w:val="000A355D"/>
    <w:rsid w:val="000A3799"/>
    <w:rsid w:val="000B01DF"/>
    <w:rsid w:val="000B0898"/>
    <w:rsid w:val="000B0BC8"/>
    <w:rsid w:val="000B323F"/>
    <w:rsid w:val="000B5093"/>
    <w:rsid w:val="000C1859"/>
    <w:rsid w:val="000C6E54"/>
    <w:rsid w:val="000D023A"/>
    <w:rsid w:val="000D2AF5"/>
    <w:rsid w:val="000D6505"/>
    <w:rsid w:val="000D7228"/>
    <w:rsid w:val="000E7328"/>
    <w:rsid w:val="000E77A6"/>
    <w:rsid w:val="001017C9"/>
    <w:rsid w:val="00103D71"/>
    <w:rsid w:val="00104861"/>
    <w:rsid w:val="001127C0"/>
    <w:rsid w:val="0011655C"/>
    <w:rsid w:val="00120AE4"/>
    <w:rsid w:val="00121223"/>
    <w:rsid w:val="00127B6D"/>
    <w:rsid w:val="001361DD"/>
    <w:rsid w:val="00141C77"/>
    <w:rsid w:val="00144080"/>
    <w:rsid w:val="00144489"/>
    <w:rsid w:val="0014524F"/>
    <w:rsid w:val="00154B56"/>
    <w:rsid w:val="00161782"/>
    <w:rsid w:val="0016268C"/>
    <w:rsid w:val="0016295F"/>
    <w:rsid w:val="001630C2"/>
    <w:rsid w:val="001633C9"/>
    <w:rsid w:val="00182F2D"/>
    <w:rsid w:val="0018411C"/>
    <w:rsid w:val="00184952"/>
    <w:rsid w:val="001942D4"/>
    <w:rsid w:val="00197D66"/>
    <w:rsid w:val="001A1B74"/>
    <w:rsid w:val="001A1E65"/>
    <w:rsid w:val="001A41D1"/>
    <w:rsid w:val="001A4947"/>
    <w:rsid w:val="001A7955"/>
    <w:rsid w:val="001A7BB4"/>
    <w:rsid w:val="001C2921"/>
    <w:rsid w:val="001C7E76"/>
    <w:rsid w:val="001C7EAF"/>
    <w:rsid w:val="001D0A1A"/>
    <w:rsid w:val="001D32A3"/>
    <w:rsid w:val="001D447A"/>
    <w:rsid w:val="001E0ACB"/>
    <w:rsid w:val="001E12CE"/>
    <w:rsid w:val="001E6CE4"/>
    <w:rsid w:val="001F1AA4"/>
    <w:rsid w:val="001F2158"/>
    <w:rsid w:val="00201811"/>
    <w:rsid w:val="00201E17"/>
    <w:rsid w:val="00220D2A"/>
    <w:rsid w:val="00221E8D"/>
    <w:rsid w:val="0022257F"/>
    <w:rsid w:val="00225623"/>
    <w:rsid w:val="00225C2B"/>
    <w:rsid w:val="00230700"/>
    <w:rsid w:val="00235398"/>
    <w:rsid w:val="002402EF"/>
    <w:rsid w:val="002457F3"/>
    <w:rsid w:val="0024595D"/>
    <w:rsid w:val="0025017D"/>
    <w:rsid w:val="00255A2D"/>
    <w:rsid w:val="00256A90"/>
    <w:rsid w:val="002717EC"/>
    <w:rsid w:val="00271DFE"/>
    <w:rsid w:val="002738FC"/>
    <w:rsid w:val="00286C04"/>
    <w:rsid w:val="00292D0D"/>
    <w:rsid w:val="002932A7"/>
    <w:rsid w:val="002A3A00"/>
    <w:rsid w:val="002A77DD"/>
    <w:rsid w:val="002A7E07"/>
    <w:rsid w:val="002B4C01"/>
    <w:rsid w:val="002B6F5A"/>
    <w:rsid w:val="002C172B"/>
    <w:rsid w:val="002C2E0C"/>
    <w:rsid w:val="002C4A68"/>
    <w:rsid w:val="002C7812"/>
    <w:rsid w:val="002D0ADF"/>
    <w:rsid w:val="002D430F"/>
    <w:rsid w:val="002D6659"/>
    <w:rsid w:val="002D686D"/>
    <w:rsid w:val="002D69CC"/>
    <w:rsid w:val="002D7E7D"/>
    <w:rsid w:val="002D7FB5"/>
    <w:rsid w:val="002E2D64"/>
    <w:rsid w:val="002E6CB5"/>
    <w:rsid w:val="002F29A7"/>
    <w:rsid w:val="002F3E0E"/>
    <w:rsid w:val="002F4AA2"/>
    <w:rsid w:val="002F7304"/>
    <w:rsid w:val="002F791D"/>
    <w:rsid w:val="00300FC9"/>
    <w:rsid w:val="00301D4B"/>
    <w:rsid w:val="00303704"/>
    <w:rsid w:val="00303CA4"/>
    <w:rsid w:val="00310C96"/>
    <w:rsid w:val="00313A33"/>
    <w:rsid w:val="00327305"/>
    <w:rsid w:val="00327651"/>
    <w:rsid w:val="00333192"/>
    <w:rsid w:val="00336962"/>
    <w:rsid w:val="003418A0"/>
    <w:rsid w:val="0034281C"/>
    <w:rsid w:val="003461F0"/>
    <w:rsid w:val="00354EC4"/>
    <w:rsid w:val="0035622E"/>
    <w:rsid w:val="00357667"/>
    <w:rsid w:val="00363ACD"/>
    <w:rsid w:val="00365463"/>
    <w:rsid w:val="00370953"/>
    <w:rsid w:val="003713A6"/>
    <w:rsid w:val="00371ACE"/>
    <w:rsid w:val="003758DE"/>
    <w:rsid w:val="00376EA0"/>
    <w:rsid w:val="00380BFB"/>
    <w:rsid w:val="00385FE7"/>
    <w:rsid w:val="003A715A"/>
    <w:rsid w:val="003A7BD8"/>
    <w:rsid w:val="003B019D"/>
    <w:rsid w:val="003B1EAE"/>
    <w:rsid w:val="003B6E75"/>
    <w:rsid w:val="003C01E0"/>
    <w:rsid w:val="003C1542"/>
    <w:rsid w:val="003C6260"/>
    <w:rsid w:val="003D4140"/>
    <w:rsid w:val="003D4E3A"/>
    <w:rsid w:val="003D7B69"/>
    <w:rsid w:val="003E299F"/>
    <w:rsid w:val="003E2A86"/>
    <w:rsid w:val="003E4649"/>
    <w:rsid w:val="003E56BC"/>
    <w:rsid w:val="003F3C05"/>
    <w:rsid w:val="003F437E"/>
    <w:rsid w:val="003F7815"/>
    <w:rsid w:val="0040233D"/>
    <w:rsid w:val="00404AB0"/>
    <w:rsid w:val="00406E89"/>
    <w:rsid w:val="0040722F"/>
    <w:rsid w:val="0040757F"/>
    <w:rsid w:val="004135A0"/>
    <w:rsid w:val="00425196"/>
    <w:rsid w:val="004278C9"/>
    <w:rsid w:val="0043338B"/>
    <w:rsid w:val="00437D3E"/>
    <w:rsid w:val="0044374F"/>
    <w:rsid w:val="00445693"/>
    <w:rsid w:val="0044591D"/>
    <w:rsid w:val="004544CB"/>
    <w:rsid w:val="004614D8"/>
    <w:rsid w:val="004703BB"/>
    <w:rsid w:val="00472E14"/>
    <w:rsid w:val="00477F2E"/>
    <w:rsid w:val="004874FF"/>
    <w:rsid w:val="0049450C"/>
    <w:rsid w:val="0049485D"/>
    <w:rsid w:val="004949A1"/>
    <w:rsid w:val="004950FD"/>
    <w:rsid w:val="0049511C"/>
    <w:rsid w:val="004951DE"/>
    <w:rsid w:val="0049682A"/>
    <w:rsid w:val="00497FD2"/>
    <w:rsid w:val="004B02F0"/>
    <w:rsid w:val="004B313C"/>
    <w:rsid w:val="004B3542"/>
    <w:rsid w:val="004C13B8"/>
    <w:rsid w:val="004C50F3"/>
    <w:rsid w:val="004D0163"/>
    <w:rsid w:val="004D09D6"/>
    <w:rsid w:val="004D0B41"/>
    <w:rsid w:val="004D1CBE"/>
    <w:rsid w:val="004D3876"/>
    <w:rsid w:val="004D5155"/>
    <w:rsid w:val="004E015B"/>
    <w:rsid w:val="004E2C81"/>
    <w:rsid w:val="004E36DE"/>
    <w:rsid w:val="004E576B"/>
    <w:rsid w:val="004F3DA0"/>
    <w:rsid w:val="004F5927"/>
    <w:rsid w:val="004F63CC"/>
    <w:rsid w:val="004F6E7A"/>
    <w:rsid w:val="0050434B"/>
    <w:rsid w:val="00511A8D"/>
    <w:rsid w:val="00513C92"/>
    <w:rsid w:val="005140F4"/>
    <w:rsid w:val="0051F794"/>
    <w:rsid w:val="00521A28"/>
    <w:rsid w:val="00523EE4"/>
    <w:rsid w:val="00531504"/>
    <w:rsid w:val="005318B3"/>
    <w:rsid w:val="005333D0"/>
    <w:rsid w:val="00533D5A"/>
    <w:rsid w:val="00533DB2"/>
    <w:rsid w:val="00535C1E"/>
    <w:rsid w:val="0053654F"/>
    <w:rsid w:val="00537D76"/>
    <w:rsid w:val="00546333"/>
    <w:rsid w:val="00546381"/>
    <w:rsid w:val="005568B2"/>
    <w:rsid w:val="005854B6"/>
    <w:rsid w:val="00590818"/>
    <w:rsid w:val="0059698C"/>
    <w:rsid w:val="005A35EC"/>
    <w:rsid w:val="005A446B"/>
    <w:rsid w:val="005A54DD"/>
    <w:rsid w:val="005A5AF2"/>
    <w:rsid w:val="005B48AE"/>
    <w:rsid w:val="005B66FA"/>
    <w:rsid w:val="005B7E58"/>
    <w:rsid w:val="005C1207"/>
    <w:rsid w:val="005C1BB5"/>
    <w:rsid w:val="005C2699"/>
    <w:rsid w:val="005C30C4"/>
    <w:rsid w:val="005C3C7E"/>
    <w:rsid w:val="005C3E32"/>
    <w:rsid w:val="005C7229"/>
    <w:rsid w:val="005D37F0"/>
    <w:rsid w:val="005D697B"/>
    <w:rsid w:val="005D7017"/>
    <w:rsid w:val="005E0819"/>
    <w:rsid w:val="005E31FC"/>
    <w:rsid w:val="005E60A6"/>
    <w:rsid w:val="005E6C65"/>
    <w:rsid w:val="005E7B95"/>
    <w:rsid w:val="005F62CD"/>
    <w:rsid w:val="006021D9"/>
    <w:rsid w:val="006031E6"/>
    <w:rsid w:val="006070F3"/>
    <w:rsid w:val="00607D15"/>
    <w:rsid w:val="00607DE2"/>
    <w:rsid w:val="006134BF"/>
    <w:rsid w:val="006160B9"/>
    <w:rsid w:val="0062306A"/>
    <w:rsid w:val="00626721"/>
    <w:rsid w:val="00630EFD"/>
    <w:rsid w:val="006348F4"/>
    <w:rsid w:val="00635845"/>
    <w:rsid w:val="00636E2F"/>
    <w:rsid w:val="00653DFB"/>
    <w:rsid w:val="0065519D"/>
    <w:rsid w:val="00657BA7"/>
    <w:rsid w:val="006635B0"/>
    <w:rsid w:val="00664912"/>
    <w:rsid w:val="006676F2"/>
    <w:rsid w:val="00672A0E"/>
    <w:rsid w:val="00674189"/>
    <w:rsid w:val="00676ECF"/>
    <w:rsid w:val="00681116"/>
    <w:rsid w:val="006909AF"/>
    <w:rsid w:val="006940B1"/>
    <w:rsid w:val="006A24C3"/>
    <w:rsid w:val="006A5166"/>
    <w:rsid w:val="006A6829"/>
    <w:rsid w:val="006B3B1E"/>
    <w:rsid w:val="006E74C1"/>
    <w:rsid w:val="006F15F8"/>
    <w:rsid w:val="006F1A7B"/>
    <w:rsid w:val="006F3DDA"/>
    <w:rsid w:val="00701160"/>
    <w:rsid w:val="00711AAB"/>
    <w:rsid w:val="0071483E"/>
    <w:rsid w:val="00715165"/>
    <w:rsid w:val="00715288"/>
    <w:rsid w:val="00715389"/>
    <w:rsid w:val="007153CD"/>
    <w:rsid w:val="00721DD2"/>
    <w:rsid w:val="007232D9"/>
    <w:rsid w:val="00724C7F"/>
    <w:rsid w:val="007411B3"/>
    <w:rsid w:val="00745A50"/>
    <w:rsid w:val="00747E6A"/>
    <w:rsid w:val="007522F5"/>
    <w:rsid w:val="007562A5"/>
    <w:rsid w:val="007573B7"/>
    <w:rsid w:val="00757D8A"/>
    <w:rsid w:val="00761112"/>
    <w:rsid w:val="00762A70"/>
    <w:rsid w:val="00776238"/>
    <w:rsid w:val="00782D8F"/>
    <w:rsid w:val="00785418"/>
    <w:rsid w:val="007905EE"/>
    <w:rsid w:val="007A4706"/>
    <w:rsid w:val="007A7482"/>
    <w:rsid w:val="007A7D01"/>
    <w:rsid w:val="007B3AE0"/>
    <w:rsid w:val="007B5283"/>
    <w:rsid w:val="007C4055"/>
    <w:rsid w:val="007C4CE0"/>
    <w:rsid w:val="007D5E63"/>
    <w:rsid w:val="007F04BD"/>
    <w:rsid w:val="007F37D3"/>
    <w:rsid w:val="007F4FAB"/>
    <w:rsid w:val="007F74DE"/>
    <w:rsid w:val="008077E5"/>
    <w:rsid w:val="0081152F"/>
    <w:rsid w:val="00822ECC"/>
    <w:rsid w:val="008315C9"/>
    <w:rsid w:val="0083180B"/>
    <w:rsid w:val="00832B49"/>
    <w:rsid w:val="00833ED8"/>
    <w:rsid w:val="00835AAC"/>
    <w:rsid w:val="0084560F"/>
    <w:rsid w:val="0084623B"/>
    <w:rsid w:val="008540D5"/>
    <w:rsid w:val="00854CFA"/>
    <w:rsid w:val="008560B5"/>
    <w:rsid w:val="00856821"/>
    <w:rsid w:val="0085E9F2"/>
    <w:rsid w:val="00861FB2"/>
    <w:rsid w:val="00862CA0"/>
    <w:rsid w:val="00863B9A"/>
    <w:rsid w:val="00874D3C"/>
    <w:rsid w:val="0087531D"/>
    <w:rsid w:val="00875BAA"/>
    <w:rsid w:val="00877416"/>
    <w:rsid w:val="00881937"/>
    <w:rsid w:val="00885406"/>
    <w:rsid w:val="00891195"/>
    <w:rsid w:val="00895AFC"/>
    <w:rsid w:val="00896B48"/>
    <w:rsid w:val="008A1F04"/>
    <w:rsid w:val="008A7D78"/>
    <w:rsid w:val="008B0BEC"/>
    <w:rsid w:val="008B1E6C"/>
    <w:rsid w:val="008B2B7D"/>
    <w:rsid w:val="008B7E34"/>
    <w:rsid w:val="008C2C0F"/>
    <w:rsid w:val="008C5A57"/>
    <w:rsid w:val="008C6190"/>
    <w:rsid w:val="008C7CAB"/>
    <w:rsid w:val="008D0FC6"/>
    <w:rsid w:val="008D58E7"/>
    <w:rsid w:val="008D5D35"/>
    <w:rsid w:val="008E00E1"/>
    <w:rsid w:val="008E65DE"/>
    <w:rsid w:val="008F01A3"/>
    <w:rsid w:val="008F5DA2"/>
    <w:rsid w:val="008F5DED"/>
    <w:rsid w:val="00901217"/>
    <w:rsid w:val="00904161"/>
    <w:rsid w:val="009060F2"/>
    <w:rsid w:val="009068A0"/>
    <w:rsid w:val="00912C41"/>
    <w:rsid w:val="00913531"/>
    <w:rsid w:val="009218B9"/>
    <w:rsid w:val="00924CC2"/>
    <w:rsid w:val="009258AF"/>
    <w:rsid w:val="009267C8"/>
    <w:rsid w:val="00933347"/>
    <w:rsid w:val="00933F39"/>
    <w:rsid w:val="00933F77"/>
    <w:rsid w:val="00934AED"/>
    <w:rsid w:val="00935DBC"/>
    <w:rsid w:val="00949711"/>
    <w:rsid w:val="00953BC7"/>
    <w:rsid w:val="009577C9"/>
    <w:rsid w:val="00981B93"/>
    <w:rsid w:val="009864B3"/>
    <w:rsid w:val="00990CC6"/>
    <w:rsid w:val="009917D6"/>
    <w:rsid w:val="00991D99"/>
    <w:rsid w:val="0099281A"/>
    <w:rsid w:val="00994CD9"/>
    <w:rsid w:val="009A2B7F"/>
    <w:rsid w:val="009A5D40"/>
    <w:rsid w:val="009A780E"/>
    <w:rsid w:val="009B08E4"/>
    <w:rsid w:val="009C4A6C"/>
    <w:rsid w:val="009C4E6F"/>
    <w:rsid w:val="009D3EC4"/>
    <w:rsid w:val="009E0425"/>
    <w:rsid w:val="009E6A64"/>
    <w:rsid w:val="009E7362"/>
    <w:rsid w:val="009E7DAA"/>
    <w:rsid w:val="009F030F"/>
    <w:rsid w:val="009F1411"/>
    <w:rsid w:val="009F1AC3"/>
    <w:rsid w:val="009F2D18"/>
    <w:rsid w:val="009F4CA7"/>
    <w:rsid w:val="009F5632"/>
    <w:rsid w:val="00A0154B"/>
    <w:rsid w:val="00A02503"/>
    <w:rsid w:val="00A10927"/>
    <w:rsid w:val="00A12173"/>
    <w:rsid w:val="00A140A6"/>
    <w:rsid w:val="00A22626"/>
    <w:rsid w:val="00A22F2E"/>
    <w:rsid w:val="00A24954"/>
    <w:rsid w:val="00A26753"/>
    <w:rsid w:val="00A31568"/>
    <w:rsid w:val="00A3159E"/>
    <w:rsid w:val="00A31C8E"/>
    <w:rsid w:val="00A424A0"/>
    <w:rsid w:val="00A42E65"/>
    <w:rsid w:val="00A43989"/>
    <w:rsid w:val="00A44359"/>
    <w:rsid w:val="00A45ADE"/>
    <w:rsid w:val="00A46956"/>
    <w:rsid w:val="00A50216"/>
    <w:rsid w:val="00A524BD"/>
    <w:rsid w:val="00A533CF"/>
    <w:rsid w:val="00A552B2"/>
    <w:rsid w:val="00A62BB6"/>
    <w:rsid w:val="00A62CA1"/>
    <w:rsid w:val="00A706B8"/>
    <w:rsid w:val="00A72C2E"/>
    <w:rsid w:val="00A74894"/>
    <w:rsid w:val="00A74937"/>
    <w:rsid w:val="00A8002B"/>
    <w:rsid w:val="00A826E8"/>
    <w:rsid w:val="00A84D05"/>
    <w:rsid w:val="00A84D93"/>
    <w:rsid w:val="00A86F52"/>
    <w:rsid w:val="00A907AF"/>
    <w:rsid w:val="00A942CB"/>
    <w:rsid w:val="00AA0201"/>
    <w:rsid w:val="00AB4E43"/>
    <w:rsid w:val="00AB5366"/>
    <w:rsid w:val="00AC0900"/>
    <w:rsid w:val="00AC4B7B"/>
    <w:rsid w:val="00AC5385"/>
    <w:rsid w:val="00AC538D"/>
    <w:rsid w:val="00AC7436"/>
    <w:rsid w:val="00AD754F"/>
    <w:rsid w:val="00AD7A51"/>
    <w:rsid w:val="00AF0CFE"/>
    <w:rsid w:val="00B03E93"/>
    <w:rsid w:val="00B14D8D"/>
    <w:rsid w:val="00B249F0"/>
    <w:rsid w:val="00B27619"/>
    <w:rsid w:val="00B31893"/>
    <w:rsid w:val="00B325DF"/>
    <w:rsid w:val="00B36E97"/>
    <w:rsid w:val="00B36ED3"/>
    <w:rsid w:val="00B410C7"/>
    <w:rsid w:val="00B42B6F"/>
    <w:rsid w:val="00B435EF"/>
    <w:rsid w:val="00B45D0F"/>
    <w:rsid w:val="00B52BC0"/>
    <w:rsid w:val="00B55A58"/>
    <w:rsid w:val="00B5662A"/>
    <w:rsid w:val="00B67EDD"/>
    <w:rsid w:val="00B6DC24"/>
    <w:rsid w:val="00B701FE"/>
    <w:rsid w:val="00B7440E"/>
    <w:rsid w:val="00B76F6B"/>
    <w:rsid w:val="00B800A2"/>
    <w:rsid w:val="00B81BF6"/>
    <w:rsid w:val="00B82AA3"/>
    <w:rsid w:val="00B84443"/>
    <w:rsid w:val="00B906BC"/>
    <w:rsid w:val="00B91AC0"/>
    <w:rsid w:val="00BA18D8"/>
    <w:rsid w:val="00BA4D1C"/>
    <w:rsid w:val="00BA4ED7"/>
    <w:rsid w:val="00BA6BF7"/>
    <w:rsid w:val="00BB6804"/>
    <w:rsid w:val="00BC04BC"/>
    <w:rsid w:val="00BC0B25"/>
    <w:rsid w:val="00BC45FC"/>
    <w:rsid w:val="00BC7E89"/>
    <w:rsid w:val="00BD0728"/>
    <w:rsid w:val="00BD5621"/>
    <w:rsid w:val="00BD7AEE"/>
    <w:rsid w:val="00BE3B38"/>
    <w:rsid w:val="00BE5E1D"/>
    <w:rsid w:val="00BF1BCE"/>
    <w:rsid w:val="00BF4E38"/>
    <w:rsid w:val="00BF62C6"/>
    <w:rsid w:val="00BF7079"/>
    <w:rsid w:val="00BF77A1"/>
    <w:rsid w:val="00C01BB4"/>
    <w:rsid w:val="00C06AF3"/>
    <w:rsid w:val="00C12DEC"/>
    <w:rsid w:val="00C14570"/>
    <w:rsid w:val="00C171FF"/>
    <w:rsid w:val="00C179F1"/>
    <w:rsid w:val="00C2101D"/>
    <w:rsid w:val="00C22371"/>
    <w:rsid w:val="00C24989"/>
    <w:rsid w:val="00C37C50"/>
    <w:rsid w:val="00C46892"/>
    <w:rsid w:val="00C46BA5"/>
    <w:rsid w:val="00C52FDA"/>
    <w:rsid w:val="00C57FD7"/>
    <w:rsid w:val="00C602AF"/>
    <w:rsid w:val="00C6330A"/>
    <w:rsid w:val="00C65BF3"/>
    <w:rsid w:val="00C66645"/>
    <w:rsid w:val="00C73467"/>
    <w:rsid w:val="00C75092"/>
    <w:rsid w:val="00C75637"/>
    <w:rsid w:val="00C771CA"/>
    <w:rsid w:val="00C81F5B"/>
    <w:rsid w:val="00C840B0"/>
    <w:rsid w:val="00C859FF"/>
    <w:rsid w:val="00C93F37"/>
    <w:rsid w:val="00C95CD1"/>
    <w:rsid w:val="00CA023B"/>
    <w:rsid w:val="00CA6DCB"/>
    <w:rsid w:val="00CB6D66"/>
    <w:rsid w:val="00CC307C"/>
    <w:rsid w:val="00CD1894"/>
    <w:rsid w:val="00CD28DF"/>
    <w:rsid w:val="00CD786A"/>
    <w:rsid w:val="00CE4AA9"/>
    <w:rsid w:val="00CE6D86"/>
    <w:rsid w:val="00CF0B62"/>
    <w:rsid w:val="00CF1D21"/>
    <w:rsid w:val="00CF5478"/>
    <w:rsid w:val="00CF79C7"/>
    <w:rsid w:val="00D00B66"/>
    <w:rsid w:val="00D079DC"/>
    <w:rsid w:val="00D158AD"/>
    <w:rsid w:val="00D245FA"/>
    <w:rsid w:val="00D25C9A"/>
    <w:rsid w:val="00D36A4A"/>
    <w:rsid w:val="00D44B6F"/>
    <w:rsid w:val="00D518EE"/>
    <w:rsid w:val="00D55D04"/>
    <w:rsid w:val="00D66093"/>
    <w:rsid w:val="00D72835"/>
    <w:rsid w:val="00D72B47"/>
    <w:rsid w:val="00D72F2E"/>
    <w:rsid w:val="00D735BD"/>
    <w:rsid w:val="00D758F5"/>
    <w:rsid w:val="00D80FAF"/>
    <w:rsid w:val="00D8635A"/>
    <w:rsid w:val="00D864E6"/>
    <w:rsid w:val="00D91334"/>
    <w:rsid w:val="00D94242"/>
    <w:rsid w:val="00D96D71"/>
    <w:rsid w:val="00D97745"/>
    <w:rsid w:val="00DA1645"/>
    <w:rsid w:val="00DA5312"/>
    <w:rsid w:val="00DB17CF"/>
    <w:rsid w:val="00DB1E30"/>
    <w:rsid w:val="00DB1FAD"/>
    <w:rsid w:val="00DC2A5B"/>
    <w:rsid w:val="00DD7BA3"/>
    <w:rsid w:val="00DE2763"/>
    <w:rsid w:val="00DE516D"/>
    <w:rsid w:val="00DF6681"/>
    <w:rsid w:val="00E1040F"/>
    <w:rsid w:val="00E10B00"/>
    <w:rsid w:val="00E31AA1"/>
    <w:rsid w:val="00E45AB0"/>
    <w:rsid w:val="00E47A4E"/>
    <w:rsid w:val="00E51B1A"/>
    <w:rsid w:val="00E51BFE"/>
    <w:rsid w:val="00E54D7D"/>
    <w:rsid w:val="00E5568A"/>
    <w:rsid w:val="00E63EE8"/>
    <w:rsid w:val="00E65A27"/>
    <w:rsid w:val="00E66D0D"/>
    <w:rsid w:val="00E7084D"/>
    <w:rsid w:val="00E7196A"/>
    <w:rsid w:val="00E7320B"/>
    <w:rsid w:val="00E75BFD"/>
    <w:rsid w:val="00E807BC"/>
    <w:rsid w:val="00E84B72"/>
    <w:rsid w:val="00E853E7"/>
    <w:rsid w:val="00E85FA9"/>
    <w:rsid w:val="00E958E8"/>
    <w:rsid w:val="00EA3F46"/>
    <w:rsid w:val="00EB0F49"/>
    <w:rsid w:val="00EB1331"/>
    <w:rsid w:val="00EB1AD1"/>
    <w:rsid w:val="00EB4898"/>
    <w:rsid w:val="00EC5C38"/>
    <w:rsid w:val="00ED59B4"/>
    <w:rsid w:val="00ED7614"/>
    <w:rsid w:val="00EE3997"/>
    <w:rsid w:val="00EF14F2"/>
    <w:rsid w:val="00EF1E1D"/>
    <w:rsid w:val="00F01C81"/>
    <w:rsid w:val="00F10314"/>
    <w:rsid w:val="00F113F0"/>
    <w:rsid w:val="00F125F8"/>
    <w:rsid w:val="00F1341C"/>
    <w:rsid w:val="00F13DF6"/>
    <w:rsid w:val="00F16A8C"/>
    <w:rsid w:val="00F279A2"/>
    <w:rsid w:val="00F30E63"/>
    <w:rsid w:val="00F32D32"/>
    <w:rsid w:val="00F3449D"/>
    <w:rsid w:val="00F36EA6"/>
    <w:rsid w:val="00F47AE5"/>
    <w:rsid w:val="00F5079B"/>
    <w:rsid w:val="00F512B0"/>
    <w:rsid w:val="00F51F0D"/>
    <w:rsid w:val="00F605FD"/>
    <w:rsid w:val="00F629A9"/>
    <w:rsid w:val="00F71193"/>
    <w:rsid w:val="00F72D9A"/>
    <w:rsid w:val="00F74608"/>
    <w:rsid w:val="00F7511D"/>
    <w:rsid w:val="00F818FD"/>
    <w:rsid w:val="00F825D2"/>
    <w:rsid w:val="00F833E0"/>
    <w:rsid w:val="00F83556"/>
    <w:rsid w:val="00F92B43"/>
    <w:rsid w:val="00F97E36"/>
    <w:rsid w:val="00FA3DF0"/>
    <w:rsid w:val="00FA7701"/>
    <w:rsid w:val="00FB2E6A"/>
    <w:rsid w:val="00FB3A5F"/>
    <w:rsid w:val="00FB4266"/>
    <w:rsid w:val="00FB6949"/>
    <w:rsid w:val="00FC4270"/>
    <w:rsid w:val="00FC490E"/>
    <w:rsid w:val="00FD1DE3"/>
    <w:rsid w:val="00FD5D24"/>
    <w:rsid w:val="00FF2289"/>
    <w:rsid w:val="00FF2D3F"/>
    <w:rsid w:val="00FF47D6"/>
    <w:rsid w:val="00FF6A08"/>
    <w:rsid w:val="010637B0"/>
    <w:rsid w:val="010A2436"/>
    <w:rsid w:val="0149C529"/>
    <w:rsid w:val="015DD63A"/>
    <w:rsid w:val="0186F184"/>
    <w:rsid w:val="01F6A1F2"/>
    <w:rsid w:val="026419D8"/>
    <w:rsid w:val="0281EC9D"/>
    <w:rsid w:val="03066244"/>
    <w:rsid w:val="0320D3B8"/>
    <w:rsid w:val="0383BFCB"/>
    <w:rsid w:val="0384490E"/>
    <w:rsid w:val="03C0C77C"/>
    <w:rsid w:val="03C3B1B1"/>
    <w:rsid w:val="03F59EF6"/>
    <w:rsid w:val="0452F263"/>
    <w:rsid w:val="04CE5FFF"/>
    <w:rsid w:val="04FFC216"/>
    <w:rsid w:val="050987A0"/>
    <w:rsid w:val="054224D7"/>
    <w:rsid w:val="05613059"/>
    <w:rsid w:val="05703FA7"/>
    <w:rsid w:val="057D750F"/>
    <w:rsid w:val="05C614DA"/>
    <w:rsid w:val="05DBC79B"/>
    <w:rsid w:val="05E30E74"/>
    <w:rsid w:val="06267E0F"/>
    <w:rsid w:val="068A6CFD"/>
    <w:rsid w:val="068D685E"/>
    <w:rsid w:val="06F9A2D5"/>
    <w:rsid w:val="06F9E3F5"/>
    <w:rsid w:val="07242A92"/>
    <w:rsid w:val="074EEC09"/>
    <w:rsid w:val="077DED5F"/>
    <w:rsid w:val="0780D00A"/>
    <w:rsid w:val="087B1E67"/>
    <w:rsid w:val="0911425C"/>
    <w:rsid w:val="0A7F8F8B"/>
    <w:rsid w:val="0AF1F02D"/>
    <w:rsid w:val="0B0CF603"/>
    <w:rsid w:val="0B9ACF85"/>
    <w:rsid w:val="0BB55DF7"/>
    <w:rsid w:val="0BFD9034"/>
    <w:rsid w:val="0C03A917"/>
    <w:rsid w:val="0C3DCD24"/>
    <w:rsid w:val="0C645DFE"/>
    <w:rsid w:val="0CA2C63F"/>
    <w:rsid w:val="0CA73948"/>
    <w:rsid w:val="0CAC1A01"/>
    <w:rsid w:val="0CAFFA07"/>
    <w:rsid w:val="0D223524"/>
    <w:rsid w:val="0D9808C2"/>
    <w:rsid w:val="0D9FB6E5"/>
    <w:rsid w:val="0E50ABA6"/>
    <w:rsid w:val="0EA44366"/>
    <w:rsid w:val="0EE4B065"/>
    <w:rsid w:val="0F120C94"/>
    <w:rsid w:val="0F146B35"/>
    <w:rsid w:val="0F307590"/>
    <w:rsid w:val="0F8D2ACF"/>
    <w:rsid w:val="1002E3AD"/>
    <w:rsid w:val="101685DF"/>
    <w:rsid w:val="104B0E46"/>
    <w:rsid w:val="10B4116E"/>
    <w:rsid w:val="10F658B4"/>
    <w:rsid w:val="11ADF669"/>
    <w:rsid w:val="11BF6E00"/>
    <w:rsid w:val="11DC66E2"/>
    <w:rsid w:val="11E6F267"/>
    <w:rsid w:val="11FEE62F"/>
    <w:rsid w:val="120AF40C"/>
    <w:rsid w:val="12CFAD67"/>
    <w:rsid w:val="12D1C819"/>
    <w:rsid w:val="134A63F0"/>
    <w:rsid w:val="136073C6"/>
    <w:rsid w:val="13C75632"/>
    <w:rsid w:val="13CBBE1A"/>
    <w:rsid w:val="13E6BA66"/>
    <w:rsid w:val="13F08F98"/>
    <w:rsid w:val="140D9EEB"/>
    <w:rsid w:val="141D2F54"/>
    <w:rsid w:val="14A689DC"/>
    <w:rsid w:val="14AD1EA1"/>
    <w:rsid w:val="14E6B1C2"/>
    <w:rsid w:val="15005798"/>
    <w:rsid w:val="151F3B23"/>
    <w:rsid w:val="156CF73B"/>
    <w:rsid w:val="158FF969"/>
    <w:rsid w:val="15D46C63"/>
    <w:rsid w:val="15EDE22F"/>
    <w:rsid w:val="15EE7524"/>
    <w:rsid w:val="162DF011"/>
    <w:rsid w:val="166B4D69"/>
    <w:rsid w:val="1689BE90"/>
    <w:rsid w:val="16901FF6"/>
    <w:rsid w:val="170D8EE4"/>
    <w:rsid w:val="172D1791"/>
    <w:rsid w:val="181B4A13"/>
    <w:rsid w:val="1897A510"/>
    <w:rsid w:val="190A8C58"/>
    <w:rsid w:val="1958EE21"/>
    <w:rsid w:val="197CADDF"/>
    <w:rsid w:val="19C45EA6"/>
    <w:rsid w:val="19D4ABCE"/>
    <w:rsid w:val="1A16D667"/>
    <w:rsid w:val="1A30F680"/>
    <w:rsid w:val="1A3A9341"/>
    <w:rsid w:val="1A3EAC3D"/>
    <w:rsid w:val="1A41AAA4"/>
    <w:rsid w:val="1AE79F7B"/>
    <w:rsid w:val="1AFEA1F2"/>
    <w:rsid w:val="1B12A57A"/>
    <w:rsid w:val="1B13A333"/>
    <w:rsid w:val="1BBBDE44"/>
    <w:rsid w:val="1BBE6552"/>
    <w:rsid w:val="1C6369EF"/>
    <w:rsid w:val="1C82D7AB"/>
    <w:rsid w:val="1C8CF20D"/>
    <w:rsid w:val="1C9DD42D"/>
    <w:rsid w:val="1CC40647"/>
    <w:rsid w:val="1CC63961"/>
    <w:rsid w:val="1CE71645"/>
    <w:rsid w:val="1CE748EF"/>
    <w:rsid w:val="1D08332B"/>
    <w:rsid w:val="1D13826B"/>
    <w:rsid w:val="1D412431"/>
    <w:rsid w:val="1DB7F114"/>
    <w:rsid w:val="1DCB9DF8"/>
    <w:rsid w:val="1DD0A46F"/>
    <w:rsid w:val="1DD466B9"/>
    <w:rsid w:val="1DD9D1C4"/>
    <w:rsid w:val="1DDC3F96"/>
    <w:rsid w:val="1DF4A4EE"/>
    <w:rsid w:val="1E37D097"/>
    <w:rsid w:val="1E9C7EC1"/>
    <w:rsid w:val="1E9E1848"/>
    <w:rsid w:val="1ECBDE1E"/>
    <w:rsid w:val="1F7FF721"/>
    <w:rsid w:val="1F88D803"/>
    <w:rsid w:val="1FD503F2"/>
    <w:rsid w:val="2036510A"/>
    <w:rsid w:val="2063F052"/>
    <w:rsid w:val="2068AF70"/>
    <w:rsid w:val="207AA4CD"/>
    <w:rsid w:val="20E7D129"/>
    <w:rsid w:val="216B6DB3"/>
    <w:rsid w:val="21F5FE6D"/>
    <w:rsid w:val="22123AEA"/>
    <w:rsid w:val="221BDA13"/>
    <w:rsid w:val="227D4ADB"/>
    <w:rsid w:val="22DBF6B1"/>
    <w:rsid w:val="22FDC5FE"/>
    <w:rsid w:val="23677028"/>
    <w:rsid w:val="23904037"/>
    <w:rsid w:val="23F1362E"/>
    <w:rsid w:val="24896750"/>
    <w:rsid w:val="24EBCE30"/>
    <w:rsid w:val="2549FF6B"/>
    <w:rsid w:val="25C102AA"/>
    <w:rsid w:val="25EEF18E"/>
    <w:rsid w:val="266C8C0A"/>
    <w:rsid w:val="26EAD921"/>
    <w:rsid w:val="272629DC"/>
    <w:rsid w:val="2731C9C3"/>
    <w:rsid w:val="2737DEA3"/>
    <w:rsid w:val="278D579F"/>
    <w:rsid w:val="2790B829"/>
    <w:rsid w:val="27922F70"/>
    <w:rsid w:val="27AC4E75"/>
    <w:rsid w:val="27B08BA3"/>
    <w:rsid w:val="27BFA10D"/>
    <w:rsid w:val="27F25563"/>
    <w:rsid w:val="27F938E6"/>
    <w:rsid w:val="2808B278"/>
    <w:rsid w:val="283A2CC1"/>
    <w:rsid w:val="2853AD43"/>
    <w:rsid w:val="28873C81"/>
    <w:rsid w:val="292238D0"/>
    <w:rsid w:val="29247E30"/>
    <w:rsid w:val="294B11F7"/>
    <w:rsid w:val="29F05C27"/>
    <w:rsid w:val="2A44ECE5"/>
    <w:rsid w:val="2A5CB794"/>
    <w:rsid w:val="2A5CF7D1"/>
    <w:rsid w:val="2A8CF2EC"/>
    <w:rsid w:val="2ACCCA6E"/>
    <w:rsid w:val="2B32A4C3"/>
    <w:rsid w:val="2B3CC739"/>
    <w:rsid w:val="2B58F1C4"/>
    <w:rsid w:val="2B736DDA"/>
    <w:rsid w:val="2BCD6A76"/>
    <w:rsid w:val="2C421B47"/>
    <w:rsid w:val="2C6E4F39"/>
    <w:rsid w:val="2CB881E8"/>
    <w:rsid w:val="2D55EB1C"/>
    <w:rsid w:val="2D9429AA"/>
    <w:rsid w:val="2DEA834C"/>
    <w:rsid w:val="2E48BC50"/>
    <w:rsid w:val="2E72B027"/>
    <w:rsid w:val="2EC095EB"/>
    <w:rsid w:val="2F4F4A4F"/>
    <w:rsid w:val="2F5A04D4"/>
    <w:rsid w:val="2F5FD1AD"/>
    <w:rsid w:val="2F694E4A"/>
    <w:rsid w:val="2F6ACF62"/>
    <w:rsid w:val="2F91C42C"/>
    <w:rsid w:val="2FE23CE8"/>
    <w:rsid w:val="302FCAAC"/>
    <w:rsid w:val="304B968D"/>
    <w:rsid w:val="3053FB57"/>
    <w:rsid w:val="3094B2EF"/>
    <w:rsid w:val="31183226"/>
    <w:rsid w:val="31235C13"/>
    <w:rsid w:val="31731215"/>
    <w:rsid w:val="31A9C1A6"/>
    <w:rsid w:val="31B21859"/>
    <w:rsid w:val="31CA08F5"/>
    <w:rsid w:val="31E99E6C"/>
    <w:rsid w:val="321CBCEE"/>
    <w:rsid w:val="32255791"/>
    <w:rsid w:val="32348DF5"/>
    <w:rsid w:val="329C562B"/>
    <w:rsid w:val="32D99D7B"/>
    <w:rsid w:val="32EC1CF6"/>
    <w:rsid w:val="3302A8F0"/>
    <w:rsid w:val="331FC200"/>
    <w:rsid w:val="334F8168"/>
    <w:rsid w:val="335E1F14"/>
    <w:rsid w:val="335F0933"/>
    <w:rsid w:val="343C6A9C"/>
    <w:rsid w:val="343DCBB7"/>
    <w:rsid w:val="34425E62"/>
    <w:rsid w:val="3479A8E4"/>
    <w:rsid w:val="347D872F"/>
    <w:rsid w:val="34E883C7"/>
    <w:rsid w:val="351F020E"/>
    <w:rsid w:val="352889DB"/>
    <w:rsid w:val="3563613A"/>
    <w:rsid w:val="356A22DF"/>
    <w:rsid w:val="358FD438"/>
    <w:rsid w:val="35AA0061"/>
    <w:rsid w:val="35BC8D18"/>
    <w:rsid w:val="35D8478B"/>
    <w:rsid w:val="35E29D93"/>
    <w:rsid w:val="360978B6"/>
    <w:rsid w:val="3609B8FF"/>
    <w:rsid w:val="36312B5D"/>
    <w:rsid w:val="36AF7960"/>
    <w:rsid w:val="36B1F078"/>
    <w:rsid w:val="36F5A1BC"/>
    <w:rsid w:val="3763E8A3"/>
    <w:rsid w:val="37B24C68"/>
    <w:rsid w:val="37CEBF01"/>
    <w:rsid w:val="37D64F01"/>
    <w:rsid w:val="3843118B"/>
    <w:rsid w:val="3853C20F"/>
    <w:rsid w:val="393E577B"/>
    <w:rsid w:val="3945B5F3"/>
    <w:rsid w:val="39527995"/>
    <w:rsid w:val="39804231"/>
    <w:rsid w:val="39F30751"/>
    <w:rsid w:val="3A142FD3"/>
    <w:rsid w:val="3AFEB87D"/>
    <w:rsid w:val="3B05C7FE"/>
    <w:rsid w:val="3B5BBB83"/>
    <w:rsid w:val="3B757E96"/>
    <w:rsid w:val="3BE95E99"/>
    <w:rsid w:val="3C1DA16D"/>
    <w:rsid w:val="3C6600E4"/>
    <w:rsid w:val="3CB6345D"/>
    <w:rsid w:val="3CE4E4B3"/>
    <w:rsid w:val="3DD89610"/>
    <w:rsid w:val="3E028773"/>
    <w:rsid w:val="3E822680"/>
    <w:rsid w:val="3ECD13F3"/>
    <w:rsid w:val="3EDF0FEA"/>
    <w:rsid w:val="3F3521F8"/>
    <w:rsid w:val="3FFF613F"/>
    <w:rsid w:val="4012596B"/>
    <w:rsid w:val="40152BDC"/>
    <w:rsid w:val="4085A1F8"/>
    <w:rsid w:val="4088CC9F"/>
    <w:rsid w:val="40E4EA6C"/>
    <w:rsid w:val="40EF0694"/>
    <w:rsid w:val="4123738F"/>
    <w:rsid w:val="415A97B0"/>
    <w:rsid w:val="41848189"/>
    <w:rsid w:val="41871D20"/>
    <w:rsid w:val="418A7E16"/>
    <w:rsid w:val="418EF49F"/>
    <w:rsid w:val="425BA0CF"/>
    <w:rsid w:val="42C4D12C"/>
    <w:rsid w:val="42D6C3B5"/>
    <w:rsid w:val="431D1A2D"/>
    <w:rsid w:val="43264E77"/>
    <w:rsid w:val="43947F3D"/>
    <w:rsid w:val="43A672BE"/>
    <w:rsid w:val="43C35F4F"/>
    <w:rsid w:val="43E4FC50"/>
    <w:rsid w:val="440591EE"/>
    <w:rsid w:val="445DD776"/>
    <w:rsid w:val="449B66DB"/>
    <w:rsid w:val="44B3BDF9"/>
    <w:rsid w:val="44C8D05D"/>
    <w:rsid w:val="44D58BFF"/>
    <w:rsid w:val="44FEEE16"/>
    <w:rsid w:val="459EAA9F"/>
    <w:rsid w:val="45F6F387"/>
    <w:rsid w:val="4608BF34"/>
    <w:rsid w:val="463504DB"/>
    <w:rsid w:val="464753CA"/>
    <w:rsid w:val="469046B6"/>
    <w:rsid w:val="4691CDF2"/>
    <w:rsid w:val="47769D08"/>
    <w:rsid w:val="4780DC22"/>
    <w:rsid w:val="47A12F74"/>
    <w:rsid w:val="47CA2BBA"/>
    <w:rsid w:val="47F9F4EF"/>
    <w:rsid w:val="4827854B"/>
    <w:rsid w:val="48531128"/>
    <w:rsid w:val="486D496D"/>
    <w:rsid w:val="488A2E5C"/>
    <w:rsid w:val="493BC341"/>
    <w:rsid w:val="4982EC14"/>
    <w:rsid w:val="49A1D5CE"/>
    <w:rsid w:val="49CF8B2B"/>
    <w:rsid w:val="4A06A54B"/>
    <w:rsid w:val="4A2DF77C"/>
    <w:rsid w:val="4A38EA1B"/>
    <w:rsid w:val="4A74062F"/>
    <w:rsid w:val="4A8D15EC"/>
    <w:rsid w:val="4A94C8EE"/>
    <w:rsid w:val="4A970438"/>
    <w:rsid w:val="4AC4B559"/>
    <w:rsid w:val="4AD56C54"/>
    <w:rsid w:val="4AD67238"/>
    <w:rsid w:val="4B601A65"/>
    <w:rsid w:val="4C273E64"/>
    <w:rsid w:val="4C35E913"/>
    <w:rsid w:val="4C97E338"/>
    <w:rsid w:val="4CAD207C"/>
    <w:rsid w:val="4CEAAB42"/>
    <w:rsid w:val="4D788D65"/>
    <w:rsid w:val="4DA751DE"/>
    <w:rsid w:val="4E3DF777"/>
    <w:rsid w:val="4E42C142"/>
    <w:rsid w:val="4E49C493"/>
    <w:rsid w:val="4F220D97"/>
    <w:rsid w:val="4F2ED4A7"/>
    <w:rsid w:val="4F98C7E6"/>
    <w:rsid w:val="4F98C7E6"/>
    <w:rsid w:val="4F9A4511"/>
    <w:rsid w:val="4FB8881D"/>
    <w:rsid w:val="504AB571"/>
    <w:rsid w:val="50AFE479"/>
    <w:rsid w:val="50C97F5E"/>
    <w:rsid w:val="50FF2102"/>
    <w:rsid w:val="515A5BD2"/>
    <w:rsid w:val="516C64FA"/>
    <w:rsid w:val="5194C1CB"/>
    <w:rsid w:val="5241772B"/>
    <w:rsid w:val="525AB427"/>
    <w:rsid w:val="52B35070"/>
    <w:rsid w:val="52FF0275"/>
    <w:rsid w:val="5308CDFB"/>
    <w:rsid w:val="53358682"/>
    <w:rsid w:val="53C12322"/>
    <w:rsid w:val="5462BA08"/>
    <w:rsid w:val="5481F427"/>
    <w:rsid w:val="54B69BF0"/>
    <w:rsid w:val="55143F0B"/>
    <w:rsid w:val="5549C720"/>
    <w:rsid w:val="5565AEBB"/>
    <w:rsid w:val="557AE800"/>
    <w:rsid w:val="5612BD0B"/>
    <w:rsid w:val="56E296BA"/>
    <w:rsid w:val="57034B51"/>
    <w:rsid w:val="57B061CF"/>
    <w:rsid w:val="5854CEB2"/>
    <w:rsid w:val="585DA299"/>
    <w:rsid w:val="59A3CFE0"/>
    <w:rsid w:val="59A9B6D8"/>
    <w:rsid w:val="5A08FCF8"/>
    <w:rsid w:val="5A20084F"/>
    <w:rsid w:val="5A30A1CE"/>
    <w:rsid w:val="5A429093"/>
    <w:rsid w:val="5A7268C6"/>
    <w:rsid w:val="5A8F48B8"/>
    <w:rsid w:val="5AA6E652"/>
    <w:rsid w:val="5AB17320"/>
    <w:rsid w:val="5AE37586"/>
    <w:rsid w:val="5AEACABD"/>
    <w:rsid w:val="5B1EEDF1"/>
    <w:rsid w:val="5B89F651"/>
    <w:rsid w:val="5B9339AB"/>
    <w:rsid w:val="5BA2B5CC"/>
    <w:rsid w:val="5BAF5CEB"/>
    <w:rsid w:val="5BF1364A"/>
    <w:rsid w:val="5C11E370"/>
    <w:rsid w:val="5CC93722"/>
    <w:rsid w:val="5D7B5276"/>
    <w:rsid w:val="5DC5702F"/>
    <w:rsid w:val="5DC6B797"/>
    <w:rsid w:val="5DC8F760"/>
    <w:rsid w:val="5E07FC66"/>
    <w:rsid w:val="5E17BA8A"/>
    <w:rsid w:val="5E45F9B7"/>
    <w:rsid w:val="5E63EFA9"/>
    <w:rsid w:val="5EA6A5C7"/>
    <w:rsid w:val="5F605B23"/>
    <w:rsid w:val="5FBC5E99"/>
    <w:rsid w:val="5FFDD3F8"/>
    <w:rsid w:val="602DCD05"/>
    <w:rsid w:val="60863276"/>
    <w:rsid w:val="60DF65BD"/>
    <w:rsid w:val="611F9948"/>
    <w:rsid w:val="614BB100"/>
    <w:rsid w:val="6175924A"/>
    <w:rsid w:val="61F21FE3"/>
    <w:rsid w:val="61F6BB85"/>
    <w:rsid w:val="62257C55"/>
    <w:rsid w:val="629266DA"/>
    <w:rsid w:val="62DCC4C6"/>
    <w:rsid w:val="62EA12D4"/>
    <w:rsid w:val="63693CA0"/>
    <w:rsid w:val="6382E090"/>
    <w:rsid w:val="63ABE563"/>
    <w:rsid w:val="63C9C572"/>
    <w:rsid w:val="63DC64CD"/>
    <w:rsid w:val="63DDB796"/>
    <w:rsid w:val="63E23B6C"/>
    <w:rsid w:val="6474714C"/>
    <w:rsid w:val="64A72A33"/>
    <w:rsid w:val="64D47132"/>
    <w:rsid w:val="64F4BE38"/>
    <w:rsid w:val="650BFD8B"/>
    <w:rsid w:val="65B3BE88"/>
    <w:rsid w:val="65CF29F8"/>
    <w:rsid w:val="6615F76C"/>
    <w:rsid w:val="661934D8"/>
    <w:rsid w:val="6719056F"/>
    <w:rsid w:val="672C7DF6"/>
    <w:rsid w:val="67C1ADAA"/>
    <w:rsid w:val="6833F5CC"/>
    <w:rsid w:val="68CFB990"/>
    <w:rsid w:val="68F27290"/>
    <w:rsid w:val="69768736"/>
    <w:rsid w:val="698CAA56"/>
    <w:rsid w:val="69B5B583"/>
    <w:rsid w:val="69B6D74A"/>
    <w:rsid w:val="6A06DA1A"/>
    <w:rsid w:val="6A0C1F9C"/>
    <w:rsid w:val="6A4A2A9D"/>
    <w:rsid w:val="6A67BFB7"/>
    <w:rsid w:val="6AACD9AC"/>
    <w:rsid w:val="6AD093F3"/>
    <w:rsid w:val="6AD93EF5"/>
    <w:rsid w:val="6B40504F"/>
    <w:rsid w:val="6B872247"/>
    <w:rsid w:val="6BE4BFF1"/>
    <w:rsid w:val="6BFAF4F4"/>
    <w:rsid w:val="6C47ABBB"/>
    <w:rsid w:val="6C797F13"/>
    <w:rsid w:val="6C94C267"/>
    <w:rsid w:val="6CBEEF11"/>
    <w:rsid w:val="6D05E155"/>
    <w:rsid w:val="6D12B52A"/>
    <w:rsid w:val="6D323829"/>
    <w:rsid w:val="6DBAA8FF"/>
    <w:rsid w:val="6DFCB855"/>
    <w:rsid w:val="6E135B39"/>
    <w:rsid w:val="6E226643"/>
    <w:rsid w:val="6E3EA120"/>
    <w:rsid w:val="6E69C5F8"/>
    <w:rsid w:val="6E8B3F65"/>
    <w:rsid w:val="6E8BD925"/>
    <w:rsid w:val="6EA93132"/>
    <w:rsid w:val="6EB9C5AC"/>
    <w:rsid w:val="6EFD48DA"/>
    <w:rsid w:val="6F0264F2"/>
    <w:rsid w:val="6FC768D5"/>
    <w:rsid w:val="7131B8DB"/>
    <w:rsid w:val="715EA59C"/>
    <w:rsid w:val="71FA075B"/>
    <w:rsid w:val="72437885"/>
    <w:rsid w:val="725CA629"/>
    <w:rsid w:val="727EADF2"/>
    <w:rsid w:val="72D98D7E"/>
    <w:rsid w:val="72F47D39"/>
    <w:rsid w:val="732E11CA"/>
    <w:rsid w:val="735AECCC"/>
    <w:rsid w:val="73673511"/>
    <w:rsid w:val="7370BF02"/>
    <w:rsid w:val="73727C0B"/>
    <w:rsid w:val="73C3CE3B"/>
    <w:rsid w:val="73DB6162"/>
    <w:rsid w:val="74ED3944"/>
    <w:rsid w:val="74F6A355"/>
    <w:rsid w:val="75C4DBEE"/>
    <w:rsid w:val="762A3F6D"/>
    <w:rsid w:val="7644B2F3"/>
    <w:rsid w:val="765B4087"/>
    <w:rsid w:val="76C1010F"/>
    <w:rsid w:val="76D266B5"/>
    <w:rsid w:val="7709663F"/>
    <w:rsid w:val="770FA2FE"/>
    <w:rsid w:val="7755D2D9"/>
    <w:rsid w:val="77B1A1BC"/>
    <w:rsid w:val="77C5C634"/>
    <w:rsid w:val="783E35A4"/>
    <w:rsid w:val="784F0E01"/>
    <w:rsid w:val="789A92ED"/>
    <w:rsid w:val="78BA7F33"/>
    <w:rsid w:val="79BC0C31"/>
    <w:rsid w:val="79EC38C7"/>
    <w:rsid w:val="7A05E3E1"/>
    <w:rsid w:val="7AB58263"/>
    <w:rsid w:val="7B01507C"/>
    <w:rsid w:val="7B97FEFE"/>
    <w:rsid w:val="7BB01851"/>
    <w:rsid w:val="7BB50023"/>
    <w:rsid w:val="7BCBE02A"/>
    <w:rsid w:val="7C025D57"/>
    <w:rsid w:val="7C1FF695"/>
    <w:rsid w:val="7CC4B9DB"/>
    <w:rsid w:val="7D1376EB"/>
    <w:rsid w:val="7D623B97"/>
    <w:rsid w:val="7DE37FA3"/>
    <w:rsid w:val="7E0B4113"/>
    <w:rsid w:val="7E18798F"/>
    <w:rsid w:val="7E308457"/>
    <w:rsid w:val="7EB3D892"/>
    <w:rsid w:val="7EB5354F"/>
    <w:rsid w:val="7F69B8C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4ABCE"/>
  <w15:chartTrackingRefBased/>
  <w15:docId w15:val="{D89DE6F5-97B8-4D94-880D-656FF363F5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042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semiHidden/>
    <w:unhideWhenUsed/>
    <w:qFormat/>
    <w:rsid w:val="00991D99"/>
    <w:pPr>
      <w:keepNext/>
      <w:spacing w:after="0" w:line="240" w:lineRule="auto"/>
      <w:outlineLvl w:val="1"/>
    </w:pPr>
    <w:rPr>
      <w:rFonts w:ascii="Comic Sans MS" w:hAnsi="Comic Sans MS" w:eastAsia="Times New Roman" w:cs="Times New Roman"/>
      <w:sz w:val="32"/>
      <w:szCs w:val="20"/>
      <w:lang w:val="nn-NO" w:eastAsia="nn-NO"/>
    </w:rPr>
  </w:style>
  <w:style w:type="paragraph" w:styleId="Heading4">
    <w:name w:val="heading 4"/>
    <w:basedOn w:val="Normal"/>
    <w:next w:val="Normal"/>
    <w:link w:val="Heading4Char"/>
    <w:uiPriority w:val="9"/>
    <w:semiHidden/>
    <w:unhideWhenUsed/>
    <w:qFormat/>
    <w:rsid w:val="00BB6804"/>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C4055"/>
    <w:pPr>
      <w:tabs>
        <w:tab w:val="center" w:pos="4536"/>
        <w:tab w:val="right" w:pos="9072"/>
      </w:tabs>
      <w:spacing w:after="0" w:line="240" w:lineRule="auto"/>
    </w:pPr>
  </w:style>
  <w:style w:type="character" w:styleId="HeaderChar" w:customStyle="1">
    <w:name w:val="Header Char"/>
    <w:basedOn w:val="DefaultParagraphFont"/>
    <w:link w:val="Header"/>
    <w:uiPriority w:val="99"/>
    <w:rsid w:val="007C4055"/>
  </w:style>
  <w:style w:type="paragraph" w:styleId="Footer">
    <w:name w:val="footer"/>
    <w:basedOn w:val="Normal"/>
    <w:link w:val="FooterChar"/>
    <w:unhideWhenUsed/>
    <w:rsid w:val="007C4055"/>
    <w:pPr>
      <w:tabs>
        <w:tab w:val="center" w:pos="4536"/>
        <w:tab w:val="right" w:pos="9072"/>
      </w:tabs>
      <w:spacing w:after="0" w:line="240" w:lineRule="auto"/>
    </w:pPr>
  </w:style>
  <w:style w:type="character" w:styleId="FooterChar" w:customStyle="1">
    <w:name w:val="Footer Char"/>
    <w:basedOn w:val="DefaultParagraphFont"/>
    <w:link w:val="Footer"/>
    <w:uiPriority w:val="99"/>
    <w:rsid w:val="007C4055"/>
  </w:style>
  <w:style w:type="character" w:styleId="Heading1Char" w:customStyle="1">
    <w:name w:val="Heading 1 Char"/>
    <w:basedOn w:val="DefaultParagraphFont"/>
    <w:link w:val="Heading1"/>
    <w:uiPriority w:val="9"/>
    <w:rsid w:val="009E0425"/>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E0425"/>
    <w:pPr>
      <w:outlineLvl w:val="9"/>
    </w:pPr>
    <w:rPr>
      <w:lang w:eastAsia="nb-NO"/>
    </w:rPr>
  </w:style>
  <w:style w:type="paragraph" w:styleId="ListParagraph">
    <w:name w:val="List Paragraph"/>
    <w:basedOn w:val="Normal"/>
    <w:uiPriority w:val="34"/>
    <w:qFormat/>
    <w:rsid w:val="005C30C4"/>
    <w:pPr>
      <w:spacing w:after="0" w:line="240" w:lineRule="auto"/>
      <w:ind w:left="720"/>
      <w:contextualSpacing/>
    </w:pPr>
    <w:rPr>
      <w:rFonts w:ascii="Times" w:hAnsi="Times" w:eastAsia="Times" w:cs="Times New Roman"/>
      <w:sz w:val="24"/>
      <w:szCs w:val="20"/>
      <w:lang w:val="nn-NO" w:eastAsia="nn-NO"/>
    </w:rPr>
  </w:style>
  <w:style w:type="character" w:styleId="Heading2Char" w:customStyle="1">
    <w:name w:val="Heading 2 Char"/>
    <w:basedOn w:val="DefaultParagraphFont"/>
    <w:link w:val="Heading2"/>
    <w:semiHidden/>
    <w:rsid w:val="00991D99"/>
    <w:rPr>
      <w:rFonts w:ascii="Comic Sans MS" w:hAnsi="Comic Sans MS" w:eastAsia="Times New Roman" w:cs="Times New Roman"/>
      <w:sz w:val="32"/>
      <w:szCs w:val="20"/>
      <w:lang w:val="nn-NO" w:eastAsia="nn-NO"/>
    </w:rPr>
  </w:style>
  <w:style w:type="paragraph" w:styleId="NoSpacing">
    <w:name w:val="No Spacing"/>
    <w:uiPriority w:val="1"/>
    <w:qFormat/>
    <w:rsid w:val="00991D99"/>
    <w:pPr>
      <w:spacing w:after="0" w:line="240" w:lineRule="auto"/>
    </w:pPr>
    <w:rPr>
      <w:rFonts w:ascii="Calibri" w:hAnsi="Calibri" w:eastAsia="Times New Roman" w:cs="Times New Roman"/>
      <w:lang w:val="nn-NO"/>
    </w:rPr>
  </w:style>
  <w:style w:type="character" w:styleId="PlaceholderText">
    <w:name w:val="Placeholder Text"/>
    <w:basedOn w:val="DefaultParagraphFont"/>
    <w:uiPriority w:val="99"/>
    <w:semiHidden/>
    <w:rsid w:val="00DA1645"/>
    <w:rPr>
      <w:color w:val="808080"/>
    </w:rPr>
  </w:style>
  <w:style w:type="character" w:styleId="Hyperlink">
    <w:name w:val="Hyperlink"/>
    <w:basedOn w:val="DefaultParagraphFont"/>
    <w:uiPriority w:val="99"/>
    <w:unhideWhenUsed/>
    <w:rsid w:val="00933F77"/>
    <w:rPr>
      <w:color w:val="0000FF"/>
      <w:u w:val="single"/>
    </w:rPr>
  </w:style>
  <w:style w:type="character" w:styleId="CommentReference">
    <w:name w:val="annotation reference"/>
    <w:basedOn w:val="DefaultParagraphFont"/>
    <w:uiPriority w:val="99"/>
    <w:semiHidden/>
    <w:unhideWhenUsed/>
    <w:rsid w:val="00933F77"/>
    <w:rPr>
      <w:sz w:val="16"/>
      <w:szCs w:val="16"/>
    </w:rPr>
  </w:style>
  <w:style w:type="table" w:styleId="TableGrid">
    <w:name w:val="Table Grid"/>
    <w:basedOn w:val="TableNormal"/>
    <w:uiPriority w:val="39"/>
    <w:rsid w:val="00832B49"/>
    <w:pPr>
      <w:spacing w:after="0" w:line="240" w:lineRule="auto"/>
    </w:pPr>
    <w:rPr>
      <w:rFonts w:ascii="Times" w:hAnsi="Times" w:eastAsia="Times" w:cs="Times New Roman"/>
      <w:sz w:val="20"/>
      <w:szCs w:val="20"/>
      <w:lang w:eastAsia="ja-JP"/>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A552B2"/>
    <w:rPr>
      <w:i/>
      <w:iCs/>
    </w:rPr>
  </w:style>
  <w:style w:type="paragraph" w:styleId="xxmsonormal" w:customStyle="1">
    <w:name w:val="x_x_msonormal"/>
    <w:basedOn w:val="Normal"/>
    <w:rsid w:val="00A552B2"/>
    <w:pPr>
      <w:spacing w:before="100" w:beforeAutospacing="1" w:after="100" w:afterAutospacing="1" w:line="240" w:lineRule="auto"/>
    </w:pPr>
    <w:rPr>
      <w:rFonts w:ascii="Times New Roman" w:hAnsi="Times New Roman" w:eastAsia="Times New Roman" w:cs="Times New Roman"/>
      <w:sz w:val="24"/>
      <w:szCs w:val="24"/>
      <w:lang w:val="nn-NO" w:eastAsia="nn-NO"/>
    </w:rPr>
  </w:style>
  <w:style w:type="paragraph" w:styleId="NormalWeb">
    <w:name w:val="Normal (Web)"/>
    <w:basedOn w:val="Normal"/>
    <w:uiPriority w:val="99"/>
    <w:unhideWhenUsed/>
    <w:rsid w:val="001A4947"/>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UnresolvedMention">
    <w:name w:val="Unresolved Mention"/>
    <w:basedOn w:val="DefaultParagraphFont"/>
    <w:uiPriority w:val="99"/>
    <w:semiHidden/>
    <w:unhideWhenUsed/>
    <w:rsid w:val="000D2AF5"/>
    <w:rPr>
      <w:color w:val="605E5C"/>
      <w:shd w:val="clear" w:color="auto" w:fill="E1DFDD"/>
    </w:rPr>
  </w:style>
  <w:style w:type="paragraph" w:styleId="TOC2">
    <w:name w:val="toc 2"/>
    <w:basedOn w:val="Normal"/>
    <w:next w:val="Normal"/>
    <w:autoRedefine/>
    <w:uiPriority w:val="39"/>
    <w:unhideWhenUsed/>
    <w:rsid w:val="0022257F"/>
    <w:pPr>
      <w:spacing w:after="100"/>
      <w:ind w:left="220"/>
    </w:pPr>
  </w:style>
  <w:style w:type="paragraph" w:styleId="mortaga" w:customStyle="1">
    <w:name w:val="mortag_a"/>
    <w:basedOn w:val="Normal"/>
    <w:rsid w:val="00072688"/>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Heading4Char" w:customStyle="1">
    <w:name w:val="Heading 4 Char"/>
    <w:basedOn w:val="DefaultParagraphFont"/>
    <w:link w:val="Heading4"/>
    <w:uiPriority w:val="9"/>
    <w:semiHidden/>
    <w:rsid w:val="00BB6804"/>
    <w:rPr>
      <w:rFonts w:asciiTheme="majorHAnsi" w:hAnsiTheme="majorHAnsi" w:eastAsiaTheme="majorEastAsia" w:cstheme="majorBidi"/>
      <w:i/>
      <w:iCs/>
      <w:color w:val="2F5496" w:themeColor="accent1" w:themeShade="BF"/>
    </w:rPr>
  </w:style>
  <w:style w:type="paragraph" w:styleId="TOC1">
    <w:uiPriority w:val="39"/>
    <w:name w:val="toc 1"/>
    <w:basedOn w:val="Normal"/>
    <w:next w:val="Normal"/>
    <w:unhideWhenUsed/>
    <w:rsid w:val="6A0C1F9C"/>
    <w:pPr>
      <w:spacing w:after="100"/>
    </w:pPr>
  </w:style>
  <w:style w:type="paragraph" w:styleId="Heading3">
    <w:uiPriority w:val="9"/>
    <w:name w:val="heading 3"/>
    <w:basedOn w:val="Normal"/>
    <w:next w:val="Normal"/>
    <w:unhideWhenUsed/>
    <w:qFormat/>
    <w:rsid w:val="6A0C1F9C"/>
    <w:rPr>
      <w:rFonts w:eastAsia="ＭＳ ゴシック" w:cs="Times New Roman" w:eastAsiaTheme="majorEastAsia" w:cstheme="majorBidi"/>
      <w:color w:val="2F5496" w:themeColor="accent1" w:themeTint="FF" w:themeShade="BF"/>
      <w:sz w:val="28"/>
      <w:szCs w:val="28"/>
    </w:rPr>
    <w:pPr>
      <w:keepNext w:val="1"/>
      <w:keepLines w:val="1"/>
      <w:spacing w:before="160" w:after="80"/>
      <w:outlineLvl w:val="2"/>
    </w:pPr>
  </w:style>
  <w:style w:type="paragraph" w:styleId="TOC3">
    <w:uiPriority w:val="39"/>
    <w:name w:val="toc 3"/>
    <w:basedOn w:val="Normal"/>
    <w:next w:val="Normal"/>
    <w:unhideWhenUsed/>
    <w:rsid w:val="6A0C1F9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2711">
      <w:bodyDiv w:val="1"/>
      <w:marLeft w:val="0"/>
      <w:marRight w:val="0"/>
      <w:marTop w:val="0"/>
      <w:marBottom w:val="0"/>
      <w:divBdr>
        <w:top w:val="none" w:sz="0" w:space="0" w:color="auto"/>
        <w:left w:val="none" w:sz="0" w:space="0" w:color="auto"/>
        <w:bottom w:val="none" w:sz="0" w:space="0" w:color="auto"/>
        <w:right w:val="none" w:sz="0" w:space="0" w:color="auto"/>
      </w:divBdr>
    </w:div>
    <w:div w:id="58525154">
      <w:bodyDiv w:val="1"/>
      <w:marLeft w:val="0"/>
      <w:marRight w:val="0"/>
      <w:marTop w:val="0"/>
      <w:marBottom w:val="0"/>
      <w:divBdr>
        <w:top w:val="none" w:sz="0" w:space="0" w:color="auto"/>
        <w:left w:val="none" w:sz="0" w:space="0" w:color="auto"/>
        <w:bottom w:val="none" w:sz="0" w:space="0" w:color="auto"/>
        <w:right w:val="none" w:sz="0" w:space="0" w:color="auto"/>
      </w:divBdr>
    </w:div>
    <w:div w:id="78794571">
      <w:bodyDiv w:val="1"/>
      <w:marLeft w:val="0"/>
      <w:marRight w:val="0"/>
      <w:marTop w:val="0"/>
      <w:marBottom w:val="0"/>
      <w:divBdr>
        <w:top w:val="none" w:sz="0" w:space="0" w:color="auto"/>
        <w:left w:val="none" w:sz="0" w:space="0" w:color="auto"/>
        <w:bottom w:val="none" w:sz="0" w:space="0" w:color="auto"/>
        <w:right w:val="none" w:sz="0" w:space="0" w:color="auto"/>
      </w:divBdr>
    </w:div>
    <w:div w:id="194511313">
      <w:bodyDiv w:val="1"/>
      <w:marLeft w:val="0"/>
      <w:marRight w:val="0"/>
      <w:marTop w:val="0"/>
      <w:marBottom w:val="0"/>
      <w:divBdr>
        <w:top w:val="none" w:sz="0" w:space="0" w:color="auto"/>
        <w:left w:val="none" w:sz="0" w:space="0" w:color="auto"/>
        <w:bottom w:val="none" w:sz="0" w:space="0" w:color="auto"/>
        <w:right w:val="none" w:sz="0" w:space="0" w:color="auto"/>
      </w:divBdr>
    </w:div>
    <w:div w:id="381826768">
      <w:bodyDiv w:val="1"/>
      <w:marLeft w:val="0"/>
      <w:marRight w:val="0"/>
      <w:marTop w:val="0"/>
      <w:marBottom w:val="0"/>
      <w:divBdr>
        <w:top w:val="none" w:sz="0" w:space="0" w:color="auto"/>
        <w:left w:val="none" w:sz="0" w:space="0" w:color="auto"/>
        <w:bottom w:val="none" w:sz="0" w:space="0" w:color="auto"/>
        <w:right w:val="none" w:sz="0" w:space="0" w:color="auto"/>
      </w:divBdr>
    </w:div>
    <w:div w:id="512498715">
      <w:bodyDiv w:val="1"/>
      <w:marLeft w:val="0"/>
      <w:marRight w:val="0"/>
      <w:marTop w:val="0"/>
      <w:marBottom w:val="0"/>
      <w:divBdr>
        <w:top w:val="none" w:sz="0" w:space="0" w:color="auto"/>
        <w:left w:val="none" w:sz="0" w:space="0" w:color="auto"/>
        <w:bottom w:val="none" w:sz="0" w:space="0" w:color="auto"/>
        <w:right w:val="none" w:sz="0" w:space="0" w:color="auto"/>
      </w:divBdr>
    </w:div>
    <w:div w:id="550386686">
      <w:bodyDiv w:val="1"/>
      <w:marLeft w:val="0"/>
      <w:marRight w:val="0"/>
      <w:marTop w:val="0"/>
      <w:marBottom w:val="0"/>
      <w:divBdr>
        <w:top w:val="none" w:sz="0" w:space="0" w:color="auto"/>
        <w:left w:val="none" w:sz="0" w:space="0" w:color="auto"/>
        <w:bottom w:val="none" w:sz="0" w:space="0" w:color="auto"/>
        <w:right w:val="none" w:sz="0" w:space="0" w:color="auto"/>
      </w:divBdr>
    </w:div>
    <w:div w:id="658390581">
      <w:bodyDiv w:val="1"/>
      <w:marLeft w:val="0"/>
      <w:marRight w:val="0"/>
      <w:marTop w:val="0"/>
      <w:marBottom w:val="0"/>
      <w:divBdr>
        <w:top w:val="none" w:sz="0" w:space="0" w:color="auto"/>
        <w:left w:val="none" w:sz="0" w:space="0" w:color="auto"/>
        <w:bottom w:val="none" w:sz="0" w:space="0" w:color="auto"/>
        <w:right w:val="none" w:sz="0" w:space="0" w:color="auto"/>
      </w:divBdr>
    </w:div>
    <w:div w:id="682706015">
      <w:bodyDiv w:val="1"/>
      <w:marLeft w:val="0"/>
      <w:marRight w:val="0"/>
      <w:marTop w:val="0"/>
      <w:marBottom w:val="0"/>
      <w:divBdr>
        <w:top w:val="none" w:sz="0" w:space="0" w:color="auto"/>
        <w:left w:val="none" w:sz="0" w:space="0" w:color="auto"/>
        <w:bottom w:val="none" w:sz="0" w:space="0" w:color="auto"/>
        <w:right w:val="none" w:sz="0" w:space="0" w:color="auto"/>
      </w:divBdr>
    </w:div>
    <w:div w:id="731392010">
      <w:bodyDiv w:val="1"/>
      <w:marLeft w:val="0"/>
      <w:marRight w:val="0"/>
      <w:marTop w:val="0"/>
      <w:marBottom w:val="0"/>
      <w:divBdr>
        <w:top w:val="none" w:sz="0" w:space="0" w:color="auto"/>
        <w:left w:val="none" w:sz="0" w:space="0" w:color="auto"/>
        <w:bottom w:val="none" w:sz="0" w:space="0" w:color="auto"/>
        <w:right w:val="none" w:sz="0" w:space="0" w:color="auto"/>
      </w:divBdr>
    </w:div>
    <w:div w:id="837422454">
      <w:bodyDiv w:val="1"/>
      <w:marLeft w:val="0"/>
      <w:marRight w:val="0"/>
      <w:marTop w:val="0"/>
      <w:marBottom w:val="0"/>
      <w:divBdr>
        <w:top w:val="none" w:sz="0" w:space="0" w:color="auto"/>
        <w:left w:val="none" w:sz="0" w:space="0" w:color="auto"/>
        <w:bottom w:val="none" w:sz="0" w:space="0" w:color="auto"/>
        <w:right w:val="none" w:sz="0" w:space="0" w:color="auto"/>
      </w:divBdr>
    </w:div>
    <w:div w:id="838737766">
      <w:bodyDiv w:val="1"/>
      <w:marLeft w:val="0"/>
      <w:marRight w:val="0"/>
      <w:marTop w:val="0"/>
      <w:marBottom w:val="0"/>
      <w:divBdr>
        <w:top w:val="none" w:sz="0" w:space="0" w:color="auto"/>
        <w:left w:val="none" w:sz="0" w:space="0" w:color="auto"/>
        <w:bottom w:val="none" w:sz="0" w:space="0" w:color="auto"/>
        <w:right w:val="none" w:sz="0" w:space="0" w:color="auto"/>
      </w:divBdr>
    </w:div>
    <w:div w:id="1006790998">
      <w:bodyDiv w:val="1"/>
      <w:marLeft w:val="0"/>
      <w:marRight w:val="0"/>
      <w:marTop w:val="0"/>
      <w:marBottom w:val="0"/>
      <w:divBdr>
        <w:top w:val="none" w:sz="0" w:space="0" w:color="auto"/>
        <w:left w:val="none" w:sz="0" w:space="0" w:color="auto"/>
        <w:bottom w:val="none" w:sz="0" w:space="0" w:color="auto"/>
        <w:right w:val="none" w:sz="0" w:space="0" w:color="auto"/>
      </w:divBdr>
    </w:div>
    <w:div w:id="1069956929">
      <w:bodyDiv w:val="1"/>
      <w:marLeft w:val="0"/>
      <w:marRight w:val="0"/>
      <w:marTop w:val="0"/>
      <w:marBottom w:val="0"/>
      <w:divBdr>
        <w:top w:val="none" w:sz="0" w:space="0" w:color="auto"/>
        <w:left w:val="none" w:sz="0" w:space="0" w:color="auto"/>
        <w:bottom w:val="none" w:sz="0" w:space="0" w:color="auto"/>
        <w:right w:val="none" w:sz="0" w:space="0" w:color="auto"/>
      </w:divBdr>
    </w:div>
    <w:div w:id="1086533167">
      <w:bodyDiv w:val="1"/>
      <w:marLeft w:val="0"/>
      <w:marRight w:val="0"/>
      <w:marTop w:val="0"/>
      <w:marBottom w:val="0"/>
      <w:divBdr>
        <w:top w:val="none" w:sz="0" w:space="0" w:color="auto"/>
        <w:left w:val="none" w:sz="0" w:space="0" w:color="auto"/>
        <w:bottom w:val="none" w:sz="0" w:space="0" w:color="auto"/>
        <w:right w:val="none" w:sz="0" w:space="0" w:color="auto"/>
      </w:divBdr>
    </w:div>
    <w:div w:id="1145048990">
      <w:bodyDiv w:val="1"/>
      <w:marLeft w:val="0"/>
      <w:marRight w:val="0"/>
      <w:marTop w:val="0"/>
      <w:marBottom w:val="0"/>
      <w:divBdr>
        <w:top w:val="none" w:sz="0" w:space="0" w:color="auto"/>
        <w:left w:val="none" w:sz="0" w:space="0" w:color="auto"/>
        <w:bottom w:val="none" w:sz="0" w:space="0" w:color="auto"/>
        <w:right w:val="none" w:sz="0" w:space="0" w:color="auto"/>
      </w:divBdr>
    </w:div>
    <w:div w:id="1175345331">
      <w:bodyDiv w:val="1"/>
      <w:marLeft w:val="0"/>
      <w:marRight w:val="0"/>
      <w:marTop w:val="0"/>
      <w:marBottom w:val="0"/>
      <w:divBdr>
        <w:top w:val="none" w:sz="0" w:space="0" w:color="auto"/>
        <w:left w:val="none" w:sz="0" w:space="0" w:color="auto"/>
        <w:bottom w:val="none" w:sz="0" w:space="0" w:color="auto"/>
        <w:right w:val="none" w:sz="0" w:space="0" w:color="auto"/>
      </w:divBdr>
    </w:div>
    <w:div w:id="1255433095">
      <w:bodyDiv w:val="1"/>
      <w:marLeft w:val="0"/>
      <w:marRight w:val="0"/>
      <w:marTop w:val="0"/>
      <w:marBottom w:val="0"/>
      <w:divBdr>
        <w:top w:val="none" w:sz="0" w:space="0" w:color="auto"/>
        <w:left w:val="none" w:sz="0" w:space="0" w:color="auto"/>
        <w:bottom w:val="none" w:sz="0" w:space="0" w:color="auto"/>
        <w:right w:val="none" w:sz="0" w:space="0" w:color="auto"/>
      </w:divBdr>
    </w:div>
    <w:div w:id="1337423764">
      <w:bodyDiv w:val="1"/>
      <w:marLeft w:val="0"/>
      <w:marRight w:val="0"/>
      <w:marTop w:val="0"/>
      <w:marBottom w:val="0"/>
      <w:divBdr>
        <w:top w:val="none" w:sz="0" w:space="0" w:color="auto"/>
        <w:left w:val="none" w:sz="0" w:space="0" w:color="auto"/>
        <w:bottom w:val="none" w:sz="0" w:space="0" w:color="auto"/>
        <w:right w:val="none" w:sz="0" w:space="0" w:color="auto"/>
      </w:divBdr>
    </w:div>
    <w:div w:id="1428886593">
      <w:bodyDiv w:val="1"/>
      <w:marLeft w:val="0"/>
      <w:marRight w:val="0"/>
      <w:marTop w:val="0"/>
      <w:marBottom w:val="0"/>
      <w:divBdr>
        <w:top w:val="none" w:sz="0" w:space="0" w:color="auto"/>
        <w:left w:val="none" w:sz="0" w:space="0" w:color="auto"/>
        <w:bottom w:val="none" w:sz="0" w:space="0" w:color="auto"/>
        <w:right w:val="none" w:sz="0" w:space="0" w:color="auto"/>
      </w:divBdr>
    </w:div>
    <w:div w:id="1523780165">
      <w:bodyDiv w:val="1"/>
      <w:marLeft w:val="0"/>
      <w:marRight w:val="0"/>
      <w:marTop w:val="0"/>
      <w:marBottom w:val="0"/>
      <w:divBdr>
        <w:top w:val="none" w:sz="0" w:space="0" w:color="auto"/>
        <w:left w:val="none" w:sz="0" w:space="0" w:color="auto"/>
        <w:bottom w:val="none" w:sz="0" w:space="0" w:color="auto"/>
        <w:right w:val="none" w:sz="0" w:space="0" w:color="auto"/>
      </w:divBdr>
    </w:div>
    <w:div w:id="1529024789">
      <w:bodyDiv w:val="1"/>
      <w:marLeft w:val="0"/>
      <w:marRight w:val="0"/>
      <w:marTop w:val="0"/>
      <w:marBottom w:val="0"/>
      <w:divBdr>
        <w:top w:val="none" w:sz="0" w:space="0" w:color="auto"/>
        <w:left w:val="none" w:sz="0" w:space="0" w:color="auto"/>
        <w:bottom w:val="none" w:sz="0" w:space="0" w:color="auto"/>
        <w:right w:val="none" w:sz="0" w:space="0" w:color="auto"/>
      </w:divBdr>
    </w:div>
    <w:div w:id="1965229450">
      <w:bodyDiv w:val="1"/>
      <w:marLeft w:val="0"/>
      <w:marRight w:val="0"/>
      <w:marTop w:val="0"/>
      <w:marBottom w:val="0"/>
      <w:divBdr>
        <w:top w:val="none" w:sz="0" w:space="0" w:color="auto"/>
        <w:left w:val="none" w:sz="0" w:space="0" w:color="auto"/>
        <w:bottom w:val="none" w:sz="0" w:space="0" w:color="auto"/>
        <w:right w:val="none" w:sz="0" w:space="0" w:color="auto"/>
      </w:divBdr>
      <w:divsChild>
        <w:div w:id="104080066">
          <w:marLeft w:val="-300"/>
          <w:marRight w:val="-300"/>
          <w:marTop w:val="0"/>
          <w:marBottom w:val="150"/>
          <w:divBdr>
            <w:top w:val="none" w:sz="0" w:space="0" w:color="auto"/>
            <w:left w:val="none" w:sz="0" w:space="0" w:color="auto"/>
            <w:bottom w:val="none" w:sz="0" w:space="0" w:color="auto"/>
            <w:right w:val="none" w:sz="0" w:space="0" w:color="auto"/>
          </w:divBdr>
        </w:div>
        <w:div w:id="386533950">
          <w:marLeft w:val="-300"/>
          <w:marRight w:val="-300"/>
          <w:marTop w:val="0"/>
          <w:marBottom w:val="150"/>
          <w:divBdr>
            <w:top w:val="none" w:sz="0" w:space="0" w:color="auto"/>
            <w:left w:val="none" w:sz="0" w:space="0" w:color="auto"/>
            <w:bottom w:val="none" w:sz="0" w:space="0" w:color="auto"/>
            <w:right w:val="none" w:sz="0" w:space="0" w:color="auto"/>
          </w:divBdr>
        </w:div>
        <w:div w:id="1970624669">
          <w:marLeft w:val="-300"/>
          <w:marRight w:val="-300"/>
          <w:marTop w:val="0"/>
          <w:marBottom w:val="150"/>
          <w:divBdr>
            <w:top w:val="none" w:sz="0" w:space="0" w:color="auto"/>
            <w:left w:val="none" w:sz="0" w:space="0" w:color="auto"/>
            <w:bottom w:val="none" w:sz="0" w:space="0" w:color="auto"/>
            <w:right w:val="none" w:sz="0" w:space="0" w:color="auto"/>
          </w:divBdr>
        </w:div>
        <w:div w:id="2064325593">
          <w:marLeft w:val="-300"/>
          <w:marRight w:val="-300"/>
          <w:marTop w:val="0"/>
          <w:marBottom w:val="150"/>
          <w:divBdr>
            <w:top w:val="none" w:sz="0" w:space="0" w:color="auto"/>
            <w:left w:val="none" w:sz="0" w:space="0" w:color="auto"/>
            <w:bottom w:val="none" w:sz="0" w:space="0" w:color="auto"/>
            <w:right w:val="none" w:sz="0" w:space="0" w:color="auto"/>
          </w:divBdr>
        </w:div>
      </w:divsChild>
    </w:div>
    <w:div w:id="2021471057">
      <w:bodyDiv w:val="1"/>
      <w:marLeft w:val="0"/>
      <w:marRight w:val="0"/>
      <w:marTop w:val="0"/>
      <w:marBottom w:val="0"/>
      <w:divBdr>
        <w:top w:val="none" w:sz="0" w:space="0" w:color="auto"/>
        <w:left w:val="none" w:sz="0" w:space="0" w:color="auto"/>
        <w:bottom w:val="none" w:sz="0" w:space="0" w:color="auto"/>
        <w:right w:val="none" w:sz="0" w:space="0" w:color="auto"/>
      </w:divBdr>
    </w:div>
    <w:div w:id="21060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7" /><Relationship Type="http://schemas.openxmlformats.org/officeDocument/2006/relationships/hyperlink" Target="https://www.utdanningsnytt.no/inspeksjon-leder-laereryrket/her-far-du-tips-til-gode-rutiner-for-inspeksjon-i-friminuttene/217796" TargetMode="External" Id="R0a7de620e9e4469a" /></Relationships>
</file>

<file path=word/_rels/header1.xml.rels>&#65279;<?xml version="1.0" encoding="utf-8"?><Relationships xmlns="http://schemas.openxmlformats.org/package/2006/relationships"><Relationship Type="http://schemas.openxmlformats.org/officeDocument/2006/relationships/hyperlink" Target="http://www.klepp.kommune.no/" TargetMode="External" Id="rId3" /><Relationship Type="http://schemas.openxmlformats.org/officeDocument/2006/relationships/image" Target="media/image6.jpeg" Id="rId4" /><Relationship Type="http://schemas.openxmlformats.org/officeDocument/2006/relationships/hyperlink" Target="mailto:bore.ungdomsskule@klepp.kommune.no" TargetMode="External" Id="Raa7c1b036f5347b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31f493-4c48-49a8-8839-545315193f7a" xsi:nil="true"/>
    <lcf76f155ced4ddcb4097134ff3c332f xmlns="a5f8aea3-e37d-4540-bd79-38b1759929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1E1DF0D333EBA46A674943360CC6274" ma:contentTypeVersion="18" ma:contentTypeDescription="Opprett et nytt dokument." ma:contentTypeScope="" ma:versionID="018d21cf0c23e333675c20004235c3ba">
  <xsd:schema xmlns:xsd="http://www.w3.org/2001/XMLSchema" xmlns:xs="http://www.w3.org/2001/XMLSchema" xmlns:p="http://schemas.microsoft.com/office/2006/metadata/properties" xmlns:ns2="a5f8aea3-e37d-4540-bd79-38b1759929ee" xmlns:ns3="fd31f493-4c48-49a8-8839-545315193f7a" targetNamespace="http://schemas.microsoft.com/office/2006/metadata/properties" ma:root="true" ma:fieldsID="eb3e8d34f80b151f0e3bd372bc4bdc97" ns2:_="" ns3:_="">
    <xsd:import namespace="a5f8aea3-e37d-4540-bd79-38b1759929ee"/>
    <xsd:import namespace="fd31f493-4c48-49a8-8839-545315193f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8aea3-e37d-4540-bd79-38b175992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e5ee0a2-a2c3-4ade-919e-0dc69487c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1f493-4c48-49a8-8839-545315193f7a"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a0ef6b60-57b4-4d57-aa75-bc2b040d08ba}" ma:internalName="TaxCatchAll" ma:showField="CatchAllData" ma:web="fd31f493-4c48-49a8-8839-545315193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31372-B1A5-4EF6-AB97-9AD56B1A5AB1}">
  <ds:schemaRefs>
    <ds:schemaRef ds:uri="http://schemas.microsoft.com/sharepoint/v3/contenttype/forms"/>
  </ds:schemaRefs>
</ds:datastoreItem>
</file>

<file path=customXml/itemProps2.xml><?xml version="1.0" encoding="utf-8"?>
<ds:datastoreItem xmlns:ds="http://schemas.openxmlformats.org/officeDocument/2006/customXml" ds:itemID="{A85ED016-678E-4D51-8EBF-1161F621F5FD}">
  <ds:schemaRefs>
    <ds:schemaRef ds:uri="http://schemas.openxmlformats.org/officeDocument/2006/bibliography"/>
  </ds:schemaRefs>
</ds:datastoreItem>
</file>

<file path=customXml/itemProps3.xml><?xml version="1.0" encoding="utf-8"?>
<ds:datastoreItem xmlns:ds="http://schemas.openxmlformats.org/officeDocument/2006/customXml" ds:itemID="{7704083E-477D-490E-AD3E-FD645522BB39}">
  <ds:schemaRefs>
    <ds:schemaRef ds:uri="http://schemas.microsoft.com/office/2006/metadata/properties"/>
    <ds:schemaRef ds:uri="http://schemas.microsoft.com/office/infopath/2007/PartnerControls"/>
    <ds:schemaRef ds:uri="fd31f493-4c48-49a8-8839-545315193f7a"/>
    <ds:schemaRef ds:uri="a5f8aea3-e37d-4540-bd79-38b1759929ee"/>
  </ds:schemaRefs>
</ds:datastoreItem>
</file>

<file path=customXml/itemProps4.xml><?xml version="1.0" encoding="utf-8"?>
<ds:datastoreItem xmlns:ds="http://schemas.openxmlformats.org/officeDocument/2006/customXml" ds:itemID="{E70588D4-7FEE-4364-A9B1-469D0CCA43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Claveau Børresen-Varhaug</dc:creator>
  <keywords/>
  <dc:description/>
  <lastModifiedBy>Maria Dyrstad Khalili</lastModifiedBy>
  <revision>99</revision>
  <lastPrinted>2022-01-04T12:10:00.0000000Z</lastPrinted>
  <dcterms:created xsi:type="dcterms:W3CDTF">2024-09-16T07:17:00.0000000Z</dcterms:created>
  <dcterms:modified xsi:type="dcterms:W3CDTF">2026-03-05T11:34:31.1197355Z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0x01010071E1DF0D333EBA46A674943360CC6274</vt:lpwstr>
  </property>
  <property fmtid="{D5CDD505-2E9C-101B-9397-08002B2CF9AE}" pid="3" name="MediaServiceImageTags">
    <vt:lpwstr/>
  </property>
</Properties>
</file>